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D7" w:rsidRPr="000D587B" w:rsidRDefault="006A2F97" w:rsidP="00770E26">
      <w:pPr>
        <w:jc w:val="center"/>
        <w:rPr>
          <w:rFonts w:asciiTheme="minorEastAsia" w:hAnsiTheme="minorEastAsia"/>
          <w:sz w:val="32"/>
          <w:szCs w:val="32"/>
          <w:lang w:eastAsia="zh-CN"/>
        </w:rPr>
      </w:pPr>
      <w:r w:rsidRPr="000D587B">
        <w:rPr>
          <w:rFonts w:asciiTheme="minorEastAsia" w:hAnsiTheme="minorEastAsia" w:hint="eastAsia"/>
          <w:b/>
          <w:bCs/>
          <w:sz w:val="32"/>
          <w:szCs w:val="32"/>
          <w:lang w:eastAsia="zh-CN"/>
        </w:rPr>
        <w:t>电梯技术要求</w:t>
      </w:r>
    </w:p>
    <w:p w:rsidR="004F3922" w:rsidRPr="000D587B" w:rsidRDefault="004F3922">
      <w:pPr>
        <w:spacing w:line="400" w:lineRule="exact"/>
        <w:jc w:val="both"/>
        <w:rPr>
          <w:rFonts w:asciiTheme="minorEastAsia" w:hAnsiTheme="minorEastAsia"/>
          <w:b/>
          <w:bCs/>
          <w:szCs w:val="21"/>
          <w:lang w:eastAsia="zh-CN"/>
        </w:rPr>
      </w:pPr>
    </w:p>
    <w:p w:rsidR="00F536D7" w:rsidRPr="000D587B" w:rsidRDefault="006A2F97" w:rsidP="004F3922">
      <w:pPr>
        <w:pStyle w:val="a3"/>
        <w:numPr>
          <w:ilvl w:val="0"/>
          <w:numId w:val="1"/>
        </w:numPr>
        <w:spacing w:line="400" w:lineRule="exact"/>
        <w:jc w:val="center"/>
        <w:outlineLvl w:val="0"/>
        <w:rPr>
          <w:rFonts w:asciiTheme="minorEastAsia" w:hAnsiTheme="minorEastAsia"/>
          <w:b/>
          <w:bCs/>
          <w:lang w:eastAsia="zh-CN"/>
        </w:rPr>
      </w:pPr>
      <w:r w:rsidRPr="000D587B">
        <w:rPr>
          <w:rFonts w:asciiTheme="minorEastAsia" w:hAnsiTheme="minorEastAsia" w:hint="eastAsia"/>
          <w:b/>
          <w:bCs/>
          <w:lang w:eastAsia="zh-CN"/>
        </w:rPr>
        <w:t>项目总体目标</w:t>
      </w:r>
    </w:p>
    <w:p w:rsidR="00F536D7" w:rsidRPr="000D587B" w:rsidRDefault="00C81E57" w:rsidP="00A83CF2">
      <w:pPr>
        <w:pStyle w:val="a8"/>
        <w:numPr>
          <w:ilvl w:val="1"/>
          <w:numId w:val="1"/>
        </w:numPr>
        <w:spacing w:line="400" w:lineRule="exact"/>
        <w:ind w:firstLineChars="0"/>
        <w:rPr>
          <w:rFonts w:asciiTheme="minorEastAsia" w:hAnsiTheme="minorEastAsia"/>
          <w:szCs w:val="21"/>
          <w:lang w:eastAsia="zh-CN"/>
        </w:rPr>
      </w:pPr>
      <w:r w:rsidRPr="000D587B">
        <w:rPr>
          <w:rFonts w:asciiTheme="minorEastAsia" w:hAnsiTheme="minorEastAsia" w:hint="eastAsia"/>
          <w:b/>
          <w:szCs w:val="21"/>
          <w:lang w:eastAsia="zh-CN"/>
        </w:rPr>
        <w:t>电梯参数表</w:t>
      </w:r>
      <w:r w:rsidR="006A2F97" w:rsidRPr="000D587B">
        <w:rPr>
          <w:rFonts w:asciiTheme="minorEastAsia" w:hAnsiTheme="minorEastAsia" w:hint="eastAsia"/>
          <w:b/>
          <w:szCs w:val="21"/>
          <w:lang w:eastAsia="zh-CN"/>
        </w:rPr>
        <w:t>：</w:t>
      </w:r>
      <w:r w:rsidR="00A83CF2" w:rsidRPr="000D587B">
        <w:rPr>
          <w:rFonts w:asciiTheme="minorEastAsia" w:hAnsiTheme="minorEastAsia"/>
          <w:szCs w:val="21"/>
          <w:lang w:eastAsia="zh-CN"/>
        </w:rPr>
        <w:t xml:space="preserve"> </w:t>
      </w:r>
    </w:p>
    <w:tbl>
      <w:tblPr>
        <w:tblW w:w="10651" w:type="dxa"/>
        <w:jc w:val="center"/>
        <w:tblLook w:val="04A0" w:firstRow="1" w:lastRow="0" w:firstColumn="1" w:lastColumn="0" w:noHBand="0" w:noVBand="1"/>
      </w:tblPr>
      <w:tblGrid>
        <w:gridCol w:w="1174"/>
        <w:gridCol w:w="536"/>
        <w:gridCol w:w="847"/>
        <w:gridCol w:w="538"/>
        <w:gridCol w:w="977"/>
        <w:gridCol w:w="536"/>
        <w:gridCol w:w="1272"/>
        <w:gridCol w:w="746"/>
        <w:gridCol w:w="882"/>
        <w:gridCol w:w="1177"/>
        <w:gridCol w:w="1091"/>
        <w:gridCol w:w="875"/>
      </w:tblGrid>
      <w:tr w:rsidR="000D587B" w:rsidRPr="000D587B" w:rsidTr="00662C11">
        <w:trPr>
          <w:trHeight w:val="796"/>
          <w:jc w:val="center"/>
        </w:trPr>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ind w:leftChars="50" w:left="110"/>
              <w:jc w:val="center"/>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安装位置</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数量</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标准层高</w:t>
            </w:r>
          </w:p>
        </w:tc>
        <w:tc>
          <w:tcPr>
            <w:tcW w:w="538"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楼层数</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驱动类型</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站数</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ind w:leftChars="50" w:left="110"/>
              <w:jc w:val="center"/>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载重kg</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提升高度</w:t>
            </w:r>
            <w:r w:rsidRPr="000D587B">
              <w:rPr>
                <w:rFonts w:asciiTheme="minorEastAsia" w:hAnsiTheme="minorEastAsia" w:cs="宋体" w:hint="eastAsia"/>
                <w:sz w:val="21"/>
                <w:szCs w:val="21"/>
                <w:lang w:eastAsia="zh-CN" w:bidi="ar-SA"/>
              </w:rPr>
              <w:br/>
              <w:t>m</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提升速度m/s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开门尺寸</w:t>
            </w:r>
            <w:r w:rsidRPr="000D587B">
              <w:rPr>
                <w:rFonts w:asciiTheme="minorEastAsia" w:hAnsiTheme="minorEastAsia" w:cs="宋体" w:hint="eastAsia"/>
                <w:sz w:val="21"/>
                <w:szCs w:val="21"/>
                <w:lang w:eastAsia="zh-CN" w:bidi="ar-SA"/>
              </w:rPr>
              <w:br/>
              <w:t>mm</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轿厢净高</w:t>
            </w:r>
            <w:r w:rsidRPr="000D587B">
              <w:rPr>
                <w:rFonts w:asciiTheme="minorEastAsia" w:hAnsiTheme="minorEastAsia" w:cs="宋体" w:hint="eastAsia"/>
                <w:sz w:val="21"/>
                <w:szCs w:val="21"/>
                <w:lang w:eastAsia="zh-CN" w:bidi="ar-SA"/>
              </w:rPr>
              <w:br/>
              <w:t>mm</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控制方式</w:t>
            </w:r>
          </w:p>
        </w:tc>
      </w:tr>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20.1</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并联</w:t>
            </w:r>
          </w:p>
        </w:tc>
      </w:tr>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18.6</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并联</w:t>
            </w:r>
          </w:p>
        </w:tc>
      </w:tr>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#3楼电梯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72</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1.5</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proofErr w:type="gramStart"/>
            <w:r w:rsidRPr="000D587B">
              <w:rPr>
                <w:rFonts w:asciiTheme="minorEastAsia" w:hAnsiTheme="minorEastAsia" w:cs="宋体" w:hint="eastAsia"/>
                <w:sz w:val="21"/>
                <w:szCs w:val="21"/>
                <w:lang w:eastAsia="zh-CN" w:bidi="ar-SA"/>
              </w:rPr>
              <w:t>单控</w:t>
            </w:r>
            <w:proofErr w:type="gramEnd"/>
          </w:p>
        </w:tc>
      </w:tr>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#4楼电梯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72</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1.5</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proofErr w:type="gramStart"/>
            <w:r w:rsidRPr="000D587B">
              <w:rPr>
                <w:rFonts w:asciiTheme="minorEastAsia" w:hAnsiTheme="minorEastAsia" w:cs="宋体" w:hint="eastAsia"/>
                <w:sz w:val="21"/>
                <w:szCs w:val="21"/>
                <w:lang w:eastAsia="zh-CN" w:bidi="ar-SA"/>
              </w:rPr>
              <w:t>单控</w:t>
            </w:r>
            <w:proofErr w:type="gramEnd"/>
          </w:p>
        </w:tc>
      </w:tr>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#5楼电梯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21</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21</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59.2</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1.5</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proofErr w:type="gramStart"/>
            <w:r w:rsidRPr="000D587B">
              <w:rPr>
                <w:rFonts w:asciiTheme="minorEastAsia" w:hAnsiTheme="minorEastAsia" w:cs="宋体" w:hint="eastAsia"/>
                <w:sz w:val="21"/>
                <w:szCs w:val="21"/>
                <w:lang w:eastAsia="zh-CN" w:bidi="ar-SA"/>
              </w:rPr>
              <w:t>单控</w:t>
            </w:r>
            <w:proofErr w:type="gramEnd"/>
          </w:p>
        </w:tc>
      </w:tr>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#6楼电梯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18.6</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341E8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并联</w:t>
            </w:r>
          </w:p>
        </w:tc>
      </w:tr>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8</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8</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25.7</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并联</w:t>
            </w:r>
          </w:p>
        </w:tc>
      </w:tr>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bookmarkStart w:id="0" w:name="_GoBack" w:colFirst="7" w:colLast="7"/>
            <w:r w:rsidRPr="000D587B">
              <w:rPr>
                <w:rFonts w:asciiTheme="minorEastAsia" w:hAnsiTheme="minorEastAsia" w:cs="宋体" w:hint="eastAsia"/>
                <w:sz w:val="21"/>
                <w:szCs w:val="21"/>
                <w:lang w:eastAsia="zh-CN" w:bidi="ar-SA"/>
              </w:rPr>
              <w:t>#8楼电梯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22</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22</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66.3</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1.5</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proofErr w:type="gramStart"/>
            <w:r w:rsidRPr="000D587B">
              <w:rPr>
                <w:rFonts w:asciiTheme="minorEastAsia" w:hAnsiTheme="minorEastAsia" w:cs="宋体" w:hint="eastAsia"/>
                <w:sz w:val="21"/>
                <w:szCs w:val="21"/>
                <w:lang w:eastAsia="zh-CN" w:bidi="ar-SA"/>
              </w:rPr>
              <w:t>单控</w:t>
            </w:r>
            <w:proofErr w:type="gramEnd"/>
          </w:p>
        </w:tc>
      </w:tr>
      <w:bookmarkEnd w:id="0"/>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21</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21</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64.6</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1.5</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proofErr w:type="gramStart"/>
            <w:r w:rsidRPr="000D587B">
              <w:rPr>
                <w:rFonts w:asciiTheme="minorEastAsia" w:hAnsiTheme="minorEastAsia" w:cs="宋体" w:hint="eastAsia"/>
                <w:sz w:val="21"/>
                <w:szCs w:val="21"/>
                <w:lang w:eastAsia="zh-CN" w:bidi="ar-SA"/>
              </w:rPr>
              <w:t>单控</w:t>
            </w:r>
            <w:proofErr w:type="gramEnd"/>
          </w:p>
        </w:tc>
      </w:tr>
      <w:tr w:rsidR="000D587B"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3.65</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3</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无机房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3</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200（餐梯）</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7.2</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0.4</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950*1200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proofErr w:type="gramStart"/>
            <w:r w:rsidRPr="000D587B">
              <w:rPr>
                <w:rFonts w:asciiTheme="minorEastAsia" w:hAnsiTheme="minorEastAsia" w:cs="宋体" w:hint="eastAsia"/>
                <w:sz w:val="21"/>
                <w:szCs w:val="21"/>
                <w:lang w:eastAsia="zh-CN" w:bidi="ar-SA"/>
              </w:rPr>
              <w:t>单控</w:t>
            </w:r>
            <w:proofErr w:type="gramEnd"/>
          </w:p>
        </w:tc>
      </w:tr>
      <w:tr w:rsidR="00662C11" w:rsidRPr="000D587B" w:rsidTr="00662C11">
        <w:trPr>
          <w:trHeight w:val="457"/>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#11楼电梯</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2台</w:t>
            </w:r>
          </w:p>
        </w:tc>
        <w:tc>
          <w:tcPr>
            <w:tcW w:w="84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2.9</w:t>
            </w:r>
          </w:p>
        </w:tc>
        <w:tc>
          <w:tcPr>
            <w:tcW w:w="538"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8</w:t>
            </w:r>
          </w:p>
        </w:tc>
        <w:tc>
          <w:tcPr>
            <w:tcW w:w="9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有机房</w:t>
            </w:r>
          </w:p>
        </w:tc>
        <w:tc>
          <w:tcPr>
            <w:tcW w:w="53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6</w:t>
            </w:r>
          </w:p>
        </w:tc>
        <w:tc>
          <w:tcPr>
            <w:tcW w:w="127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1050（13人）</w:t>
            </w:r>
          </w:p>
        </w:tc>
        <w:tc>
          <w:tcPr>
            <w:tcW w:w="746"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20.3</w:t>
            </w:r>
          </w:p>
        </w:tc>
        <w:tc>
          <w:tcPr>
            <w:tcW w:w="882"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1.0</w:t>
            </w:r>
          </w:p>
        </w:tc>
        <w:tc>
          <w:tcPr>
            <w:tcW w:w="1177"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900*2100</w:t>
            </w:r>
          </w:p>
        </w:tc>
        <w:tc>
          <w:tcPr>
            <w:tcW w:w="1091"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2450</w:t>
            </w:r>
          </w:p>
        </w:tc>
        <w:tc>
          <w:tcPr>
            <w:tcW w:w="875" w:type="dxa"/>
            <w:tcBorders>
              <w:top w:val="nil"/>
              <w:left w:val="nil"/>
              <w:bottom w:val="single" w:sz="4" w:space="0" w:color="auto"/>
              <w:right w:val="single" w:sz="4" w:space="0" w:color="auto"/>
            </w:tcBorders>
            <w:shd w:val="clear" w:color="auto" w:fill="auto"/>
            <w:vAlign w:val="center"/>
            <w:hideMark/>
          </w:tcPr>
          <w:p w:rsidR="00662C11" w:rsidRPr="000D587B" w:rsidRDefault="00662C11" w:rsidP="00662C11">
            <w:pPr>
              <w:spacing w:line="0" w:lineRule="atLeast"/>
              <w:rPr>
                <w:rFonts w:asciiTheme="minorEastAsia" w:hAnsiTheme="minorEastAsia" w:cs="宋体"/>
                <w:sz w:val="21"/>
                <w:szCs w:val="21"/>
                <w:lang w:eastAsia="zh-CN" w:bidi="ar-SA"/>
              </w:rPr>
            </w:pPr>
            <w:r w:rsidRPr="000D587B">
              <w:rPr>
                <w:rFonts w:asciiTheme="minorEastAsia" w:hAnsiTheme="minorEastAsia" w:cs="宋体" w:hint="eastAsia"/>
                <w:sz w:val="21"/>
                <w:szCs w:val="21"/>
                <w:lang w:eastAsia="zh-CN" w:bidi="ar-SA"/>
              </w:rPr>
              <w:t>并联</w:t>
            </w:r>
          </w:p>
        </w:tc>
      </w:tr>
    </w:tbl>
    <w:p w:rsidR="00662C11" w:rsidRPr="000D587B" w:rsidRDefault="00662C11" w:rsidP="00662C11">
      <w:pPr>
        <w:pStyle w:val="a8"/>
        <w:spacing w:line="400" w:lineRule="exact"/>
        <w:ind w:left="900" w:firstLineChars="0" w:firstLine="0"/>
        <w:rPr>
          <w:rFonts w:asciiTheme="minorEastAsia" w:hAnsiTheme="minorEastAsia"/>
          <w:szCs w:val="21"/>
          <w:lang w:eastAsia="zh-CN"/>
        </w:rPr>
      </w:pPr>
    </w:p>
    <w:p w:rsidR="00A83CF2" w:rsidRPr="000D587B" w:rsidRDefault="00A83CF2" w:rsidP="00704499">
      <w:pPr>
        <w:pStyle w:val="a8"/>
        <w:numPr>
          <w:ilvl w:val="1"/>
          <w:numId w:val="1"/>
        </w:numPr>
        <w:spacing w:line="400" w:lineRule="exact"/>
        <w:ind w:firstLineChars="0"/>
        <w:rPr>
          <w:rFonts w:asciiTheme="minorEastAsia" w:hAnsiTheme="minorEastAsia"/>
          <w:b/>
          <w:szCs w:val="21"/>
          <w:lang w:eastAsia="zh-CN"/>
        </w:rPr>
      </w:pPr>
      <w:r w:rsidRPr="000D587B">
        <w:rPr>
          <w:rFonts w:asciiTheme="minorEastAsia" w:hAnsiTheme="minorEastAsia" w:hint="eastAsia"/>
          <w:b/>
          <w:szCs w:val="21"/>
          <w:lang w:eastAsia="zh-CN"/>
        </w:rPr>
        <w:t>质量目标：</w:t>
      </w:r>
      <w:r w:rsidRPr="000D587B">
        <w:rPr>
          <w:rFonts w:asciiTheme="minorEastAsia" w:hAnsiTheme="minorEastAsia" w:hint="eastAsia"/>
          <w:szCs w:val="21"/>
          <w:lang w:eastAsia="zh-CN"/>
        </w:rPr>
        <w:t>达到广东省优质工程标准。</w:t>
      </w:r>
    </w:p>
    <w:p w:rsidR="00F536D7" w:rsidRPr="000D587B" w:rsidRDefault="006A2F97">
      <w:pPr>
        <w:spacing w:line="400" w:lineRule="exact"/>
        <w:ind w:left="773" w:hangingChars="350" w:hanging="773"/>
        <w:rPr>
          <w:rFonts w:asciiTheme="minorEastAsia" w:hAnsiTheme="minorEastAsia"/>
          <w:szCs w:val="21"/>
          <w:lang w:eastAsia="zh-CN"/>
        </w:rPr>
      </w:pPr>
      <w:r w:rsidRPr="000D587B">
        <w:rPr>
          <w:rFonts w:asciiTheme="minorEastAsia" w:hAnsiTheme="minorEastAsia" w:hint="eastAsia"/>
          <w:b/>
          <w:szCs w:val="21"/>
          <w:lang w:eastAsia="zh-CN"/>
        </w:rPr>
        <w:t>1.</w:t>
      </w:r>
      <w:r w:rsidR="00A83CF2" w:rsidRPr="000D587B">
        <w:rPr>
          <w:rFonts w:asciiTheme="minorEastAsia" w:hAnsiTheme="minorEastAsia"/>
          <w:b/>
          <w:szCs w:val="21"/>
          <w:lang w:eastAsia="zh-CN"/>
        </w:rPr>
        <w:t>3</w:t>
      </w:r>
      <w:r w:rsidRPr="000D587B">
        <w:rPr>
          <w:rFonts w:asciiTheme="minorEastAsia" w:hAnsiTheme="minorEastAsia" w:hint="eastAsia"/>
          <w:b/>
          <w:szCs w:val="21"/>
          <w:lang w:eastAsia="zh-CN"/>
        </w:rPr>
        <w:t xml:space="preserve"> </w:t>
      </w:r>
      <w:r w:rsidRPr="000D587B">
        <w:rPr>
          <w:rFonts w:asciiTheme="minorEastAsia" w:hAnsiTheme="minorEastAsia" w:hint="eastAsia"/>
          <w:b/>
          <w:szCs w:val="21"/>
          <w:lang w:eastAsia="zh-CN"/>
        </w:rPr>
        <w:tab/>
        <w:t xml:space="preserve"> 进度目标</w:t>
      </w:r>
      <w:r w:rsidRPr="000D587B">
        <w:rPr>
          <w:rFonts w:asciiTheme="minorEastAsia" w:hAnsiTheme="minorEastAsia" w:hint="eastAsia"/>
          <w:szCs w:val="21"/>
          <w:lang w:eastAsia="zh-CN"/>
        </w:rPr>
        <w:t>：</w:t>
      </w:r>
      <w:r w:rsidR="00C81E57" w:rsidRPr="000D587B">
        <w:rPr>
          <w:rFonts w:asciiTheme="minorEastAsia" w:hAnsiTheme="minorEastAsia" w:hint="eastAsia"/>
          <w:szCs w:val="21"/>
          <w:lang w:eastAsia="zh-CN"/>
        </w:rPr>
        <w:t>按询价文件</w:t>
      </w:r>
      <w:r w:rsidR="00D31C3A" w:rsidRPr="000D587B">
        <w:rPr>
          <w:rFonts w:asciiTheme="minorEastAsia" w:hAnsiTheme="minorEastAsia" w:hint="eastAsia"/>
          <w:szCs w:val="21"/>
          <w:lang w:eastAsia="zh-CN"/>
        </w:rPr>
        <w:t>及</w:t>
      </w:r>
      <w:r w:rsidR="00D31C3A" w:rsidRPr="000D587B">
        <w:rPr>
          <w:rFonts w:asciiTheme="minorEastAsia" w:hAnsiTheme="minorEastAsia"/>
          <w:szCs w:val="21"/>
          <w:lang w:eastAsia="zh-CN"/>
        </w:rPr>
        <w:t>合同</w:t>
      </w:r>
      <w:r w:rsidR="00C81E57" w:rsidRPr="000D587B">
        <w:rPr>
          <w:rFonts w:asciiTheme="minorEastAsia" w:hAnsiTheme="minorEastAsia" w:hint="eastAsia"/>
          <w:szCs w:val="21"/>
          <w:lang w:eastAsia="zh-CN"/>
        </w:rPr>
        <w:t>要求</w:t>
      </w:r>
      <w:r w:rsidRPr="000D587B">
        <w:rPr>
          <w:rFonts w:asciiTheme="minorEastAsia" w:hAnsiTheme="minorEastAsia" w:hint="eastAsia"/>
          <w:szCs w:val="21"/>
          <w:lang w:eastAsia="zh-CN"/>
        </w:rPr>
        <w:t>。</w:t>
      </w:r>
    </w:p>
    <w:p w:rsidR="00F536D7" w:rsidRPr="000D587B" w:rsidRDefault="00F536D7">
      <w:pPr>
        <w:spacing w:line="400" w:lineRule="exact"/>
        <w:jc w:val="center"/>
        <w:rPr>
          <w:rFonts w:asciiTheme="minorEastAsia" w:hAnsiTheme="minorEastAsia"/>
          <w:b/>
          <w:bCs/>
          <w:lang w:eastAsia="zh-CN"/>
        </w:rPr>
      </w:pPr>
    </w:p>
    <w:p w:rsidR="00F536D7" w:rsidRPr="000D587B" w:rsidRDefault="006A2F97" w:rsidP="006B35FC">
      <w:pPr>
        <w:pStyle w:val="a8"/>
        <w:numPr>
          <w:ilvl w:val="0"/>
          <w:numId w:val="1"/>
        </w:numPr>
        <w:spacing w:line="400" w:lineRule="exact"/>
        <w:ind w:firstLineChars="0"/>
        <w:jc w:val="center"/>
        <w:rPr>
          <w:rFonts w:asciiTheme="minorEastAsia" w:hAnsiTheme="minorEastAsia"/>
          <w:b/>
          <w:bCs/>
          <w:lang w:eastAsia="zh-CN"/>
        </w:rPr>
      </w:pPr>
      <w:bookmarkStart w:id="1" w:name="OLE_LINK2"/>
      <w:r w:rsidRPr="000D587B">
        <w:rPr>
          <w:rFonts w:asciiTheme="minorEastAsia" w:hAnsiTheme="minorEastAsia" w:hint="eastAsia"/>
          <w:b/>
          <w:bCs/>
          <w:lang w:eastAsia="zh-CN"/>
        </w:rPr>
        <w:t>电梯执行规范及标准</w:t>
      </w:r>
      <w:bookmarkEnd w:id="1"/>
    </w:p>
    <w:p w:rsidR="00F536D7" w:rsidRPr="000D587B" w:rsidRDefault="006A2F97">
      <w:pPr>
        <w:rPr>
          <w:rFonts w:asciiTheme="minorEastAsia" w:hAnsiTheme="minorEastAsia"/>
          <w:b/>
          <w:szCs w:val="21"/>
          <w:lang w:eastAsia="zh-CN"/>
        </w:rPr>
      </w:pPr>
      <w:r w:rsidRPr="000D587B">
        <w:rPr>
          <w:rFonts w:asciiTheme="minorEastAsia" w:hAnsiTheme="minorEastAsia" w:hint="eastAsia"/>
          <w:b/>
          <w:szCs w:val="21"/>
          <w:lang w:eastAsia="zh-CN"/>
        </w:rPr>
        <w:t>2.1     执行规范：</w:t>
      </w:r>
    </w:p>
    <w:p w:rsidR="00394749" w:rsidRPr="000D587B" w:rsidRDefault="006A2F97">
      <w:pPr>
        <w:spacing w:line="400" w:lineRule="exact"/>
        <w:ind w:left="873" w:hangingChars="397" w:hanging="873"/>
        <w:rPr>
          <w:rFonts w:asciiTheme="minorEastAsia" w:hAnsiTheme="minorEastAsia"/>
          <w:szCs w:val="21"/>
          <w:lang w:eastAsia="zh-CN"/>
        </w:rPr>
      </w:pPr>
      <w:r w:rsidRPr="000D587B">
        <w:rPr>
          <w:rFonts w:asciiTheme="minorEastAsia" w:hAnsiTheme="minorEastAsia" w:hint="eastAsia"/>
          <w:szCs w:val="21"/>
          <w:lang w:eastAsia="zh-CN"/>
        </w:rPr>
        <w:t>2.1.1</w:t>
      </w:r>
      <w:r w:rsidRPr="000D587B">
        <w:rPr>
          <w:rFonts w:asciiTheme="minorEastAsia" w:hAnsiTheme="minorEastAsia" w:hint="eastAsia"/>
          <w:szCs w:val="21"/>
          <w:lang w:eastAsia="zh-CN"/>
        </w:rPr>
        <w:tab/>
      </w:r>
      <w:r w:rsidR="00394749" w:rsidRPr="000D587B">
        <w:rPr>
          <w:rFonts w:asciiTheme="minorEastAsia" w:hAnsiTheme="minorEastAsia" w:hint="eastAsia"/>
          <w:szCs w:val="21"/>
          <w:lang w:eastAsia="zh-CN"/>
        </w:rPr>
        <w:t>《特种设备安全监察条例》（国务院</w:t>
      </w:r>
      <w:r w:rsidR="00394749" w:rsidRPr="000D587B">
        <w:rPr>
          <w:rFonts w:asciiTheme="minorEastAsia" w:hAnsiTheme="minorEastAsia"/>
          <w:szCs w:val="21"/>
          <w:lang w:eastAsia="zh-CN"/>
        </w:rPr>
        <w:t>549</w:t>
      </w:r>
      <w:r w:rsidR="00394749" w:rsidRPr="000D587B">
        <w:rPr>
          <w:rFonts w:asciiTheme="minorEastAsia" w:hAnsiTheme="minorEastAsia" w:hint="eastAsia"/>
          <w:szCs w:val="21"/>
          <w:lang w:eastAsia="zh-CN"/>
        </w:rPr>
        <w:t>号令修改）</w:t>
      </w:r>
    </w:p>
    <w:p w:rsidR="00F536D7" w:rsidRPr="000D587B" w:rsidRDefault="00B23638" w:rsidP="00B23638">
      <w:pPr>
        <w:spacing w:line="400" w:lineRule="exact"/>
        <w:rPr>
          <w:rFonts w:asciiTheme="minorEastAsia" w:hAnsiTheme="minorEastAsia"/>
          <w:szCs w:val="21"/>
          <w:lang w:eastAsia="zh-CN"/>
        </w:rPr>
      </w:pPr>
      <w:r w:rsidRPr="000D587B">
        <w:rPr>
          <w:rFonts w:asciiTheme="minorEastAsia" w:hAnsiTheme="minorEastAsia" w:hint="eastAsia"/>
          <w:szCs w:val="21"/>
          <w:lang w:eastAsia="zh-CN"/>
        </w:rPr>
        <w:t>2.1.</w:t>
      </w:r>
      <w:r w:rsidRPr="000D587B">
        <w:rPr>
          <w:rFonts w:asciiTheme="minorEastAsia" w:hAnsiTheme="minorEastAsia"/>
          <w:szCs w:val="21"/>
          <w:lang w:eastAsia="zh-CN"/>
        </w:rPr>
        <w:t xml:space="preserve">2   </w:t>
      </w:r>
      <w:r w:rsidR="00394749" w:rsidRPr="000D587B">
        <w:rPr>
          <w:rFonts w:asciiTheme="minorEastAsia" w:hAnsiTheme="minorEastAsia" w:hint="eastAsia"/>
          <w:szCs w:val="21"/>
          <w:lang w:eastAsia="zh-CN"/>
        </w:rPr>
        <w:t>GB7588</w:t>
      </w:r>
      <w:r w:rsidR="006A2F97" w:rsidRPr="000D587B">
        <w:rPr>
          <w:rFonts w:asciiTheme="minorEastAsia" w:hAnsiTheme="minorEastAsia" w:hint="eastAsia"/>
          <w:szCs w:val="21"/>
          <w:lang w:eastAsia="zh-CN"/>
        </w:rPr>
        <w:t>《电梯制造与安装安全规范》</w:t>
      </w:r>
    </w:p>
    <w:p w:rsidR="00F536D7" w:rsidRPr="000D587B" w:rsidRDefault="006A2F97">
      <w:pPr>
        <w:spacing w:line="400" w:lineRule="exact"/>
        <w:ind w:left="873" w:hangingChars="397" w:hanging="873"/>
        <w:rPr>
          <w:rFonts w:asciiTheme="minorEastAsia" w:hAnsiTheme="minorEastAsia"/>
          <w:szCs w:val="21"/>
          <w:lang w:eastAsia="zh-CN"/>
        </w:rPr>
      </w:pPr>
      <w:r w:rsidRPr="000D587B">
        <w:rPr>
          <w:rFonts w:asciiTheme="minorEastAsia" w:hAnsiTheme="minorEastAsia" w:hint="eastAsia"/>
          <w:szCs w:val="21"/>
          <w:lang w:eastAsia="zh-CN"/>
        </w:rPr>
        <w:t>2.1.</w:t>
      </w:r>
      <w:r w:rsidR="00B23638" w:rsidRPr="000D587B">
        <w:rPr>
          <w:rFonts w:asciiTheme="minorEastAsia" w:hAnsiTheme="minorEastAsia"/>
          <w:szCs w:val="21"/>
          <w:lang w:eastAsia="zh-CN"/>
        </w:rPr>
        <w:t>3</w:t>
      </w:r>
      <w:r w:rsidRPr="000D587B">
        <w:rPr>
          <w:rFonts w:asciiTheme="minorEastAsia" w:hAnsiTheme="minorEastAsia" w:hint="eastAsia"/>
          <w:szCs w:val="21"/>
          <w:lang w:eastAsia="zh-CN"/>
        </w:rPr>
        <w:tab/>
      </w:r>
      <w:r w:rsidR="00394749" w:rsidRPr="000D587B">
        <w:rPr>
          <w:rFonts w:asciiTheme="minorEastAsia" w:hAnsiTheme="minorEastAsia" w:hint="eastAsia"/>
          <w:szCs w:val="21"/>
          <w:lang w:eastAsia="zh-CN"/>
        </w:rPr>
        <w:t>GB/T10058</w:t>
      </w:r>
      <w:r w:rsidRPr="000D587B">
        <w:rPr>
          <w:rFonts w:asciiTheme="minorEastAsia" w:hAnsiTheme="minorEastAsia" w:hint="eastAsia"/>
          <w:szCs w:val="21"/>
          <w:lang w:eastAsia="zh-CN"/>
        </w:rPr>
        <w:t>《电梯技术条件》</w:t>
      </w:r>
    </w:p>
    <w:p w:rsidR="00394749" w:rsidRPr="000D587B" w:rsidRDefault="00B23638">
      <w:pPr>
        <w:spacing w:line="400" w:lineRule="exact"/>
        <w:ind w:left="873" w:hangingChars="397" w:hanging="873"/>
        <w:rPr>
          <w:rFonts w:asciiTheme="minorEastAsia" w:hAnsiTheme="minorEastAsia"/>
          <w:szCs w:val="21"/>
          <w:lang w:eastAsia="zh-CN"/>
        </w:rPr>
      </w:pPr>
      <w:r w:rsidRPr="000D587B">
        <w:rPr>
          <w:rFonts w:asciiTheme="minorEastAsia" w:hAnsiTheme="minorEastAsia" w:hint="eastAsia"/>
          <w:szCs w:val="21"/>
          <w:lang w:eastAsia="zh-CN"/>
        </w:rPr>
        <w:t>2.1.</w:t>
      </w:r>
      <w:r w:rsidRPr="000D587B">
        <w:rPr>
          <w:rFonts w:asciiTheme="minorEastAsia" w:hAnsiTheme="minorEastAsia"/>
          <w:szCs w:val="21"/>
          <w:lang w:eastAsia="zh-CN"/>
        </w:rPr>
        <w:t>4</w:t>
      </w:r>
      <w:r w:rsidR="00394749" w:rsidRPr="000D587B">
        <w:rPr>
          <w:rFonts w:asciiTheme="minorEastAsia" w:hAnsiTheme="minorEastAsia" w:hint="eastAsia"/>
          <w:szCs w:val="21"/>
          <w:lang w:eastAsia="zh-CN"/>
        </w:rPr>
        <w:t xml:space="preserve">   GB/T10059《电梯试验方法》</w:t>
      </w:r>
    </w:p>
    <w:p w:rsidR="00394749" w:rsidRPr="000D587B" w:rsidRDefault="00B23638">
      <w:pPr>
        <w:spacing w:line="400" w:lineRule="exact"/>
        <w:ind w:left="873" w:hangingChars="397" w:hanging="873"/>
        <w:rPr>
          <w:rFonts w:asciiTheme="minorEastAsia" w:hAnsiTheme="minorEastAsia"/>
          <w:szCs w:val="21"/>
          <w:lang w:eastAsia="zh-CN"/>
        </w:rPr>
      </w:pPr>
      <w:r w:rsidRPr="000D587B">
        <w:rPr>
          <w:rFonts w:asciiTheme="minorEastAsia" w:hAnsiTheme="minorEastAsia" w:hint="eastAsia"/>
          <w:szCs w:val="21"/>
          <w:lang w:eastAsia="zh-CN"/>
        </w:rPr>
        <w:t>2.1.</w:t>
      </w:r>
      <w:r w:rsidRPr="000D587B">
        <w:rPr>
          <w:rFonts w:asciiTheme="minorEastAsia" w:hAnsiTheme="minorEastAsia"/>
          <w:szCs w:val="21"/>
          <w:lang w:eastAsia="zh-CN"/>
        </w:rPr>
        <w:t>5</w:t>
      </w:r>
      <w:r w:rsidR="00394749" w:rsidRPr="000D587B">
        <w:rPr>
          <w:rFonts w:asciiTheme="minorEastAsia" w:hAnsiTheme="minorEastAsia" w:hint="eastAsia"/>
          <w:szCs w:val="21"/>
          <w:lang w:eastAsia="zh-CN"/>
        </w:rPr>
        <w:t xml:space="preserve">   </w:t>
      </w:r>
      <w:r w:rsidR="00394749" w:rsidRPr="000D587B">
        <w:rPr>
          <w:rFonts w:asciiTheme="minorEastAsia" w:hAnsiTheme="minorEastAsia"/>
          <w:szCs w:val="21"/>
          <w:lang w:eastAsia="zh-CN"/>
        </w:rPr>
        <w:t>GB10060</w:t>
      </w:r>
      <w:r w:rsidR="00394749" w:rsidRPr="000D587B">
        <w:rPr>
          <w:rFonts w:asciiTheme="minorEastAsia" w:hAnsiTheme="minorEastAsia" w:hint="eastAsia"/>
          <w:szCs w:val="21"/>
          <w:lang w:eastAsia="zh-CN"/>
        </w:rPr>
        <w:t>《电梯安装验收规范》</w:t>
      </w:r>
    </w:p>
    <w:p w:rsidR="00F536D7" w:rsidRPr="000D587B" w:rsidRDefault="006A2F97">
      <w:pPr>
        <w:spacing w:line="400" w:lineRule="exact"/>
        <w:ind w:left="873" w:hangingChars="397" w:hanging="873"/>
        <w:rPr>
          <w:rFonts w:asciiTheme="minorEastAsia" w:hAnsiTheme="minorEastAsia"/>
          <w:szCs w:val="21"/>
          <w:lang w:eastAsia="zh-CN"/>
        </w:rPr>
      </w:pPr>
      <w:r w:rsidRPr="000D587B">
        <w:rPr>
          <w:rFonts w:asciiTheme="minorEastAsia" w:hAnsiTheme="minorEastAsia" w:hint="eastAsia"/>
          <w:szCs w:val="21"/>
          <w:lang w:eastAsia="zh-CN"/>
        </w:rPr>
        <w:t>2.1.</w:t>
      </w:r>
      <w:r w:rsidR="00B23638" w:rsidRPr="000D587B">
        <w:rPr>
          <w:rFonts w:asciiTheme="minorEastAsia" w:hAnsiTheme="minorEastAsia"/>
          <w:szCs w:val="21"/>
          <w:lang w:eastAsia="zh-CN"/>
        </w:rPr>
        <w:t>6</w:t>
      </w:r>
      <w:r w:rsidRPr="000D587B">
        <w:rPr>
          <w:rFonts w:asciiTheme="minorEastAsia" w:hAnsiTheme="minorEastAsia" w:hint="eastAsia"/>
          <w:szCs w:val="21"/>
          <w:lang w:eastAsia="zh-CN"/>
        </w:rPr>
        <w:tab/>
      </w:r>
      <w:r w:rsidR="00394749" w:rsidRPr="000D587B">
        <w:rPr>
          <w:rFonts w:asciiTheme="minorEastAsia" w:hAnsiTheme="minorEastAsia"/>
          <w:szCs w:val="21"/>
          <w:lang w:eastAsia="zh-CN"/>
        </w:rPr>
        <w:t>GB50310</w:t>
      </w:r>
      <w:r w:rsidRPr="000D587B">
        <w:rPr>
          <w:rFonts w:asciiTheme="minorEastAsia" w:hAnsiTheme="minorEastAsia" w:hint="eastAsia"/>
          <w:szCs w:val="21"/>
          <w:lang w:eastAsia="zh-CN"/>
        </w:rPr>
        <w:t>《</w:t>
      </w:r>
      <w:r w:rsidRPr="000D587B">
        <w:rPr>
          <w:rFonts w:asciiTheme="minorEastAsia" w:hAnsiTheme="minorEastAsia"/>
          <w:szCs w:val="21"/>
          <w:lang w:eastAsia="zh-CN"/>
        </w:rPr>
        <w:t>电梯工程施工质量验收规范</w:t>
      </w:r>
      <w:r w:rsidR="00573F6D" w:rsidRPr="000D587B">
        <w:rPr>
          <w:rFonts w:asciiTheme="minorEastAsia" w:hAnsiTheme="minorEastAsia" w:hint="eastAsia"/>
          <w:szCs w:val="21"/>
          <w:lang w:eastAsia="zh-CN"/>
        </w:rPr>
        <w:t>及</w:t>
      </w:r>
      <w:r w:rsidRPr="000D587B">
        <w:rPr>
          <w:rFonts w:asciiTheme="minorEastAsia" w:hAnsiTheme="minorEastAsia"/>
          <w:szCs w:val="21"/>
          <w:lang w:eastAsia="zh-CN"/>
        </w:rPr>
        <w:t>条文说明</w:t>
      </w:r>
      <w:r w:rsidRPr="000D587B">
        <w:rPr>
          <w:rFonts w:asciiTheme="minorEastAsia" w:hAnsiTheme="minorEastAsia" w:hint="eastAsia"/>
          <w:szCs w:val="21"/>
          <w:lang w:eastAsia="zh-CN"/>
        </w:rPr>
        <w:t>》</w:t>
      </w:r>
    </w:p>
    <w:p w:rsidR="00B23638" w:rsidRPr="000D587B" w:rsidRDefault="00B23638">
      <w:pPr>
        <w:spacing w:line="400" w:lineRule="exact"/>
        <w:ind w:left="873" w:hangingChars="397" w:hanging="873"/>
        <w:rPr>
          <w:rFonts w:asciiTheme="minorEastAsia" w:hAnsiTheme="minorEastAsia"/>
          <w:szCs w:val="21"/>
          <w:lang w:eastAsia="zh-CN"/>
        </w:rPr>
      </w:pPr>
      <w:r w:rsidRPr="000D587B">
        <w:rPr>
          <w:rFonts w:asciiTheme="minorEastAsia" w:hAnsiTheme="minorEastAsia" w:hint="eastAsia"/>
          <w:szCs w:val="21"/>
          <w:lang w:eastAsia="zh-CN"/>
        </w:rPr>
        <w:lastRenderedPageBreak/>
        <w:t xml:space="preserve">2.1.7   </w:t>
      </w:r>
      <w:r w:rsidRPr="000D587B">
        <w:rPr>
          <w:rFonts w:asciiTheme="minorEastAsia" w:hAnsiTheme="minorEastAsia"/>
          <w:szCs w:val="21"/>
          <w:lang w:eastAsia="zh-CN"/>
        </w:rPr>
        <w:t>TSG-T7001</w:t>
      </w:r>
      <w:r w:rsidRPr="000D587B">
        <w:rPr>
          <w:rFonts w:asciiTheme="minorEastAsia" w:hAnsiTheme="minorEastAsia" w:hint="eastAsia"/>
          <w:szCs w:val="21"/>
          <w:lang w:eastAsia="zh-CN"/>
        </w:rPr>
        <w:t>《电梯监督检验与定期检验规则-曳引与强制驱动电梯》</w:t>
      </w:r>
    </w:p>
    <w:p w:rsidR="00F536D7" w:rsidRPr="000D587B" w:rsidRDefault="006A2F97">
      <w:pPr>
        <w:spacing w:line="400" w:lineRule="exact"/>
        <w:ind w:left="873" w:hangingChars="397" w:hanging="873"/>
        <w:rPr>
          <w:rFonts w:asciiTheme="minorEastAsia" w:hAnsiTheme="minorEastAsia"/>
          <w:szCs w:val="21"/>
          <w:lang w:eastAsia="zh-CN"/>
        </w:rPr>
      </w:pPr>
      <w:r w:rsidRPr="000D587B">
        <w:rPr>
          <w:rFonts w:asciiTheme="minorEastAsia" w:hAnsiTheme="minorEastAsia" w:hint="eastAsia"/>
          <w:szCs w:val="21"/>
          <w:lang w:eastAsia="zh-CN"/>
        </w:rPr>
        <w:t>2.1.</w:t>
      </w:r>
      <w:r w:rsidR="00B23638" w:rsidRPr="000D587B">
        <w:rPr>
          <w:rFonts w:asciiTheme="minorEastAsia" w:hAnsiTheme="minorEastAsia"/>
          <w:szCs w:val="21"/>
          <w:lang w:eastAsia="zh-CN"/>
        </w:rPr>
        <w:t>8</w:t>
      </w:r>
      <w:r w:rsidRPr="000D587B">
        <w:rPr>
          <w:rFonts w:asciiTheme="minorEastAsia" w:hAnsiTheme="minorEastAsia" w:hint="eastAsia"/>
          <w:szCs w:val="21"/>
          <w:lang w:eastAsia="zh-CN"/>
        </w:rPr>
        <w:tab/>
      </w:r>
      <w:r w:rsidR="00394749" w:rsidRPr="000D587B">
        <w:rPr>
          <w:rFonts w:asciiTheme="minorEastAsia" w:hAnsiTheme="minorEastAsia"/>
          <w:szCs w:val="21"/>
          <w:lang w:eastAsia="zh-CN"/>
        </w:rPr>
        <w:t>JGJ46-2005</w:t>
      </w:r>
      <w:r w:rsidR="008C3E8C" w:rsidRPr="000D587B">
        <w:rPr>
          <w:rFonts w:asciiTheme="minorEastAsia" w:hAnsiTheme="minorEastAsia" w:hint="eastAsia"/>
          <w:szCs w:val="21"/>
          <w:lang w:eastAsia="zh-CN"/>
        </w:rPr>
        <w:t>《施工现场临时用电安全技术规范》</w:t>
      </w:r>
    </w:p>
    <w:p w:rsidR="006A2FF6" w:rsidRPr="000D587B" w:rsidRDefault="006A2FF6">
      <w:pPr>
        <w:spacing w:line="400" w:lineRule="exact"/>
        <w:ind w:left="770" w:hangingChars="350" w:hanging="770"/>
        <w:rPr>
          <w:rFonts w:asciiTheme="minorEastAsia" w:hAnsiTheme="minorEastAsia"/>
          <w:szCs w:val="21"/>
          <w:lang w:eastAsia="zh-CN"/>
        </w:rPr>
      </w:pPr>
      <w:r w:rsidRPr="000D587B">
        <w:rPr>
          <w:rFonts w:asciiTheme="minorEastAsia" w:hAnsiTheme="minorEastAsia" w:hint="eastAsia"/>
          <w:szCs w:val="21"/>
          <w:lang w:eastAsia="zh-CN"/>
        </w:rPr>
        <w:t>2.1.</w:t>
      </w:r>
      <w:r w:rsidR="00B23638" w:rsidRPr="000D587B">
        <w:rPr>
          <w:rFonts w:asciiTheme="minorEastAsia" w:hAnsiTheme="minorEastAsia"/>
          <w:szCs w:val="21"/>
          <w:lang w:eastAsia="zh-CN"/>
        </w:rPr>
        <w:t>9</w:t>
      </w:r>
      <w:r w:rsidRPr="000D587B">
        <w:rPr>
          <w:rFonts w:asciiTheme="minorEastAsia" w:hAnsiTheme="minorEastAsia" w:hint="eastAsia"/>
          <w:szCs w:val="21"/>
          <w:lang w:eastAsia="zh-CN"/>
        </w:rPr>
        <w:t xml:space="preserve">   广东省及</w:t>
      </w:r>
      <w:r w:rsidR="00162979" w:rsidRPr="000D587B">
        <w:rPr>
          <w:rFonts w:asciiTheme="minorEastAsia" w:hAnsiTheme="minorEastAsia" w:hint="eastAsia"/>
          <w:szCs w:val="21"/>
          <w:lang w:eastAsia="zh-CN"/>
        </w:rPr>
        <w:t>珠海</w:t>
      </w:r>
      <w:r w:rsidRPr="000D587B">
        <w:rPr>
          <w:rFonts w:asciiTheme="minorEastAsia" w:hAnsiTheme="minorEastAsia"/>
          <w:szCs w:val="21"/>
          <w:lang w:eastAsia="zh-CN"/>
        </w:rPr>
        <w:t>市相关电梯生产</w:t>
      </w:r>
      <w:r w:rsidRPr="000D587B">
        <w:rPr>
          <w:rFonts w:asciiTheme="minorEastAsia" w:hAnsiTheme="minorEastAsia" w:hint="eastAsia"/>
          <w:szCs w:val="21"/>
          <w:lang w:eastAsia="zh-CN"/>
        </w:rPr>
        <w:t>、</w:t>
      </w:r>
      <w:r w:rsidRPr="000D587B">
        <w:rPr>
          <w:rFonts w:asciiTheme="minorEastAsia" w:hAnsiTheme="minorEastAsia"/>
          <w:szCs w:val="21"/>
          <w:lang w:eastAsia="zh-CN"/>
        </w:rPr>
        <w:t>安装</w:t>
      </w:r>
      <w:r w:rsidRPr="000D587B">
        <w:rPr>
          <w:rFonts w:asciiTheme="minorEastAsia" w:hAnsiTheme="minorEastAsia" w:hint="eastAsia"/>
          <w:szCs w:val="21"/>
          <w:lang w:eastAsia="zh-CN"/>
        </w:rPr>
        <w:t>、检验</w:t>
      </w:r>
      <w:r w:rsidR="00FB5114" w:rsidRPr="000D587B">
        <w:rPr>
          <w:rFonts w:asciiTheme="minorEastAsia" w:hAnsiTheme="minorEastAsia" w:hint="eastAsia"/>
          <w:szCs w:val="21"/>
          <w:lang w:eastAsia="zh-CN"/>
        </w:rPr>
        <w:t>的</w:t>
      </w:r>
      <w:r w:rsidR="00FB5114" w:rsidRPr="000D587B">
        <w:rPr>
          <w:rFonts w:asciiTheme="minorEastAsia" w:hAnsiTheme="minorEastAsia"/>
          <w:szCs w:val="21"/>
          <w:lang w:eastAsia="zh-CN"/>
        </w:rPr>
        <w:t>地方性法规。</w:t>
      </w:r>
    </w:p>
    <w:p w:rsidR="00F536D7" w:rsidRPr="000D587B" w:rsidRDefault="006A2F97">
      <w:pPr>
        <w:spacing w:line="400" w:lineRule="exact"/>
        <w:ind w:left="877" w:hangingChars="397" w:hanging="877"/>
        <w:rPr>
          <w:rFonts w:asciiTheme="minorEastAsia" w:hAnsiTheme="minorEastAsia"/>
          <w:b/>
          <w:szCs w:val="21"/>
          <w:lang w:eastAsia="zh-CN"/>
        </w:rPr>
      </w:pPr>
      <w:r w:rsidRPr="000D587B">
        <w:rPr>
          <w:rFonts w:asciiTheme="minorEastAsia" w:hAnsiTheme="minorEastAsia" w:hint="eastAsia"/>
          <w:b/>
          <w:szCs w:val="21"/>
          <w:lang w:eastAsia="zh-CN"/>
        </w:rPr>
        <w:t xml:space="preserve">2.2 </w:t>
      </w:r>
      <w:r w:rsidRPr="000D587B">
        <w:rPr>
          <w:rFonts w:asciiTheme="minorEastAsia" w:hAnsiTheme="minorEastAsia" w:hint="eastAsia"/>
          <w:b/>
          <w:szCs w:val="21"/>
          <w:lang w:eastAsia="zh-CN"/>
        </w:rPr>
        <w:tab/>
        <w:t>执行标准：</w:t>
      </w:r>
    </w:p>
    <w:p w:rsidR="00F536D7" w:rsidRPr="000D587B" w:rsidRDefault="006A2F97">
      <w:pPr>
        <w:spacing w:line="400" w:lineRule="exact"/>
        <w:ind w:left="873" w:hangingChars="397" w:hanging="873"/>
        <w:rPr>
          <w:rFonts w:asciiTheme="minorEastAsia" w:hAnsiTheme="minorEastAsia"/>
          <w:szCs w:val="21"/>
          <w:lang w:eastAsia="zh-CN"/>
        </w:rPr>
      </w:pPr>
      <w:r w:rsidRPr="000D587B">
        <w:rPr>
          <w:rFonts w:asciiTheme="minorEastAsia" w:hAnsiTheme="minorEastAsia" w:hint="eastAsia"/>
          <w:szCs w:val="21"/>
          <w:lang w:eastAsia="zh-CN"/>
        </w:rPr>
        <w:t>2.2.1</w:t>
      </w:r>
      <w:r w:rsidRPr="000D587B">
        <w:rPr>
          <w:rFonts w:asciiTheme="minorEastAsia" w:hAnsiTheme="minorEastAsia" w:hint="eastAsia"/>
          <w:szCs w:val="21"/>
          <w:lang w:eastAsia="zh-CN"/>
        </w:rPr>
        <w:tab/>
        <w:t>设计施工图；</w:t>
      </w:r>
      <w:r w:rsidR="00162979" w:rsidRPr="000D587B">
        <w:rPr>
          <w:rFonts w:asciiTheme="minorEastAsia" w:hAnsiTheme="minorEastAsia" w:hint="eastAsia"/>
          <w:szCs w:val="21"/>
          <w:lang w:eastAsia="zh-CN"/>
        </w:rPr>
        <w:t>珠海</w:t>
      </w:r>
      <w:r w:rsidRPr="000D587B">
        <w:rPr>
          <w:rFonts w:asciiTheme="minorEastAsia" w:hAnsiTheme="minorEastAsia" w:hint="eastAsia"/>
          <w:szCs w:val="21"/>
          <w:lang w:eastAsia="zh-CN"/>
        </w:rPr>
        <w:t>市消防局审批意见；</w:t>
      </w:r>
      <w:r w:rsidR="00162979" w:rsidRPr="000D587B">
        <w:rPr>
          <w:rFonts w:asciiTheme="minorEastAsia" w:hAnsiTheme="minorEastAsia" w:hint="eastAsia"/>
          <w:szCs w:val="21"/>
          <w:lang w:eastAsia="zh-CN"/>
        </w:rPr>
        <w:t>珠海</w:t>
      </w:r>
      <w:r w:rsidRPr="000D587B">
        <w:rPr>
          <w:rFonts w:asciiTheme="minorEastAsia" w:hAnsiTheme="minorEastAsia" w:hint="eastAsia"/>
          <w:szCs w:val="21"/>
          <w:lang w:eastAsia="zh-CN"/>
        </w:rPr>
        <w:t>市人防办的审图意见；设计院的设计变更和工程联系单；技术要求中所包括的内容。</w:t>
      </w:r>
    </w:p>
    <w:p w:rsidR="00F536D7" w:rsidRPr="000D587B" w:rsidRDefault="006A2F97">
      <w:pPr>
        <w:spacing w:line="400" w:lineRule="exact"/>
        <w:ind w:left="770" w:hangingChars="350" w:hanging="770"/>
        <w:rPr>
          <w:rFonts w:asciiTheme="minorEastAsia" w:hAnsiTheme="minorEastAsia"/>
          <w:szCs w:val="21"/>
          <w:lang w:eastAsia="zh-CN"/>
        </w:rPr>
      </w:pPr>
      <w:r w:rsidRPr="000D587B">
        <w:rPr>
          <w:rFonts w:asciiTheme="minorEastAsia" w:hAnsiTheme="minorEastAsia" w:hint="eastAsia"/>
          <w:szCs w:val="21"/>
          <w:lang w:eastAsia="zh-CN"/>
        </w:rPr>
        <w:t>2.2.2</w:t>
      </w:r>
      <w:r w:rsidRPr="000D587B">
        <w:rPr>
          <w:rFonts w:asciiTheme="minorEastAsia" w:hAnsiTheme="minorEastAsia" w:hint="eastAsia"/>
          <w:szCs w:val="21"/>
          <w:lang w:eastAsia="zh-CN"/>
        </w:rPr>
        <w:tab/>
        <w:t xml:space="preserve"> 国际标准化组织颁布的ISO/IEC标准。</w:t>
      </w:r>
    </w:p>
    <w:p w:rsidR="00F536D7" w:rsidRPr="000D587B" w:rsidRDefault="006A2F97">
      <w:pPr>
        <w:spacing w:line="400" w:lineRule="exact"/>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2.2.3</w:t>
      </w:r>
      <w:r w:rsidRPr="000D587B">
        <w:rPr>
          <w:rFonts w:asciiTheme="minorEastAsia" w:hAnsiTheme="minorEastAsia" w:hint="eastAsia"/>
          <w:szCs w:val="21"/>
          <w:lang w:eastAsia="zh-CN"/>
        </w:rPr>
        <w:tab/>
        <w:t>投标单位提供的所有货物（包括设计、制造、测试和安装）都应符合招标时已颁布的现行中国国家或其他公认的部颁、行业标准以及等效或更优的标准和规范的有关条文。如果这些标准内容有矛盾时，应按最高标准的条款执行。</w:t>
      </w:r>
    </w:p>
    <w:p w:rsidR="00F536D7" w:rsidRPr="000D587B" w:rsidRDefault="006A2F97">
      <w:pPr>
        <w:spacing w:line="400" w:lineRule="exact"/>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2.2.4</w:t>
      </w:r>
      <w:r w:rsidRPr="000D587B">
        <w:rPr>
          <w:rFonts w:asciiTheme="minorEastAsia" w:hAnsiTheme="minorEastAsia" w:hint="eastAsia"/>
          <w:szCs w:val="21"/>
          <w:lang w:eastAsia="zh-CN"/>
        </w:rPr>
        <w:tab/>
        <w:t>如投标设备为境外供货，请</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随投标文件提供设备制造国的制造及验收的官方标准，但必须符合中华人民共和国ISO/IEC对此</w:t>
      </w:r>
      <w:proofErr w:type="gramStart"/>
      <w:r w:rsidRPr="000D587B">
        <w:rPr>
          <w:rFonts w:asciiTheme="minorEastAsia" w:hAnsiTheme="minorEastAsia" w:hint="eastAsia"/>
          <w:szCs w:val="21"/>
          <w:lang w:eastAsia="zh-CN"/>
        </w:rPr>
        <w:t>种设备</w:t>
      </w:r>
      <w:proofErr w:type="gramEnd"/>
      <w:r w:rsidRPr="000D587B">
        <w:rPr>
          <w:rFonts w:asciiTheme="minorEastAsia" w:hAnsiTheme="minorEastAsia" w:hint="eastAsia"/>
          <w:szCs w:val="21"/>
          <w:lang w:eastAsia="zh-CN"/>
        </w:rPr>
        <w:t>的标准。</w:t>
      </w:r>
    </w:p>
    <w:p w:rsidR="00F536D7" w:rsidRPr="000D587B" w:rsidRDefault="006A2F97">
      <w:pPr>
        <w:spacing w:line="400" w:lineRule="exact"/>
        <w:ind w:left="770" w:hangingChars="350" w:hanging="770"/>
        <w:rPr>
          <w:rFonts w:asciiTheme="minorEastAsia" w:hAnsiTheme="minorEastAsia"/>
          <w:szCs w:val="21"/>
          <w:lang w:eastAsia="zh-CN"/>
        </w:rPr>
      </w:pPr>
      <w:r w:rsidRPr="000D587B">
        <w:rPr>
          <w:rFonts w:asciiTheme="minorEastAsia" w:hAnsiTheme="minorEastAsia" w:hint="eastAsia"/>
          <w:szCs w:val="21"/>
          <w:lang w:eastAsia="zh-CN"/>
        </w:rPr>
        <w:t>2.2.5</w:t>
      </w:r>
      <w:r w:rsidRPr="000D587B">
        <w:rPr>
          <w:rFonts w:asciiTheme="minorEastAsia" w:hAnsiTheme="minorEastAsia" w:hint="eastAsia"/>
          <w:szCs w:val="21"/>
          <w:lang w:eastAsia="zh-CN"/>
        </w:rPr>
        <w:tab/>
        <w:t xml:space="preserve"> 20</w:t>
      </w:r>
      <w:r w:rsidR="004F3922" w:rsidRPr="000D587B">
        <w:rPr>
          <w:rFonts w:asciiTheme="minorEastAsia" w:hAnsiTheme="minorEastAsia"/>
          <w:szCs w:val="21"/>
          <w:lang w:eastAsia="zh-CN"/>
        </w:rPr>
        <w:t>18</w:t>
      </w:r>
      <w:r w:rsidRPr="000D587B">
        <w:rPr>
          <w:rFonts w:asciiTheme="minorEastAsia" w:hAnsiTheme="minorEastAsia" w:hint="eastAsia"/>
          <w:szCs w:val="21"/>
          <w:lang w:eastAsia="zh-CN"/>
        </w:rPr>
        <w:t>年执行的新国标（请投标单位在投标文件中提供）。</w:t>
      </w:r>
    </w:p>
    <w:p w:rsidR="00F536D7" w:rsidRPr="000D587B" w:rsidRDefault="006A2F97">
      <w:pPr>
        <w:spacing w:line="400" w:lineRule="exact"/>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2.2.6</w:t>
      </w:r>
      <w:r w:rsidRPr="000D587B">
        <w:rPr>
          <w:rFonts w:asciiTheme="minorEastAsia" w:hAnsiTheme="minorEastAsia" w:hint="eastAsia"/>
          <w:szCs w:val="21"/>
          <w:lang w:eastAsia="zh-CN"/>
        </w:rPr>
        <w:tab/>
        <w:t>如所投设备为境外供货，在供货时，</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应将本项目所需电梯单独装箱启运，设备装运后,将与发运设备一致的注明最终用户名称和合同号的海运提单和产品装箱清单，以及发票、原产地证书、产品的出厂质量检验证书等提交</w:t>
      </w:r>
      <w:r w:rsidR="00863231" w:rsidRPr="000D587B">
        <w:rPr>
          <w:rFonts w:asciiTheme="minorEastAsia" w:hAnsiTheme="minorEastAsia" w:hint="eastAsia"/>
          <w:szCs w:val="21"/>
          <w:lang w:eastAsia="zh-CN"/>
        </w:rPr>
        <w:t>甲方</w:t>
      </w:r>
      <w:r w:rsidRPr="000D587B">
        <w:rPr>
          <w:rFonts w:asciiTheme="minorEastAsia" w:hAnsiTheme="minorEastAsia" w:hint="eastAsia"/>
          <w:szCs w:val="21"/>
          <w:lang w:eastAsia="zh-CN"/>
        </w:rPr>
        <w:t>。</w:t>
      </w:r>
    </w:p>
    <w:p w:rsidR="00F536D7" w:rsidRPr="000D587B" w:rsidRDefault="006A2F97">
      <w:pPr>
        <w:spacing w:line="400" w:lineRule="exact"/>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2.2.7</w:t>
      </w:r>
      <w:r w:rsidRPr="000D587B">
        <w:rPr>
          <w:rFonts w:asciiTheme="minorEastAsia" w:hAnsiTheme="minorEastAsia" w:hint="eastAsia"/>
          <w:szCs w:val="21"/>
          <w:lang w:eastAsia="zh-CN"/>
        </w:rPr>
        <w:tab/>
        <w:t>投标单位所供设备,其中的安全部件,应具有国家质量监督检验检疫总局及授权单位颁发的相同型号的型式试验报告和附表；如所供设备为境外供货，安装结束后应通过省级主管部门的对设备性能、安装质量等进行的一系列强制性检验。</w:t>
      </w:r>
    </w:p>
    <w:p w:rsidR="00F536D7" w:rsidRPr="000D587B" w:rsidRDefault="006A2F97">
      <w:pPr>
        <w:spacing w:line="400" w:lineRule="exact"/>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2.2.8</w:t>
      </w:r>
      <w:r w:rsidRPr="000D587B">
        <w:rPr>
          <w:rFonts w:asciiTheme="minorEastAsia" w:hAnsiTheme="minorEastAsia" w:hint="eastAsia"/>
          <w:szCs w:val="21"/>
          <w:lang w:eastAsia="zh-CN"/>
        </w:rPr>
        <w:tab/>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在投标时，提供设备的验收大纲，得到</w:t>
      </w:r>
      <w:r w:rsidR="00863231" w:rsidRPr="000D587B">
        <w:rPr>
          <w:rFonts w:asciiTheme="minorEastAsia" w:hAnsiTheme="minorEastAsia" w:hint="eastAsia"/>
          <w:szCs w:val="21"/>
          <w:lang w:eastAsia="zh-CN"/>
        </w:rPr>
        <w:t>甲方</w:t>
      </w:r>
      <w:r w:rsidRPr="000D587B">
        <w:rPr>
          <w:rFonts w:asciiTheme="minorEastAsia" w:hAnsiTheme="minorEastAsia" w:hint="eastAsia"/>
          <w:szCs w:val="21"/>
          <w:lang w:eastAsia="zh-CN"/>
        </w:rPr>
        <w:t>认可后，将作为对设备的验收依据之一。</w:t>
      </w:r>
    </w:p>
    <w:p w:rsidR="00F62141" w:rsidRPr="000D587B" w:rsidRDefault="00F62141">
      <w:pPr>
        <w:spacing w:line="400" w:lineRule="exact"/>
        <w:ind w:left="880" w:hangingChars="400" w:hanging="880"/>
        <w:rPr>
          <w:rFonts w:asciiTheme="minorEastAsia" w:hAnsiTheme="minorEastAsia"/>
          <w:szCs w:val="21"/>
          <w:lang w:eastAsia="zh-CN"/>
        </w:rPr>
      </w:pPr>
    </w:p>
    <w:p w:rsidR="00F536D7" w:rsidRPr="000D587B" w:rsidRDefault="006A2F97">
      <w:pPr>
        <w:spacing w:line="400" w:lineRule="exact"/>
        <w:jc w:val="center"/>
        <w:rPr>
          <w:rFonts w:asciiTheme="minorEastAsia" w:hAnsiTheme="minorEastAsia"/>
          <w:b/>
          <w:bCs/>
          <w:lang w:eastAsia="zh-CN"/>
        </w:rPr>
      </w:pPr>
      <w:r w:rsidRPr="000D587B">
        <w:rPr>
          <w:rFonts w:asciiTheme="minorEastAsia" w:hAnsiTheme="minorEastAsia" w:hint="eastAsia"/>
          <w:b/>
          <w:szCs w:val="21"/>
          <w:lang w:eastAsia="zh-CN"/>
        </w:rPr>
        <w:t xml:space="preserve">3. </w:t>
      </w:r>
      <w:r w:rsidRPr="000D587B">
        <w:rPr>
          <w:rFonts w:asciiTheme="minorEastAsia" w:hAnsiTheme="minorEastAsia" w:hint="eastAsia"/>
          <w:b/>
          <w:bCs/>
          <w:lang w:eastAsia="zh-CN"/>
        </w:rPr>
        <w:t>电梯基本参数</w:t>
      </w:r>
    </w:p>
    <w:p w:rsidR="00B353BE" w:rsidRPr="000D587B" w:rsidRDefault="00B353BE">
      <w:pPr>
        <w:spacing w:line="400" w:lineRule="exact"/>
        <w:jc w:val="center"/>
        <w:rPr>
          <w:rFonts w:asciiTheme="minorEastAsia" w:hAnsiTheme="minorEastAsia"/>
          <w:b/>
          <w:bCs/>
          <w:szCs w:val="21"/>
          <w:lang w:eastAsia="zh-CN"/>
        </w:rPr>
      </w:pPr>
    </w:p>
    <w:p w:rsidR="00FB2BE5" w:rsidRPr="000D587B" w:rsidRDefault="00FB2BE5" w:rsidP="00FB2BE5">
      <w:pPr>
        <w:spacing w:line="240" w:lineRule="auto"/>
        <w:ind w:leftChars="1" w:left="885" w:hangingChars="400" w:hanging="883"/>
        <w:rPr>
          <w:rFonts w:asciiTheme="minorEastAsia" w:hAnsiTheme="minorEastAsia"/>
          <w:b/>
          <w:bCs/>
          <w:lang w:eastAsia="zh-CN"/>
        </w:rPr>
      </w:pPr>
      <w:r w:rsidRPr="000D587B">
        <w:rPr>
          <w:rFonts w:asciiTheme="minorEastAsia" w:hAnsiTheme="minorEastAsia" w:hint="eastAsia"/>
          <w:b/>
          <w:bCs/>
          <w:lang w:eastAsia="zh-CN"/>
        </w:rPr>
        <w:t>3.</w:t>
      </w:r>
      <w:r w:rsidRPr="000D587B">
        <w:rPr>
          <w:rFonts w:asciiTheme="minorEastAsia" w:hAnsiTheme="minorEastAsia"/>
          <w:b/>
          <w:bCs/>
          <w:lang w:eastAsia="zh-CN"/>
        </w:rPr>
        <w:t xml:space="preserve">1     </w:t>
      </w:r>
      <w:r w:rsidRPr="000D587B">
        <w:rPr>
          <w:rFonts w:asciiTheme="minorEastAsia" w:hAnsiTheme="minorEastAsia" w:hint="eastAsia"/>
          <w:bCs/>
          <w:lang w:eastAsia="zh-CN"/>
        </w:rPr>
        <w:t>建筑工程尺寸</w:t>
      </w:r>
      <w:r w:rsidRPr="000D587B">
        <w:rPr>
          <w:rFonts w:asciiTheme="minorEastAsia" w:hAnsiTheme="minorEastAsia" w:hint="eastAsia"/>
          <w:lang w:eastAsia="zh-CN"/>
        </w:rPr>
        <w:t>见附件</w:t>
      </w:r>
      <w:r w:rsidR="00C81E57" w:rsidRPr="000D587B">
        <w:rPr>
          <w:rFonts w:asciiTheme="minorEastAsia" w:hAnsiTheme="minorEastAsia"/>
          <w:lang w:eastAsia="zh-CN"/>
        </w:rPr>
        <w:t>6</w:t>
      </w:r>
      <w:r w:rsidRPr="000D587B">
        <w:rPr>
          <w:rFonts w:asciiTheme="minorEastAsia" w:hAnsiTheme="minorEastAsia" w:hint="eastAsia"/>
          <w:lang w:eastAsia="zh-CN"/>
        </w:rPr>
        <w:t>（以双方确认的图纸为准</w:t>
      </w:r>
      <w:r w:rsidR="005877A9" w:rsidRPr="000D587B">
        <w:rPr>
          <w:rFonts w:asciiTheme="minorEastAsia" w:hAnsiTheme="minorEastAsia" w:hint="eastAsia"/>
          <w:lang w:eastAsia="zh-CN"/>
        </w:rPr>
        <w:t>进行电梯深化设计</w:t>
      </w:r>
      <w:r w:rsidRPr="000D587B">
        <w:rPr>
          <w:rFonts w:asciiTheme="minorEastAsia" w:hAnsiTheme="minorEastAsia" w:hint="eastAsia"/>
          <w:lang w:eastAsia="zh-CN"/>
        </w:rPr>
        <w:t>）。</w:t>
      </w:r>
    </w:p>
    <w:p w:rsidR="00F536D7" w:rsidRPr="000D587B" w:rsidRDefault="00FB2BE5" w:rsidP="00FB2BE5">
      <w:pPr>
        <w:spacing w:line="400" w:lineRule="exact"/>
        <w:ind w:leftChars="1" w:left="885" w:hangingChars="400" w:hanging="883"/>
        <w:rPr>
          <w:rFonts w:asciiTheme="minorEastAsia" w:hAnsiTheme="minorEastAsia"/>
          <w:bCs/>
          <w:lang w:eastAsia="zh-CN"/>
        </w:rPr>
      </w:pPr>
      <w:r w:rsidRPr="000D587B">
        <w:rPr>
          <w:rFonts w:asciiTheme="minorEastAsia" w:hAnsiTheme="minorEastAsia" w:hint="eastAsia"/>
          <w:b/>
          <w:bCs/>
          <w:lang w:eastAsia="zh-CN"/>
        </w:rPr>
        <w:t>3.</w:t>
      </w:r>
      <w:r w:rsidRPr="000D587B">
        <w:rPr>
          <w:rFonts w:asciiTheme="minorEastAsia" w:hAnsiTheme="minorEastAsia"/>
          <w:b/>
          <w:bCs/>
          <w:lang w:eastAsia="zh-CN"/>
        </w:rPr>
        <w:t>2</w:t>
      </w:r>
      <w:r w:rsidRPr="000D587B">
        <w:rPr>
          <w:rFonts w:asciiTheme="minorEastAsia" w:hAnsiTheme="minorEastAsia"/>
          <w:bCs/>
          <w:lang w:eastAsia="zh-CN"/>
        </w:rPr>
        <w:t xml:space="preserve">     </w:t>
      </w:r>
      <w:r w:rsidR="00D601BF" w:rsidRPr="000D587B">
        <w:rPr>
          <w:rFonts w:asciiTheme="minorEastAsia" w:hAnsiTheme="minorEastAsia" w:hint="eastAsia"/>
          <w:bCs/>
          <w:lang w:eastAsia="zh-CN"/>
        </w:rPr>
        <w:t>电梯参数</w:t>
      </w:r>
      <w:r w:rsidR="006B1198" w:rsidRPr="000D587B">
        <w:rPr>
          <w:rFonts w:asciiTheme="minorEastAsia" w:hAnsiTheme="minorEastAsia" w:hint="eastAsia"/>
          <w:bCs/>
          <w:lang w:eastAsia="zh-CN"/>
        </w:rPr>
        <w:t>详</w:t>
      </w:r>
      <w:r w:rsidR="006A2F97" w:rsidRPr="000D587B">
        <w:rPr>
          <w:rFonts w:asciiTheme="minorEastAsia" w:hAnsiTheme="minorEastAsia" w:hint="eastAsia"/>
          <w:bCs/>
          <w:lang w:eastAsia="zh-CN"/>
        </w:rPr>
        <w:t>见：电梯</w:t>
      </w:r>
      <w:r w:rsidR="006D41CB" w:rsidRPr="000D587B">
        <w:rPr>
          <w:rFonts w:asciiTheme="minorEastAsia" w:hAnsiTheme="minorEastAsia" w:hint="eastAsia"/>
          <w:bCs/>
          <w:lang w:eastAsia="zh-CN"/>
        </w:rPr>
        <w:t>参数表</w:t>
      </w:r>
      <w:r w:rsidR="004958ED" w:rsidRPr="000D587B">
        <w:rPr>
          <w:rFonts w:asciiTheme="minorEastAsia" w:hAnsiTheme="minorEastAsia" w:hint="eastAsia"/>
          <w:bCs/>
          <w:lang w:eastAsia="zh-CN"/>
        </w:rPr>
        <w:t>。</w:t>
      </w:r>
    </w:p>
    <w:p w:rsidR="00F241E2" w:rsidRPr="000D587B" w:rsidRDefault="00F241E2" w:rsidP="00FB2BE5">
      <w:pPr>
        <w:spacing w:line="400" w:lineRule="exact"/>
        <w:ind w:leftChars="1" w:left="882" w:hangingChars="400" w:hanging="880"/>
        <w:rPr>
          <w:rFonts w:asciiTheme="minorEastAsia" w:hAnsiTheme="minorEastAsia"/>
          <w:bCs/>
          <w:lang w:eastAsia="zh-CN"/>
        </w:rPr>
      </w:pPr>
      <w:r w:rsidRPr="000D587B">
        <w:rPr>
          <w:rFonts w:asciiTheme="minorEastAsia" w:hAnsiTheme="minorEastAsia"/>
          <w:bCs/>
          <w:lang w:eastAsia="zh-CN"/>
        </w:rPr>
        <w:t xml:space="preserve">3.3     </w:t>
      </w:r>
      <w:r w:rsidRPr="000D587B">
        <w:rPr>
          <w:rFonts w:asciiTheme="minorEastAsia" w:hAnsiTheme="minorEastAsia" w:hint="eastAsia"/>
          <w:bCs/>
          <w:lang w:eastAsia="zh-CN"/>
        </w:rPr>
        <w:t>电梯品牌：日立</w:t>
      </w:r>
      <w:r w:rsidR="00C81E57" w:rsidRPr="000D587B">
        <w:rPr>
          <w:rFonts w:asciiTheme="minorEastAsia" w:hAnsiTheme="minorEastAsia" w:hint="eastAsia"/>
          <w:bCs/>
          <w:lang w:eastAsia="zh-CN"/>
        </w:rPr>
        <w:t>（广州）</w:t>
      </w:r>
      <w:r w:rsidR="006A7BB3" w:rsidRPr="000D587B">
        <w:rPr>
          <w:rFonts w:asciiTheme="minorEastAsia" w:hAnsiTheme="minorEastAsia" w:hint="eastAsia"/>
          <w:bCs/>
          <w:lang w:eastAsia="zh-CN"/>
        </w:rPr>
        <w:t>、三菱</w:t>
      </w:r>
      <w:r w:rsidR="00C81E57" w:rsidRPr="000D587B">
        <w:rPr>
          <w:rFonts w:asciiTheme="minorEastAsia" w:hAnsiTheme="minorEastAsia" w:hint="eastAsia"/>
          <w:bCs/>
          <w:lang w:eastAsia="zh-CN"/>
        </w:rPr>
        <w:t>（上海）</w:t>
      </w:r>
      <w:r w:rsidR="006A7BB3" w:rsidRPr="000D587B">
        <w:rPr>
          <w:rFonts w:asciiTheme="minorEastAsia" w:hAnsiTheme="minorEastAsia" w:hint="eastAsia"/>
          <w:bCs/>
          <w:lang w:eastAsia="zh-CN"/>
        </w:rPr>
        <w:t>、奥的斯</w:t>
      </w:r>
      <w:r w:rsidR="00C81E57" w:rsidRPr="000D587B">
        <w:rPr>
          <w:rFonts w:asciiTheme="minorEastAsia" w:hAnsiTheme="minorEastAsia" w:hint="eastAsia"/>
          <w:bCs/>
          <w:lang w:eastAsia="zh-CN"/>
        </w:rPr>
        <w:t>（天津）</w:t>
      </w:r>
      <w:r w:rsidR="00060A28" w:rsidRPr="000D587B">
        <w:rPr>
          <w:rFonts w:asciiTheme="minorEastAsia" w:hAnsiTheme="minorEastAsia" w:hint="eastAsia"/>
          <w:bCs/>
          <w:lang w:eastAsia="zh-CN"/>
        </w:rPr>
        <w:t>、通力</w:t>
      </w:r>
      <w:r w:rsidR="00C81E57" w:rsidRPr="000D587B">
        <w:rPr>
          <w:rFonts w:asciiTheme="minorEastAsia" w:hAnsiTheme="minorEastAsia" w:hint="eastAsia"/>
          <w:bCs/>
          <w:lang w:eastAsia="zh-CN"/>
        </w:rPr>
        <w:t>（昆山）</w:t>
      </w:r>
      <w:r w:rsidR="00060A28" w:rsidRPr="000D587B">
        <w:rPr>
          <w:rFonts w:asciiTheme="minorEastAsia" w:hAnsiTheme="minorEastAsia" w:hint="eastAsia"/>
          <w:bCs/>
          <w:lang w:eastAsia="zh-CN"/>
        </w:rPr>
        <w:t>、蒂森克虏伯</w:t>
      </w:r>
      <w:r w:rsidR="00C81E57" w:rsidRPr="000D587B">
        <w:rPr>
          <w:rFonts w:asciiTheme="minorEastAsia" w:hAnsiTheme="minorEastAsia" w:hint="eastAsia"/>
          <w:bCs/>
          <w:lang w:eastAsia="zh-CN"/>
        </w:rPr>
        <w:t>（中山）</w:t>
      </w:r>
      <w:r w:rsidR="004958ED" w:rsidRPr="000D587B">
        <w:rPr>
          <w:rFonts w:asciiTheme="minorEastAsia" w:hAnsiTheme="minorEastAsia" w:hint="eastAsia"/>
          <w:bCs/>
          <w:lang w:eastAsia="zh-CN"/>
        </w:rPr>
        <w:t>。</w:t>
      </w:r>
    </w:p>
    <w:p w:rsidR="00F536D7" w:rsidRPr="000D587B" w:rsidRDefault="00F536D7">
      <w:pPr>
        <w:spacing w:line="400" w:lineRule="exact"/>
        <w:jc w:val="center"/>
        <w:rPr>
          <w:rFonts w:asciiTheme="minorEastAsia" w:hAnsiTheme="minorEastAsia"/>
          <w:b/>
          <w:bCs/>
          <w:lang w:eastAsia="zh-CN"/>
        </w:rPr>
      </w:pPr>
    </w:p>
    <w:p w:rsidR="00F536D7" w:rsidRPr="000D587B" w:rsidRDefault="006A2F97">
      <w:pPr>
        <w:spacing w:line="400" w:lineRule="exact"/>
        <w:jc w:val="center"/>
        <w:rPr>
          <w:rFonts w:asciiTheme="minorEastAsia" w:hAnsiTheme="minorEastAsia"/>
          <w:b/>
          <w:bCs/>
          <w:lang w:eastAsia="zh-CN"/>
        </w:rPr>
      </w:pPr>
      <w:r w:rsidRPr="000D587B">
        <w:rPr>
          <w:rFonts w:asciiTheme="minorEastAsia" w:hAnsiTheme="minorEastAsia" w:hint="eastAsia"/>
          <w:b/>
          <w:szCs w:val="21"/>
          <w:lang w:eastAsia="zh-CN"/>
        </w:rPr>
        <w:t xml:space="preserve">4. </w:t>
      </w:r>
      <w:r w:rsidRPr="000D587B">
        <w:rPr>
          <w:rFonts w:asciiTheme="minorEastAsia" w:hAnsiTheme="minorEastAsia" w:hint="eastAsia"/>
          <w:b/>
          <w:bCs/>
          <w:lang w:eastAsia="zh-CN"/>
        </w:rPr>
        <w:t>工程承包范围概述</w:t>
      </w:r>
    </w:p>
    <w:p w:rsidR="00F536D7" w:rsidRPr="000D587B" w:rsidRDefault="006A2F97">
      <w:pPr>
        <w:ind w:left="883" w:hangingChars="400" w:hanging="883"/>
        <w:rPr>
          <w:rFonts w:asciiTheme="minorEastAsia" w:hAnsiTheme="minorEastAsia"/>
          <w:szCs w:val="21"/>
          <w:lang w:eastAsia="zh-CN"/>
        </w:rPr>
      </w:pPr>
      <w:r w:rsidRPr="000D587B">
        <w:rPr>
          <w:rFonts w:asciiTheme="minorEastAsia" w:hAnsiTheme="minorEastAsia" w:hint="eastAsia"/>
          <w:b/>
          <w:szCs w:val="21"/>
          <w:lang w:eastAsia="zh-CN"/>
        </w:rPr>
        <w:t xml:space="preserve">4.1     </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为所供电梯的技术总负责，负责所供电梯的设计、制造，自产地发运到</w:t>
      </w:r>
      <w:r w:rsidR="00863231" w:rsidRPr="000D587B">
        <w:rPr>
          <w:rFonts w:asciiTheme="minorEastAsia" w:hAnsiTheme="minorEastAsia" w:hint="eastAsia"/>
          <w:szCs w:val="21"/>
          <w:lang w:eastAsia="zh-CN"/>
        </w:rPr>
        <w:t>甲方</w:t>
      </w:r>
      <w:r w:rsidRPr="000D587B">
        <w:rPr>
          <w:rFonts w:asciiTheme="minorEastAsia" w:hAnsiTheme="minorEastAsia" w:hint="eastAsia"/>
          <w:szCs w:val="21"/>
          <w:lang w:eastAsia="zh-CN"/>
        </w:rPr>
        <w:t>项目现场、负责电梯的装卸车，负责所供设备的安装调试、通过买、卖</w:t>
      </w:r>
      <w:r w:rsidRPr="000D587B">
        <w:rPr>
          <w:rFonts w:asciiTheme="minorEastAsia" w:hAnsiTheme="minorEastAsia" w:hint="eastAsia"/>
          <w:szCs w:val="21"/>
          <w:lang w:eastAsia="zh-CN"/>
        </w:rPr>
        <w:lastRenderedPageBreak/>
        <w:t>双方及项目所在地技术监督部门共同验收合格并领取使用许可证，直至交付</w:t>
      </w:r>
      <w:r w:rsidR="00863231" w:rsidRPr="000D587B">
        <w:rPr>
          <w:rFonts w:asciiTheme="minorEastAsia" w:hAnsiTheme="minorEastAsia" w:hint="eastAsia"/>
          <w:szCs w:val="21"/>
          <w:lang w:eastAsia="zh-CN"/>
        </w:rPr>
        <w:t>项目业主方</w:t>
      </w:r>
      <w:r w:rsidRPr="000D587B">
        <w:rPr>
          <w:rFonts w:asciiTheme="minorEastAsia" w:hAnsiTheme="minorEastAsia" w:hint="eastAsia"/>
          <w:szCs w:val="21"/>
          <w:lang w:eastAsia="zh-CN"/>
        </w:rPr>
        <w:t>使用，负责</w:t>
      </w:r>
      <w:r w:rsidR="00863231" w:rsidRPr="000D587B">
        <w:rPr>
          <w:rFonts w:asciiTheme="minorEastAsia" w:hAnsiTheme="minorEastAsia" w:hint="eastAsia"/>
          <w:szCs w:val="21"/>
          <w:lang w:eastAsia="zh-CN"/>
        </w:rPr>
        <w:t>甲方</w:t>
      </w:r>
      <w:r w:rsidRPr="000D587B">
        <w:rPr>
          <w:rFonts w:asciiTheme="minorEastAsia" w:hAnsiTheme="minorEastAsia" w:hint="eastAsia"/>
          <w:szCs w:val="21"/>
          <w:lang w:eastAsia="zh-CN"/>
        </w:rPr>
        <w:t>操作和维保人员的技术培训，本次设备供货安装即为 “交钥匙”工程。</w:t>
      </w:r>
    </w:p>
    <w:p w:rsidR="00F536D7" w:rsidRPr="000D587B" w:rsidRDefault="006A2F97">
      <w:pPr>
        <w:ind w:left="883" w:hangingChars="400" w:hanging="883"/>
        <w:rPr>
          <w:rFonts w:asciiTheme="minorEastAsia" w:hAnsiTheme="minorEastAsia"/>
          <w:szCs w:val="21"/>
          <w:lang w:eastAsia="zh-CN"/>
        </w:rPr>
      </w:pPr>
      <w:r w:rsidRPr="000D587B">
        <w:rPr>
          <w:rFonts w:asciiTheme="minorEastAsia" w:hAnsiTheme="minorEastAsia" w:hint="eastAsia"/>
          <w:b/>
          <w:szCs w:val="21"/>
          <w:lang w:eastAsia="zh-CN"/>
        </w:rPr>
        <w:t xml:space="preserve">4.2     </w:t>
      </w:r>
      <w:r w:rsidRPr="000D587B">
        <w:rPr>
          <w:rFonts w:asciiTheme="minorEastAsia" w:hAnsiTheme="minorEastAsia" w:hint="eastAsia"/>
          <w:szCs w:val="21"/>
          <w:lang w:eastAsia="zh-CN"/>
        </w:rPr>
        <w:t>所投产品必须为最先进型号、未经拆封、制造商原包装的、专为本项目生产的全新产品；是采用优质材料和先进工艺制成的满足本项目招标的机型，供货技术要求达到本招标文件的要求。</w:t>
      </w:r>
    </w:p>
    <w:p w:rsidR="00F536D7" w:rsidRPr="000D587B" w:rsidRDefault="006A2F97">
      <w:pPr>
        <w:ind w:left="883" w:hangingChars="400" w:hanging="883"/>
        <w:rPr>
          <w:rFonts w:asciiTheme="minorEastAsia" w:hAnsiTheme="minorEastAsia"/>
          <w:szCs w:val="21"/>
          <w:lang w:eastAsia="zh-CN"/>
        </w:rPr>
      </w:pPr>
      <w:r w:rsidRPr="000D587B">
        <w:rPr>
          <w:rFonts w:asciiTheme="minorEastAsia" w:hAnsiTheme="minorEastAsia" w:hint="eastAsia"/>
          <w:b/>
          <w:szCs w:val="21"/>
          <w:lang w:eastAsia="zh-CN"/>
        </w:rPr>
        <w:t xml:space="preserve">4.3     </w:t>
      </w:r>
      <w:r w:rsidRPr="000D587B">
        <w:rPr>
          <w:rFonts w:asciiTheme="minorEastAsia" w:hAnsiTheme="minorEastAsia" w:hint="eastAsia"/>
          <w:szCs w:val="21"/>
          <w:lang w:eastAsia="zh-CN"/>
        </w:rPr>
        <w:t>本次所供设备的安装</w:t>
      </w:r>
      <w:proofErr w:type="gramStart"/>
      <w:r w:rsidRPr="000D587B">
        <w:rPr>
          <w:rFonts w:asciiTheme="minorEastAsia" w:hAnsiTheme="minorEastAsia" w:hint="eastAsia"/>
          <w:szCs w:val="21"/>
          <w:lang w:eastAsia="zh-CN"/>
        </w:rPr>
        <w:t>调试按</w:t>
      </w:r>
      <w:proofErr w:type="gramEnd"/>
      <w:r w:rsidRPr="000D587B">
        <w:rPr>
          <w:rFonts w:asciiTheme="minorEastAsia" w:hAnsiTheme="minorEastAsia" w:hint="eastAsia"/>
          <w:szCs w:val="21"/>
          <w:lang w:eastAsia="zh-CN"/>
        </w:rPr>
        <w:t>“大包”形式，除提供机房的双电源，380/220V的进线电缆引至</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提供的双电源</w:t>
      </w:r>
      <w:proofErr w:type="gramStart"/>
      <w:r w:rsidRPr="000D587B">
        <w:rPr>
          <w:rFonts w:asciiTheme="minorEastAsia" w:hAnsiTheme="minorEastAsia" w:hint="eastAsia"/>
          <w:szCs w:val="21"/>
          <w:lang w:eastAsia="zh-CN"/>
        </w:rPr>
        <w:t>柜开关进线</w:t>
      </w:r>
      <w:proofErr w:type="gramEnd"/>
      <w:r w:rsidRPr="000D587B">
        <w:rPr>
          <w:rFonts w:asciiTheme="minorEastAsia" w:hAnsiTheme="minorEastAsia" w:hint="eastAsia"/>
          <w:szCs w:val="21"/>
          <w:lang w:eastAsia="zh-CN"/>
        </w:rPr>
        <w:t>端，及机房混凝土基础建造和底坑</w:t>
      </w:r>
      <w:proofErr w:type="gramStart"/>
      <w:r w:rsidRPr="000D587B">
        <w:rPr>
          <w:rFonts w:asciiTheme="minorEastAsia" w:hAnsiTheme="minorEastAsia" w:hint="eastAsia"/>
          <w:szCs w:val="21"/>
          <w:lang w:eastAsia="zh-CN"/>
        </w:rPr>
        <w:t>打凿由</w:t>
      </w:r>
      <w:r w:rsidR="00863231" w:rsidRPr="000D587B">
        <w:rPr>
          <w:rFonts w:asciiTheme="minorEastAsia" w:hAnsiTheme="minorEastAsia" w:hint="eastAsia"/>
          <w:szCs w:val="21"/>
          <w:lang w:eastAsia="zh-CN"/>
        </w:rPr>
        <w:t>甲方</w:t>
      </w:r>
      <w:proofErr w:type="gramEnd"/>
      <w:r w:rsidRPr="000D587B">
        <w:rPr>
          <w:rFonts w:asciiTheme="minorEastAsia" w:hAnsiTheme="minorEastAsia" w:hint="eastAsia"/>
          <w:szCs w:val="21"/>
          <w:lang w:eastAsia="zh-CN"/>
        </w:rPr>
        <w:t>负责承担外，其他一切与安装和调试设备有关的工作，如：与设备安装相关的土建</w:t>
      </w:r>
      <w:r w:rsidR="009A2F17" w:rsidRPr="000D587B">
        <w:rPr>
          <w:rFonts w:asciiTheme="minorEastAsia" w:hAnsiTheme="minorEastAsia" w:hint="eastAsia"/>
          <w:szCs w:val="21"/>
          <w:lang w:eastAsia="zh-CN"/>
        </w:rPr>
        <w:t>（预埋件）</w:t>
      </w:r>
      <w:r w:rsidR="00D41CB9" w:rsidRPr="000D587B">
        <w:rPr>
          <w:rFonts w:asciiTheme="minorEastAsia" w:hAnsiTheme="minorEastAsia" w:hint="eastAsia"/>
          <w:szCs w:val="21"/>
          <w:lang w:eastAsia="zh-CN"/>
        </w:rPr>
        <w:t>、</w:t>
      </w:r>
      <w:r w:rsidRPr="000D587B">
        <w:rPr>
          <w:rFonts w:asciiTheme="minorEastAsia" w:hAnsiTheme="minorEastAsia" w:hint="eastAsia"/>
          <w:szCs w:val="21"/>
          <w:lang w:eastAsia="zh-CN"/>
        </w:rPr>
        <w:t>楼宇自控、弱电通讯</w:t>
      </w:r>
      <w:r w:rsidR="009A2F17" w:rsidRPr="000D587B">
        <w:rPr>
          <w:rFonts w:asciiTheme="minorEastAsia" w:hAnsiTheme="minorEastAsia" w:hint="eastAsia"/>
          <w:szCs w:val="21"/>
          <w:lang w:eastAsia="zh-CN"/>
        </w:rPr>
        <w:t>、</w:t>
      </w:r>
      <w:r w:rsidRPr="000D587B">
        <w:rPr>
          <w:rFonts w:asciiTheme="minorEastAsia" w:hAnsiTheme="minorEastAsia" w:hint="eastAsia"/>
          <w:szCs w:val="21"/>
          <w:lang w:eastAsia="zh-CN"/>
        </w:rPr>
        <w:t>施工配合费，</w:t>
      </w:r>
      <w:r w:rsidR="00B84BE6" w:rsidRPr="000D587B">
        <w:rPr>
          <w:rFonts w:asciiTheme="minorEastAsia" w:hAnsiTheme="minorEastAsia" w:hint="eastAsia"/>
          <w:szCs w:val="21"/>
          <w:lang w:eastAsia="zh-CN"/>
        </w:rPr>
        <w:t>设备</w:t>
      </w:r>
      <w:r w:rsidRPr="000D587B">
        <w:rPr>
          <w:rFonts w:asciiTheme="minorEastAsia" w:hAnsiTheme="minorEastAsia" w:hint="eastAsia"/>
          <w:szCs w:val="21"/>
          <w:lang w:eastAsia="zh-CN"/>
        </w:rPr>
        <w:t>吊运，井道安装所需的主辅材料，地坑爬梯材料，机房护栏爬梯材料，曳引机组承重钢梁，井道和底坑照明等,</w:t>
      </w:r>
      <w:r w:rsidR="00973022" w:rsidRPr="000D587B">
        <w:rPr>
          <w:rFonts w:asciiTheme="minorEastAsia" w:hAnsiTheme="minorEastAsia" w:hint="eastAsia"/>
          <w:szCs w:val="21"/>
          <w:lang w:eastAsia="zh-CN"/>
        </w:rPr>
        <w:t>包括</w:t>
      </w:r>
      <w:r w:rsidR="00973022" w:rsidRPr="000D587B">
        <w:rPr>
          <w:rFonts w:asciiTheme="minorEastAsia" w:hAnsiTheme="minorEastAsia"/>
          <w:szCs w:val="21"/>
          <w:lang w:eastAsia="zh-CN"/>
        </w:rPr>
        <w:t>并</w:t>
      </w:r>
      <w:r w:rsidRPr="000D587B">
        <w:rPr>
          <w:rFonts w:asciiTheme="minorEastAsia" w:hAnsiTheme="minorEastAsia" w:hint="eastAsia"/>
          <w:szCs w:val="21"/>
          <w:lang w:eastAsia="zh-CN"/>
        </w:rPr>
        <w:t>不仅限于</w:t>
      </w:r>
      <w:r w:rsidR="00973022" w:rsidRPr="000D587B">
        <w:rPr>
          <w:rFonts w:asciiTheme="minorEastAsia" w:hAnsiTheme="minorEastAsia" w:hint="eastAsia"/>
          <w:szCs w:val="21"/>
          <w:lang w:eastAsia="zh-CN"/>
        </w:rPr>
        <w:t>上述内容</w:t>
      </w:r>
      <w:r w:rsidRPr="000D587B">
        <w:rPr>
          <w:rFonts w:asciiTheme="minorEastAsia" w:hAnsiTheme="minorEastAsia" w:hint="eastAsia"/>
          <w:szCs w:val="21"/>
          <w:lang w:eastAsia="zh-CN"/>
        </w:rPr>
        <w:t>均由</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承担；电梯的部件在项目现场的</w:t>
      </w:r>
      <w:r w:rsidR="00871F10" w:rsidRPr="000D587B">
        <w:rPr>
          <w:rFonts w:asciiTheme="minorEastAsia" w:hAnsiTheme="minorEastAsia" w:hint="eastAsia"/>
          <w:szCs w:val="21"/>
          <w:lang w:eastAsia="zh-CN"/>
        </w:rPr>
        <w:t>成品保护（轿厢内防护</w:t>
      </w:r>
      <w:r w:rsidR="00871F10" w:rsidRPr="000D587B">
        <w:rPr>
          <w:rFonts w:asciiTheme="minorEastAsia" w:hAnsiTheme="minorEastAsia"/>
          <w:szCs w:val="21"/>
          <w:lang w:eastAsia="zh-CN"/>
        </w:rPr>
        <w:t>、呼叫面板保护等</w:t>
      </w:r>
      <w:r w:rsidR="00871F10" w:rsidRPr="000D587B">
        <w:rPr>
          <w:rFonts w:asciiTheme="minorEastAsia" w:hAnsiTheme="minorEastAsia" w:hint="eastAsia"/>
          <w:szCs w:val="21"/>
          <w:lang w:eastAsia="zh-CN"/>
        </w:rPr>
        <w:t>）</w:t>
      </w:r>
      <w:r w:rsidR="00871F10" w:rsidRPr="000D587B">
        <w:rPr>
          <w:rFonts w:asciiTheme="minorEastAsia" w:hAnsiTheme="minorEastAsia"/>
          <w:szCs w:val="21"/>
          <w:lang w:eastAsia="zh-CN"/>
        </w:rPr>
        <w:t>、</w:t>
      </w:r>
      <w:r w:rsidRPr="000D587B">
        <w:rPr>
          <w:rFonts w:asciiTheme="minorEastAsia" w:hAnsiTheme="minorEastAsia" w:hint="eastAsia"/>
          <w:szCs w:val="21"/>
          <w:lang w:eastAsia="zh-CN"/>
        </w:rPr>
        <w:t>看护保管由</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负责；</w:t>
      </w:r>
      <w:r w:rsidR="00863231" w:rsidRPr="000D587B">
        <w:rPr>
          <w:rFonts w:asciiTheme="minorEastAsia" w:hAnsiTheme="minorEastAsia" w:hint="eastAsia"/>
          <w:szCs w:val="21"/>
          <w:lang w:eastAsia="zh-CN"/>
        </w:rPr>
        <w:t>甲方</w:t>
      </w:r>
      <w:r w:rsidRPr="000D587B">
        <w:rPr>
          <w:rFonts w:asciiTheme="minorEastAsia" w:hAnsiTheme="minorEastAsia" w:hint="eastAsia"/>
          <w:szCs w:val="21"/>
          <w:lang w:eastAsia="zh-CN"/>
        </w:rPr>
        <w:t>仅协助协调工作，可提供设备堆放场地和必备的部件库房。</w:t>
      </w:r>
    </w:p>
    <w:p w:rsidR="00F536D7" w:rsidRPr="000D587B" w:rsidRDefault="006A2F97">
      <w:pPr>
        <w:ind w:left="883" w:hangingChars="400" w:hanging="883"/>
        <w:rPr>
          <w:rFonts w:asciiTheme="minorEastAsia" w:hAnsiTheme="minorEastAsia"/>
          <w:szCs w:val="21"/>
          <w:lang w:eastAsia="zh-CN"/>
        </w:rPr>
      </w:pPr>
      <w:r w:rsidRPr="000D587B">
        <w:rPr>
          <w:rFonts w:asciiTheme="minorEastAsia" w:hAnsiTheme="minorEastAsia" w:hint="eastAsia"/>
          <w:b/>
          <w:szCs w:val="21"/>
          <w:lang w:eastAsia="zh-CN"/>
        </w:rPr>
        <w:t xml:space="preserve">4.4     </w:t>
      </w:r>
      <w:r w:rsidRPr="000D587B">
        <w:rPr>
          <w:rFonts w:asciiTheme="minorEastAsia" w:hAnsiTheme="minorEastAsia" w:hint="eastAsia"/>
          <w:szCs w:val="21"/>
          <w:lang w:eastAsia="zh-CN"/>
        </w:rPr>
        <w:t>土建配合由</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与土建单位交涉,</w:t>
      </w:r>
      <w:r w:rsidR="00863231" w:rsidRPr="000D587B">
        <w:rPr>
          <w:rFonts w:asciiTheme="minorEastAsia" w:hAnsiTheme="minorEastAsia" w:hint="eastAsia"/>
          <w:szCs w:val="21"/>
          <w:lang w:eastAsia="zh-CN"/>
        </w:rPr>
        <w:t>甲方</w:t>
      </w:r>
      <w:r w:rsidRPr="000D587B">
        <w:rPr>
          <w:rFonts w:asciiTheme="minorEastAsia" w:hAnsiTheme="minorEastAsia" w:hint="eastAsia"/>
          <w:szCs w:val="21"/>
          <w:lang w:eastAsia="zh-CN"/>
        </w:rPr>
        <w:t>协调、协助，土建配合费用招标人已在施工总包合同中计取，</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需承担现场安装的水电费以及配合施工总包单</w:t>
      </w:r>
      <w:proofErr w:type="gramStart"/>
      <w:r w:rsidRPr="000D587B">
        <w:rPr>
          <w:rFonts w:asciiTheme="minorEastAsia" w:hAnsiTheme="minorEastAsia" w:hint="eastAsia"/>
          <w:szCs w:val="21"/>
          <w:lang w:eastAsia="zh-CN"/>
        </w:rPr>
        <w:t>位办理</w:t>
      </w:r>
      <w:proofErr w:type="gramEnd"/>
      <w:r w:rsidRPr="000D587B">
        <w:rPr>
          <w:rFonts w:asciiTheme="minorEastAsia" w:hAnsiTheme="minorEastAsia" w:hint="eastAsia"/>
          <w:szCs w:val="21"/>
          <w:lang w:eastAsia="zh-CN"/>
        </w:rPr>
        <w:t>施工许可证、竣工资料移交工作。</w:t>
      </w:r>
    </w:p>
    <w:p w:rsidR="00F536D7" w:rsidRPr="000D587B" w:rsidRDefault="006A2F97">
      <w:pPr>
        <w:ind w:left="883" w:hangingChars="400" w:hanging="883"/>
        <w:rPr>
          <w:rFonts w:asciiTheme="minorEastAsia" w:hAnsiTheme="minorEastAsia"/>
          <w:szCs w:val="21"/>
          <w:lang w:eastAsia="zh-CN"/>
        </w:rPr>
      </w:pPr>
      <w:r w:rsidRPr="000D587B">
        <w:rPr>
          <w:rFonts w:asciiTheme="minorEastAsia" w:hAnsiTheme="minorEastAsia" w:hint="eastAsia"/>
          <w:b/>
          <w:szCs w:val="21"/>
          <w:lang w:eastAsia="zh-CN"/>
        </w:rPr>
        <w:t xml:space="preserve">4.5     </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负责办理安装、调试过程中技术监督局的监检和验收手续，交付使用前领取电梯使用许可证的办理，按时取得电梯验收合格证。</w:t>
      </w:r>
    </w:p>
    <w:p w:rsidR="00F536D7" w:rsidRPr="000D587B" w:rsidRDefault="006A2F97">
      <w:pPr>
        <w:rPr>
          <w:rFonts w:asciiTheme="minorEastAsia" w:hAnsiTheme="minorEastAsia"/>
          <w:szCs w:val="21"/>
          <w:lang w:eastAsia="zh-CN"/>
        </w:rPr>
      </w:pPr>
      <w:r w:rsidRPr="000D587B">
        <w:rPr>
          <w:rFonts w:asciiTheme="minorEastAsia" w:hAnsiTheme="minorEastAsia" w:hint="eastAsia"/>
          <w:b/>
          <w:szCs w:val="21"/>
          <w:lang w:eastAsia="zh-CN"/>
        </w:rPr>
        <w:t xml:space="preserve">4.6     </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负责安装、调试及</w:t>
      </w:r>
      <w:proofErr w:type="gramStart"/>
      <w:r w:rsidRPr="000D587B">
        <w:rPr>
          <w:rFonts w:asciiTheme="minorEastAsia" w:hAnsiTheme="minorEastAsia" w:hint="eastAsia"/>
          <w:szCs w:val="21"/>
          <w:lang w:eastAsia="zh-CN"/>
        </w:rPr>
        <w:t>维保期间</w:t>
      </w:r>
      <w:proofErr w:type="gramEnd"/>
      <w:r w:rsidRPr="000D587B">
        <w:rPr>
          <w:rFonts w:asciiTheme="minorEastAsia" w:hAnsiTheme="minorEastAsia" w:hint="eastAsia"/>
          <w:szCs w:val="21"/>
          <w:lang w:eastAsia="zh-CN"/>
        </w:rPr>
        <w:t>的安全责任和措施。</w:t>
      </w:r>
      <w:r w:rsidR="004E2D5C" w:rsidRPr="000D587B">
        <w:rPr>
          <w:rFonts w:asciiTheme="minorEastAsia" w:hAnsiTheme="minorEastAsia" w:hint="eastAsia"/>
          <w:szCs w:val="21"/>
          <w:lang w:eastAsia="zh-CN"/>
        </w:rPr>
        <w:t>乙方需提供最少一年</w:t>
      </w:r>
      <w:proofErr w:type="gramStart"/>
      <w:r w:rsidR="004E2D5C" w:rsidRPr="000D587B">
        <w:rPr>
          <w:rFonts w:asciiTheme="minorEastAsia" w:hAnsiTheme="minorEastAsia" w:hint="eastAsia"/>
          <w:szCs w:val="21"/>
          <w:lang w:eastAsia="zh-CN"/>
        </w:rPr>
        <w:t>免费维保服务</w:t>
      </w:r>
      <w:proofErr w:type="gramEnd"/>
      <w:r w:rsidR="004E2D5C" w:rsidRPr="000D587B">
        <w:rPr>
          <w:rFonts w:asciiTheme="minorEastAsia" w:hAnsiTheme="minorEastAsia" w:hint="eastAsia"/>
          <w:szCs w:val="21"/>
          <w:lang w:eastAsia="zh-CN"/>
        </w:rPr>
        <w:t>。</w:t>
      </w:r>
    </w:p>
    <w:p w:rsidR="00F536D7" w:rsidRPr="000D587B" w:rsidRDefault="006A2F97">
      <w:pPr>
        <w:ind w:left="883" w:hangingChars="400" w:hanging="883"/>
        <w:rPr>
          <w:rFonts w:asciiTheme="minorEastAsia" w:hAnsiTheme="minorEastAsia"/>
          <w:szCs w:val="21"/>
          <w:lang w:eastAsia="zh-CN"/>
        </w:rPr>
      </w:pPr>
      <w:r w:rsidRPr="000D587B">
        <w:rPr>
          <w:rFonts w:asciiTheme="minorEastAsia" w:hAnsiTheme="minorEastAsia" w:hint="eastAsia"/>
          <w:b/>
          <w:szCs w:val="21"/>
          <w:lang w:eastAsia="zh-CN"/>
        </w:rPr>
        <w:t xml:space="preserve">4.7     </w:t>
      </w:r>
      <w:r w:rsidRPr="000D587B">
        <w:rPr>
          <w:rFonts w:asciiTheme="minorEastAsia" w:hAnsiTheme="minorEastAsia" w:hint="eastAsia"/>
          <w:szCs w:val="21"/>
          <w:lang w:eastAsia="zh-CN"/>
        </w:rPr>
        <w:t>安装施工中使用水、电费用由</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自行承担。现场安装人员生产临</w:t>
      </w:r>
      <w:proofErr w:type="gramStart"/>
      <w:r w:rsidRPr="000D587B">
        <w:rPr>
          <w:rFonts w:asciiTheme="minorEastAsia" w:hAnsiTheme="minorEastAsia" w:hint="eastAsia"/>
          <w:szCs w:val="21"/>
          <w:lang w:eastAsia="zh-CN"/>
        </w:rPr>
        <w:t>设位置</w:t>
      </w:r>
      <w:proofErr w:type="gramEnd"/>
      <w:r w:rsidRPr="000D587B">
        <w:rPr>
          <w:rFonts w:asciiTheme="minorEastAsia" w:hAnsiTheme="minorEastAsia" w:hint="eastAsia"/>
          <w:szCs w:val="21"/>
          <w:lang w:eastAsia="zh-CN"/>
        </w:rPr>
        <w:t>服从监理、总包单位统一组织安排；生活临设自行解决。</w:t>
      </w:r>
    </w:p>
    <w:p w:rsidR="00F536D7" w:rsidRPr="000D587B" w:rsidRDefault="006A2F97">
      <w:pPr>
        <w:rPr>
          <w:rFonts w:asciiTheme="minorEastAsia" w:hAnsiTheme="minorEastAsia"/>
          <w:szCs w:val="21"/>
          <w:lang w:eastAsia="zh-CN"/>
        </w:rPr>
      </w:pPr>
      <w:r w:rsidRPr="000D587B">
        <w:rPr>
          <w:rFonts w:asciiTheme="minorEastAsia" w:hAnsiTheme="minorEastAsia" w:hint="eastAsia"/>
          <w:b/>
          <w:szCs w:val="21"/>
          <w:lang w:eastAsia="zh-CN"/>
        </w:rPr>
        <w:t xml:space="preserve">4.8     </w:t>
      </w:r>
      <w:r w:rsidR="00863231" w:rsidRPr="000D587B">
        <w:rPr>
          <w:rFonts w:asciiTheme="minorEastAsia" w:hAnsiTheme="minorEastAsia" w:hint="eastAsia"/>
          <w:szCs w:val="21"/>
          <w:lang w:eastAsia="zh-CN"/>
        </w:rPr>
        <w:t>乙方</w:t>
      </w:r>
      <w:r w:rsidRPr="000D587B">
        <w:rPr>
          <w:rFonts w:asciiTheme="minorEastAsia" w:hAnsiTheme="minorEastAsia" w:hint="eastAsia"/>
          <w:szCs w:val="21"/>
          <w:lang w:eastAsia="zh-CN"/>
        </w:rPr>
        <w:t>在安装调试阶段，服从业主、监理公司和总包单位对安全的统一管理。</w:t>
      </w:r>
    </w:p>
    <w:p w:rsidR="00F536D7" w:rsidRPr="000D587B" w:rsidRDefault="006A2F97">
      <w:pPr>
        <w:rPr>
          <w:rFonts w:asciiTheme="minorEastAsia" w:hAnsiTheme="minorEastAsia"/>
          <w:szCs w:val="21"/>
          <w:lang w:eastAsia="zh-CN"/>
        </w:rPr>
      </w:pPr>
      <w:r w:rsidRPr="000D587B">
        <w:rPr>
          <w:rFonts w:asciiTheme="minorEastAsia" w:hAnsiTheme="minorEastAsia" w:hint="eastAsia"/>
          <w:b/>
          <w:szCs w:val="21"/>
          <w:lang w:eastAsia="zh-CN"/>
        </w:rPr>
        <w:t xml:space="preserve">4.9     </w:t>
      </w:r>
      <w:r w:rsidRPr="000D587B">
        <w:rPr>
          <w:rFonts w:asciiTheme="minorEastAsia" w:hAnsiTheme="minorEastAsia" w:hint="eastAsia"/>
          <w:szCs w:val="21"/>
          <w:lang w:eastAsia="zh-CN"/>
        </w:rPr>
        <w:t>具体范围描述：</w:t>
      </w:r>
    </w:p>
    <w:p w:rsidR="00F536D7" w:rsidRPr="000D587B" w:rsidRDefault="006A2F97">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4.9.1</w:t>
      </w:r>
      <w:r w:rsidRPr="000D587B">
        <w:rPr>
          <w:rFonts w:asciiTheme="minorEastAsia" w:hAnsiTheme="minorEastAsia" w:hint="eastAsia"/>
          <w:szCs w:val="21"/>
          <w:lang w:eastAsia="zh-CN"/>
        </w:rPr>
        <w:tab/>
        <w:t>保证每台电梯能平稳、快捷、安全运行，供应并安装包括（但不限于）如下设备：曳引机、导轨、悬吊装置、缓冲器、对重、轿厢、安全钳及限速器、轿厢门及电梯厅站门、轿箱闭路摄像及对讲系统、控制柜及控制系统、对重安全钳、空调、各种预埋件等。消防监控中心内各种电梯控制盘。</w:t>
      </w:r>
    </w:p>
    <w:p w:rsidR="00F536D7" w:rsidRPr="000D587B" w:rsidRDefault="006A2F97">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lastRenderedPageBreak/>
        <w:t>4.9.2</w:t>
      </w:r>
      <w:r w:rsidRPr="000D587B">
        <w:rPr>
          <w:rFonts w:asciiTheme="minorEastAsia" w:hAnsiTheme="minorEastAsia" w:hint="eastAsia"/>
          <w:szCs w:val="21"/>
          <w:lang w:eastAsia="zh-CN"/>
        </w:rPr>
        <w:tab/>
      </w:r>
      <w:r w:rsidR="00863231" w:rsidRPr="000D587B">
        <w:rPr>
          <w:rFonts w:asciiTheme="minorEastAsia" w:hAnsiTheme="minorEastAsia" w:hint="eastAsia"/>
          <w:szCs w:val="21"/>
          <w:lang w:eastAsia="zh-CN"/>
        </w:rPr>
        <w:t>如安装电梯</w:t>
      </w:r>
      <w:r w:rsidRPr="000D587B">
        <w:rPr>
          <w:rFonts w:asciiTheme="minorEastAsia" w:hAnsiTheme="minorEastAsia" w:hint="eastAsia"/>
          <w:szCs w:val="21"/>
          <w:lang w:eastAsia="zh-CN"/>
        </w:rPr>
        <w:t>需要</w:t>
      </w:r>
      <w:r w:rsidR="00863231" w:rsidRPr="000D587B">
        <w:rPr>
          <w:rFonts w:asciiTheme="minorEastAsia" w:hAnsiTheme="minorEastAsia" w:hint="eastAsia"/>
          <w:szCs w:val="21"/>
          <w:lang w:eastAsia="zh-CN"/>
        </w:rPr>
        <w:t>在电梯井道内搭设</w:t>
      </w:r>
      <w:r w:rsidRPr="000D587B">
        <w:rPr>
          <w:rFonts w:asciiTheme="minorEastAsia" w:hAnsiTheme="minorEastAsia" w:hint="eastAsia"/>
          <w:szCs w:val="21"/>
          <w:lang w:eastAsia="zh-CN"/>
        </w:rPr>
        <w:t>脚手架</w:t>
      </w:r>
      <w:r w:rsidR="00863231" w:rsidRPr="000D587B">
        <w:rPr>
          <w:rFonts w:asciiTheme="minorEastAsia" w:hAnsiTheme="minorEastAsia" w:hint="eastAsia"/>
          <w:szCs w:val="21"/>
          <w:lang w:eastAsia="zh-CN"/>
        </w:rPr>
        <w:t>由项目</w:t>
      </w:r>
      <w:r w:rsidR="00863231" w:rsidRPr="000D587B">
        <w:rPr>
          <w:rFonts w:asciiTheme="minorEastAsia" w:hAnsiTheme="minorEastAsia"/>
          <w:szCs w:val="21"/>
          <w:lang w:eastAsia="zh-CN"/>
        </w:rPr>
        <w:t>土建施工方负责</w:t>
      </w:r>
      <w:r w:rsidRPr="000D587B">
        <w:rPr>
          <w:rFonts w:asciiTheme="minorEastAsia" w:hAnsiTheme="minorEastAsia" w:hint="eastAsia"/>
          <w:szCs w:val="21"/>
          <w:lang w:eastAsia="zh-CN"/>
        </w:rPr>
        <w:t>。</w:t>
      </w:r>
    </w:p>
    <w:p w:rsidR="00F536D7" w:rsidRPr="000D587B" w:rsidRDefault="006A2F97">
      <w:pPr>
        <w:rPr>
          <w:rFonts w:asciiTheme="minorEastAsia" w:hAnsiTheme="minorEastAsia"/>
          <w:szCs w:val="21"/>
          <w:lang w:eastAsia="zh-CN"/>
        </w:rPr>
      </w:pPr>
      <w:r w:rsidRPr="000D587B">
        <w:rPr>
          <w:rFonts w:asciiTheme="minorEastAsia" w:hAnsiTheme="minorEastAsia" w:hint="eastAsia"/>
          <w:b/>
          <w:szCs w:val="21"/>
          <w:lang w:eastAsia="zh-CN"/>
        </w:rPr>
        <w:t xml:space="preserve">4.10    </w:t>
      </w:r>
      <w:r w:rsidRPr="000D587B">
        <w:rPr>
          <w:rFonts w:asciiTheme="minorEastAsia" w:hAnsiTheme="minorEastAsia" w:hint="eastAsia"/>
          <w:szCs w:val="21"/>
          <w:lang w:eastAsia="zh-CN"/>
        </w:rPr>
        <w:t>工程完成移交业主后对物业人员的培训工作。</w:t>
      </w:r>
    </w:p>
    <w:p w:rsidR="00F536D7" w:rsidRPr="000D587B" w:rsidRDefault="006A2F97">
      <w:pPr>
        <w:rPr>
          <w:rFonts w:asciiTheme="minorEastAsia" w:hAnsiTheme="minorEastAsia"/>
          <w:szCs w:val="21"/>
          <w:lang w:eastAsia="zh-CN"/>
        </w:rPr>
      </w:pPr>
      <w:r w:rsidRPr="000D587B">
        <w:rPr>
          <w:rFonts w:asciiTheme="minorEastAsia" w:hAnsiTheme="minorEastAsia" w:hint="eastAsia"/>
          <w:b/>
          <w:szCs w:val="21"/>
          <w:lang w:eastAsia="zh-CN"/>
        </w:rPr>
        <w:t xml:space="preserve">4.11    </w:t>
      </w:r>
      <w:r w:rsidRPr="000D587B">
        <w:rPr>
          <w:rFonts w:asciiTheme="minorEastAsia" w:hAnsiTheme="minorEastAsia" w:hint="eastAsia"/>
          <w:szCs w:val="21"/>
          <w:lang w:eastAsia="zh-CN"/>
        </w:rPr>
        <w:t>质保期内</w:t>
      </w:r>
      <w:proofErr w:type="gramStart"/>
      <w:r w:rsidRPr="000D587B">
        <w:rPr>
          <w:rFonts w:asciiTheme="minorEastAsia" w:hAnsiTheme="minorEastAsia" w:hint="eastAsia"/>
          <w:szCs w:val="21"/>
          <w:lang w:eastAsia="zh-CN"/>
        </w:rPr>
        <w:t>的维保和</w:t>
      </w:r>
      <w:proofErr w:type="gramEnd"/>
      <w:r w:rsidRPr="000D587B">
        <w:rPr>
          <w:rFonts w:asciiTheme="minorEastAsia" w:hAnsiTheme="minorEastAsia" w:hint="eastAsia"/>
          <w:szCs w:val="21"/>
          <w:lang w:eastAsia="zh-CN"/>
        </w:rPr>
        <w:t>技术服务工作。</w:t>
      </w:r>
    </w:p>
    <w:p w:rsidR="00F536D7" w:rsidRPr="000D587B" w:rsidRDefault="00F536D7">
      <w:pPr>
        <w:rPr>
          <w:rFonts w:asciiTheme="minorEastAsia" w:hAnsiTheme="minorEastAsia"/>
          <w:szCs w:val="21"/>
          <w:lang w:eastAsia="zh-CN"/>
        </w:rPr>
      </w:pPr>
    </w:p>
    <w:p w:rsidR="00F536D7" w:rsidRPr="000D587B" w:rsidRDefault="006A2F97">
      <w:pPr>
        <w:jc w:val="center"/>
        <w:rPr>
          <w:rFonts w:asciiTheme="minorEastAsia" w:hAnsiTheme="minorEastAsia"/>
          <w:b/>
          <w:bCs/>
          <w:lang w:eastAsia="zh-CN"/>
        </w:rPr>
      </w:pPr>
      <w:r w:rsidRPr="000D587B">
        <w:rPr>
          <w:rFonts w:asciiTheme="minorEastAsia" w:hAnsiTheme="minorEastAsia" w:hint="eastAsia"/>
          <w:b/>
          <w:bCs/>
          <w:lang w:eastAsia="zh-CN"/>
        </w:rPr>
        <w:t>5. 产地要求</w:t>
      </w:r>
    </w:p>
    <w:p w:rsidR="006D41CB" w:rsidRPr="000D587B" w:rsidRDefault="006D41CB" w:rsidP="006D41CB">
      <w:pPr>
        <w:ind w:left="883" w:hangingChars="400" w:hanging="883"/>
        <w:rPr>
          <w:rFonts w:asciiTheme="minorEastAsia" w:hAnsiTheme="minorEastAsia"/>
          <w:szCs w:val="21"/>
          <w:lang w:eastAsia="zh-CN"/>
        </w:rPr>
      </w:pPr>
      <w:r w:rsidRPr="000D587B">
        <w:rPr>
          <w:rFonts w:asciiTheme="minorEastAsia" w:hAnsiTheme="minorEastAsia" w:hint="eastAsia"/>
          <w:b/>
          <w:szCs w:val="21"/>
          <w:lang w:eastAsia="zh-CN"/>
        </w:rPr>
        <w:t xml:space="preserve">5.1  </w:t>
      </w:r>
      <w:r w:rsidRPr="000D587B">
        <w:rPr>
          <w:rFonts w:asciiTheme="minorEastAsia" w:hAnsiTheme="minorEastAsia"/>
          <w:b/>
          <w:szCs w:val="21"/>
          <w:lang w:eastAsia="zh-CN"/>
        </w:rPr>
        <w:t xml:space="preserve"> </w:t>
      </w:r>
      <w:r w:rsidRPr="000D587B">
        <w:rPr>
          <w:rFonts w:asciiTheme="minorEastAsia" w:hAnsiTheme="minorEastAsia" w:hint="eastAsia"/>
          <w:b/>
          <w:szCs w:val="21"/>
          <w:lang w:eastAsia="zh-CN"/>
        </w:rPr>
        <w:t xml:space="preserve"> </w:t>
      </w:r>
      <w:r w:rsidR="00907FC7" w:rsidRPr="000D587B">
        <w:rPr>
          <w:rFonts w:asciiTheme="minorEastAsia" w:hAnsiTheme="minorEastAsia"/>
          <w:b/>
          <w:szCs w:val="21"/>
          <w:lang w:eastAsia="zh-CN"/>
        </w:rPr>
        <w:t xml:space="preserve"> </w:t>
      </w:r>
      <w:r w:rsidRPr="000D587B">
        <w:rPr>
          <w:rFonts w:asciiTheme="minorEastAsia" w:hAnsiTheme="minorEastAsia" w:hint="eastAsia"/>
          <w:szCs w:val="21"/>
          <w:lang w:eastAsia="zh-CN"/>
        </w:rPr>
        <w:t>要求提供中外合资电梯产品，质量上乘，使用电梯具有</w:t>
      </w:r>
      <w:proofErr w:type="gramStart"/>
      <w:r w:rsidRPr="000D587B">
        <w:rPr>
          <w:rFonts w:asciiTheme="minorEastAsia" w:hAnsiTheme="minorEastAsia" w:hint="eastAsia"/>
          <w:szCs w:val="21"/>
          <w:lang w:eastAsia="zh-CN"/>
        </w:rPr>
        <w:t>高运行</w:t>
      </w:r>
      <w:proofErr w:type="gramEnd"/>
      <w:r w:rsidRPr="000D587B">
        <w:rPr>
          <w:rFonts w:asciiTheme="minorEastAsia" w:hAnsiTheme="minorEastAsia" w:hint="eastAsia"/>
          <w:szCs w:val="21"/>
          <w:lang w:eastAsia="zh-CN"/>
        </w:rPr>
        <w:t>效率和舒适平稳的驱动性能，具有节能和便于维修保养的故障诊断等系统。</w:t>
      </w:r>
    </w:p>
    <w:p w:rsidR="006D41CB" w:rsidRPr="000D587B" w:rsidRDefault="00907FC7" w:rsidP="00907FC7">
      <w:pPr>
        <w:ind w:left="883" w:hangingChars="400" w:hanging="883"/>
        <w:rPr>
          <w:rFonts w:asciiTheme="minorEastAsia" w:hAnsiTheme="minorEastAsia"/>
          <w:szCs w:val="21"/>
          <w:lang w:eastAsia="zh-CN"/>
        </w:rPr>
      </w:pPr>
      <w:r w:rsidRPr="000D587B">
        <w:rPr>
          <w:rFonts w:asciiTheme="minorEastAsia" w:hAnsiTheme="minorEastAsia"/>
          <w:b/>
          <w:szCs w:val="21"/>
          <w:lang w:eastAsia="zh-CN"/>
        </w:rPr>
        <w:t xml:space="preserve">5.2 </w:t>
      </w:r>
      <w:r w:rsidRPr="000D587B">
        <w:rPr>
          <w:rFonts w:asciiTheme="minorEastAsia" w:hAnsiTheme="minorEastAsia"/>
          <w:szCs w:val="21"/>
          <w:lang w:eastAsia="zh-CN"/>
        </w:rPr>
        <w:t xml:space="preserve">    </w:t>
      </w:r>
      <w:r w:rsidR="006D41CB" w:rsidRPr="000D587B">
        <w:rPr>
          <w:rFonts w:asciiTheme="minorEastAsia" w:hAnsiTheme="minorEastAsia" w:hint="eastAsia"/>
          <w:szCs w:val="21"/>
          <w:lang w:eastAsia="zh-CN"/>
        </w:rPr>
        <w:t>型号规格</w:t>
      </w:r>
      <w:r w:rsidRPr="000D587B">
        <w:rPr>
          <w:rFonts w:asciiTheme="minorEastAsia" w:hAnsiTheme="minorEastAsia" w:hint="eastAsia"/>
          <w:szCs w:val="21"/>
          <w:lang w:eastAsia="zh-CN"/>
        </w:rPr>
        <w:t>：</w:t>
      </w:r>
      <w:r w:rsidR="006D41CB" w:rsidRPr="000D587B">
        <w:rPr>
          <w:rFonts w:asciiTheme="minorEastAsia" w:hAnsiTheme="minorEastAsia" w:hint="eastAsia"/>
          <w:szCs w:val="21"/>
          <w:lang w:eastAsia="zh-CN"/>
        </w:rPr>
        <w:t>在满足技术规格及要求的条件下，各投标单位提供生产厂家所推出的最新技术产品。</w:t>
      </w:r>
    </w:p>
    <w:p w:rsidR="006D41CB" w:rsidRPr="000D587B" w:rsidRDefault="00907FC7" w:rsidP="00907FC7">
      <w:pPr>
        <w:ind w:left="883" w:hangingChars="400" w:hanging="883"/>
        <w:rPr>
          <w:rFonts w:asciiTheme="minorEastAsia" w:hAnsiTheme="minorEastAsia"/>
          <w:szCs w:val="21"/>
          <w:lang w:eastAsia="zh-CN"/>
        </w:rPr>
      </w:pPr>
      <w:r w:rsidRPr="000D587B">
        <w:rPr>
          <w:rFonts w:asciiTheme="minorEastAsia" w:hAnsiTheme="minorEastAsia"/>
          <w:b/>
          <w:szCs w:val="21"/>
          <w:lang w:eastAsia="zh-CN"/>
        </w:rPr>
        <w:t>5.3</w:t>
      </w:r>
      <w:r w:rsidRPr="000D587B">
        <w:rPr>
          <w:rFonts w:asciiTheme="minorEastAsia" w:hAnsiTheme="minorEastAsia"/>
          <w:szCs w:val="21"/>
          <w:lang w:eastAsia="zh-CN"/>
        </w:rPr>
        <w:t xml:space="preserve">     </w:t>
      </w:r>
      <w:r w:rsidR="006D41CB" w:rsidRPr="000D587B">
        <w:rPr>
          <w:rFonts w:asciiTheme="minorEastAsia" w:hAnsiTheme="minorEastAsia" w:hint="eastAsia"/>
          <w:szCs w:val="21"/>
          <w:lang w:eastAsia="zh-CN"/>
        </w:rPr>
        <w:t>永磁同步无齿轮曳引机必须为</w:t>
      </w:r>
      <w:r w:rsidR="00D43FD4" w:rsidRPr="000D587B">
        <w:rPr>
          <w:rFonts w:asciiTheme="minorEastAsia" w:hAnsiTheme="minorEastAsia" w:hint="eastAsia"/>
          <w:szCs w:val="21"/>
          <w:lang w:eastAsia="zh-CN"/>
        </w:rPr>
        <w:t>投标同品牌整机</w:t>
      </w:r>
      <w:r w:rsidRPr="000D587B">
        <w:rPr>
          <w:rFonts w:asciiTheme="minorEastAsia" w:hAnsiTheme="minorEastAsia" w:hint="eastAsia"/>
          <w:szCs w:val="21"/>
          <w:lang w:eastAsia="zh-CN"/>
        </w:rPr>
        <w:t>，</w:t>
      </w:r>
      <w:r w:rsidR="006D41CB" w:rsidRPr="000D587B">
        <w:rPr>
          <w:rFonts w:asciiTheme="minorEastAsia" w:hAnsiTheme="minorEastAsia" w:hint="eastAsia"/>
          <w:szCs w:val="21"/>
          <w:lang w:eastAsia="zh-CN"/>
        </w:rPr>
        <w:t>要求具有</w:t>
      </w:r>
      <w:r w:rsidR="00D43FD4" w:rsidRPr="000D587B">
        <w:rPr>
          <w:rFonts w:asciiTheme="minorEastAsia" w:hAnsiTheme="minorEastAsia" w:hint="eastAsia"/>
          <w:szCs w:val="21"/>
          <w:lang w:eastAsia="zh-CN"/>
        </w:rPr>
        <w:t>高效节能和良好动力特性。控制柜、门机核心部件必须为投标同品牌</w:t>
      </w:r>
      <w:r w:rsidR="006D41CB" w:rsidRPr="000D587B">
        <w:rPr>
          <w:rFonts w:asciiTheme="minorEastAsia" w:hAnsiTheme="minorEastAsia" w:hint="eastAsia"/>
          <w:szCs w:val="21"/>
          <w:lang w:eastAsia="zh-CN"/>
        </w:rPr>
        <w:t>。</w:t>
      </w:r>
    </w:p>
    <w:p w:rsidR="00B353BE" w:rsidRPr="000D587B" w:rsidRDefault="00B353BE" w:rsidP="00B353BE">
      <w:pPr>
        <w:ind w:left="880" w:hangingChars="400" w:hanging="880"/>
        <w:rPr>
          <w:rFonts w:asciiTheme="minorEastAsia" w:hAnsiTheme="minorEastAsia"/>
          <w:szCs w:val="21"/>
          <w:lang w:eastAsia="zh-CN"/>
        </w:rPr>
      </w:pPr>
    </w:p>
    <w:p w:rsidR="00F536D7" w:rsidRPr="000D587B" w:rsidRDefault="006A2F97" w:rsidP="00B353BE">
      <w:pPr>
        <w:ind w:left="883" w:hangingChars="400" w:hanging="883"/>
        <w:jc w:val="center"/>
        <w:rPr>
          <w:rFonts w:asciiTheme="minorEastAsia" w:hAnsiTheme="minorEastAsia"/>
          <w:szCs w:val="21"/>
          <w:lang w:eastAsia="zh-CN"/>
        </w:rPr>
      </w:pPr>
      <w:r w:rsidRPr="000D587B">
        <w:rPr>
          <w:rFonts w:asciiTheme="minorEastAsia" w:hAnsiTheme="minorEastAsia" w:hint="eastAsia"/>
          <w:b/>
          <w:szCs w:val="21"/>
          <w:lang w:eastAsia="zh-CN"/>
        </w:rPr>
        <w:t>6. 功能配置要求</w:t>
      </w:r>
    </w:p>
    <w:p w:rsidR="00E81692" w:rsidRPr="000D587B" w:rsidRDefault="00E81692" w:rsidP="00557B41">
      <w:pPr>
        <w:spacing w:line="400" w:lineRule="exact"/>
        <w:ind w:leftChars="401" w:left="882"/>
        <w:rPr>
          <w:rFonts w:asciiTheme="minorEastAsia" w:hAnsiTheme="minorEastAsia"/>
          <w:sz w:val="20"/>
          <w:szCs w:val="20"/>
          <w:lang w:eastAsia="zh-CN"/>
        </w:rPr>
      </w:pPr>
      <w:r w:rsidRPr="000D587B">
        <w:rPr>
          <w:rFonts w:asciiTheme="minorEastAsia" w:hAnsiTheme="minorEastAsia" w:hint="eastAsia"/>
          <w:lang w:eastAsia="zh-CN"/>
        </w:rPr>
        <w:t>电梯</w:t>
      </w:r>
      <w:r w:rsidR="00574E33" w:rsidRPr="000D587B">
        <w:rPr>
          <w:rFonts w:asciiTheme="minorEastAsia" w:hAnsiTheme="minorEastAsia" w:hint="eastAsia"/>
          <w:lang w:eastAsia="zh-CN"/>
        </w:rPr>
        <w:t>功能</w:t>
      </w:r>
      <w:proofErr w:type="gramStart"/>
      <w:r w:rsidR="00574E33" w:rsidRPr="000D587B">
        <w:rPr>
          <w:rFonts w:asciiTheme="minorEastAsia" w:hAnsiTheme="minorEastAsia" w:hint="eastAsia"/>
          <w:lang w:eastAsia="zh-CN"/>
        </w:rPr>
        <w:t>详</w:t>
      </w:r>
      <w:proofErr w:type="gramEnd"/>
      <w:r w:rsidR="00574E33" w:rsidRPr="000D587B">
        <w:rPr>
          <w:rFonts w:asciiTheme="minorEastAsia" w:hAnsiTheme="minorEastAsia" w:hint="eastAsia"/>
          <w:lang w:eastAsia="zh-CN"/>
        </w:rPr>
        <w:t>下表</w:t>
      </w:r>
      <w:r w:rsidR="00574E33" w:rsidRPr="000D587B">
        <w:rPr>
          <w:rFonts w:asciiTheme="minorEastAsia" w:hAnsiTheme="minorEastAsia"/>
          <w:lang w:eastAsia="zh-CN"/>
        </w:rPr>
        <w:t>，</w:t>
      </w:r>
      <w:r w:rsidR="00574E33" w:rsidRPr="000D587B">
        <w:rPr>
          <w:rFonts w:asciiTheme="minorEastAsia" w:hAnsiTheme="minorEastAsia" w:hint="eastAsia"/>
          <w:lang w:eastAsia="zh-CN"/>
        </w:rPr>
        <w:t>其他功能的具体配置包括且不限于</w:t>
      </w:r>
      <w:r w:rsidR="00E167F9" w:rsidRPr="000D587B">
        <w:rPr>
          <w:rFonts w:asciiTheme="minorEastAsia" w:hAnsiTheme="minorEastAsia" w:hint="eastAsia"/>
          <w:lang w:eastAsia="zh-CN"/>
        </w:rPr>
        <w:t>第7节</w:t>
      </w:r>
      <w:r w:rsidR="00E167F9" w:rsidRPr="000D587B">
        <w:rPr>
          <w:rFonts w:asciiTheme="minorEastAsia" w:hAnsiTheme="minorEastAsia"/>
          <w:lang w:eastAsia="zh-CN"/>
        </w:rPr>
        <w:t>技术质量要求</w:t>
      </w:r>
      <w:r w:rsidR="00E167F9" w:rsidRPr="000D587B">
        <w:rPr>
          <w:rFonts w:asciiTheme="minorEastAsia" w:hAnsiTheme="minorEastAsia" w:hint="eastAsia"/>
          <w:lang w:eastAsia="zh-CN"/>
        </w:rPr>
        <w:t>及</w:t>
      </w:r>
      <w:r w:rsidR="00574E33" w:rsidRPr="000D587B">
        <w:rPr>
          <w:rFonts w:asciiTheme="minorEastAsia" w:hAnsiTheme="minorEastAsia" w:hint="eastAsia"/>
          <w:lang w:eastAsia="zh-CN"/>
        </w:rPr>
        <w:t>供货梯型电梯样本资料说明，</w:t>
      </w:r>
      <w:r w:rsidR="00574E33" w:rsidRPr="000D587B">
        <w:rPr>
          <w:rFonts w:asciiTheme="minorEastAsia" w:hAnsiTheme="minorEastAsia"/>
          <w:lang w:eastAsia="zh-CN"/>
        </w:rPr>
        <w:t>并应满足国家及地方</w:t>
      </w:r>
      <w:r w:rsidR="00162979" w:rsidRPr="000D587B">
        <w:rPr>
          <w:rFonts w:asciiTheme="minorEastAsia" w:hAnsiTheme="minorEastAsia" w:hint="eastAsia"/>
          <w:lang w:eastAsia="zh-CN"/>
        </w:rPr>
        <w:t>住宅</w:t>
      </w:r>
      <w:r w:rsidR="00574E33" w:rsidRPr="000D587B">
        <w:rPr>
          <w:rFonts w:asciiTheme="minorEastAsia" w:hAnsiTheme="minorEastAsia"/>
          <w:lang w:eastAsia="zh-CN"/>
        </w:rPr>
        <w:t>建筑电梯配置标准</w:t>
      </w:r>
      <w:r w:rsidR="00574E33" w:rsidRPr="000D587B">
        <w:rPr>
          <w:rFonts w:asciiTheme="minorEastAsia" w:hAnsiTheme="minorEastAsia" w:hint="eastAsia"/>
          <w:lang w:eastAsia="zh-CN"/>
        </w:rPr>
        <w:t>。</w:t>
      </w:r>
    </w:p>
    <w:tbl>
      <w:tblPr>
        <w:tblStyle w:val="a7"/>
        <w:tblW w:w="8359" w:type="dxa"/>
        <w:jc w:val="center"/>
        <w:tblLayout w:type="fixed"/>
        <w:tblLook w:val="04A0" w:firstRow="1" w:lastRow="0" w:firstColumn="1" w:lastColumn="0" w:noHBand="0" w:noVBand="1"/>
      </w:tblPr>
      <w:tblGrid>
        <w:gridCol w:w="2263"/>
        <w:gridCol w:w="2127"/>
        <w:gridCol w:w="2126"/>
        <w:gridCol w:w="1843"/>
      </w:tblGrid>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关门保护</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上电再平层</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轿箱应急照明</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称重启动</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切换运行方向重开门</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逆行保护</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警铃</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过电流保护</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门负载检测</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安全停靠</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消防应急返回</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超速保护</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开门受阻控制</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停层开门</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电梯分配调整</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电机过热保护</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开门保持时间自动调整</w:t>
            </w:r>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逆变装置高温检测</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群控自诊断</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过电压保护</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关门力矩控制</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终端强制减速</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自动返回主层站</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电源故障保护</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即时关门</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过低速保护</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动态分散待机</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轿内楼层指示</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强制关门</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故障自诊断</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群控后备运行</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五方对讲</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报警强制关门</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满载直驶</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自动再平层</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轿内超载状态</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重复关门</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连续服务</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电梯受阻失速保护</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救援信号</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本层再开门</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轿内误指令人工消除（轿内按钮型）</w:t>
            </w:r>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制动器冗余保护</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群控运行</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轿内通风装置自动关闭</w:t>
            </w:r>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层站微机异常处理</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电气安全回路保护</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hint="eastAsia"/>
                <w:sz w:val="20"/>
                <w:szCs w:val="20"/>
              </w:rPr>
              <w:t>语音报站</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轿内照明自动关闭</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锁梯控制开关</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层高自测定</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厅外运行方向指示</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高功率因素整流器</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超载报警</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轿顶检修服务</w:t>
            </w:r>
            <w:proofErr w:type="spellEnd"/>
          </w:p>
        </w:tc>
        <w:tc>
          <w:tcPr>
            <w:tcW w:w="184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lang w:eastAsia="zh-CN"/>
              </w:rPr>
            </w:pPr>
            <w:proofErr w:type="spellStart"/>
            <w:r w:rsidRPr="000D587B">
              <w:rPr>
                <w:rFonts w:asciiTheme="minorEastAsia" w:hAnsiTheme="minorEastAsia" w:cs="Arial Unicode MS" w:hint="eastAsia"/>
                <w:sz w:val="20"/>
                <w:szCs w:val="20"/>
              </w:rPr>
              <w:t>独立运行服务</w:t>
            </w:r>
            <w:proofErr w:type="spellEnd"/>
          </w:p>
        </w:tc>
      </w:tr>
      <w:tr w:rsidR="000D587B" w:rsidRPr="000D587B" w:rsidTr="00443B3D">
        <w:trPr>
          <w:trHeight w:val="13"/>
          <w:jc w:val="center"/>
        </w:trPr>
        <w:tc>
          <w:tcPr>
            <w:tcW w:w="2263"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轿内运行方向指示</w:t>
            </w:r>
            <w:proofErr w:type="spellEnd"/>
          </w:p>
        </w:tc>
        <w:tc>
          <w:tcPr>
            <w:tcW w:w="2127"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运行计数</w:t>
            </w:r>
            <w:proofErr w:type="spellEnd"/>
          </w:p>
        </w:tc>
        <w:tc>
          <w:tcPr>
            <w:tcW w:w="2126" w:type="dxa"/>
            <w:vAlign w:val="center"/>
          </w:tcPr>
          <w:p w:rsidR="00E81692" w:rsidRPr="000D587B" w:rsidRDefault="00E81692" w:rsidP="00433E79">
            <w:pPr>
              <w:widowControl/>
              <w:spacing w:line="240" w:lineRule="auto"/>
              <w:jc w:val="left"/>
              <w:rPr>
                <w:rFonts w:asciiTheme="minorEastAsia" w:hAnsiTheme="minorEastAsia" w:cs="Arial Unicode MS"/>
                <w:sz w:val="20"/>
                <w:szCs w:val="20"/>
              </w:rPr>
            </w:pPr>
            <w:proofErr w:type="spellStart"/>
            <w:r w:rsidRPr="000D587B">
              <w:rPr>
                <w:rFonts w:asciiTheme="minorEastAsia" w:hAnsiTheme="minorEastAsia" w:cs="Arial Unicode MS" w:hint="eastAsia"/>
                <w:sz w:val="20"/>
                <w:szCs w:val="20"/>
              </w:rPr>
              <w:t>机房检修服务</w:t>
            </w:r>
            <w:proofErr w:type="spellEnd"/>
          </w:p>
        </w:tc>
        <w:tc>
          <w:tcPr>
            <w:tcW w:w="1843" w:type="dxa"/>
            <w:vAlign w:val="center"/>
          </w:tcPr>
          <w:p w:rsidR="00E81692" w:rsidRPr="000D587B" w:rsidRDefault="00433E79" w:rsidP="00433E79">
            <w:pPr>
              <w:widowControl/>
              <w:spacing w:line="240" w:lineRule="auto"/>
              <w:jc w:val="left"/>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光</w:t>
            </w:r>
            <w:proofErr w:type="gramStart"/>
            <w:r w:rsidRPr="000D587B">
              <w:rPr>
                <w:rFonts w:asciiTheme="minorEastAsia" w:hAnsiTheme="minorEastAsia" w:cs="Arial Unicode MS" w:hint="eastAsia"/>
                <w:sz w:val="20"/>
                <w:szCs w:val="20"/>
                <w:lang w:eastAsia="zh-CN"/>
              </w:rPr>
              <w:t>幕保护</w:t>
            </w:r>
            <w:proofErr w:type="gramEnd"/>
          </w:p>
        </w:tc>
      </w:tr>
      <w:tr w:rsidR="000D587B" w:rsidRPr="000D587B" w:rsidTr="00443B3D">
        <w:trPr>
          <w:trHeight w:val="13"/>
          <w:jc w:val="center"/>
        </w:trPr>
        <w:tc>
          <w:tcPr>
            <w:tcW w:w="2263" w:type="dxa"/>
            <w:vAlign w:val="center"/>
          </w:tcPr>
          <w:p w:rsidR="00990703" w:rsidRPr="000D587B" w:rsidRDefault="00990703" w:rsidP="00990703">
            <w:pPr>
              <w:spacing w:line="240" w:lineRule="auto"/>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防捣乱功能</w:t>
            </w:r>
          </w:p>
        </w:tc>
        <w:tc>
          <w:tcPr>
            <w:tcW w:w="2127" w:type="dxa"/>
            <w:vAlign w:val="center"/>
          </w:tcPr>
          <w:p w:rsidR="00990703" w:rsidRPr="000D587B" w:rsidRDefault="00990703" w:rsidP="00990703">
            <w:pPr>
              <w:spacing w:line="240" w:lineRule="auto"/>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断电再平层</w:t>
            </w:r>
          </w:p>
        </w:tc>
        <w:tc>
          <w:tcPr>
            <w:tcW w:w="2126" w:type="dxa"/>
            <w:vAlign w:val="center"/>
          </w:tcPr>
          <w:p w:rsidR="00990703" w:rsidRPr="000D587B" w:rsidRDefault="00990703" w:rsidP="00990703">
            <w:pPr>
              <w:spacing w:line="240" w:lineRule="auto"/>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司机服务</w:t>
            </w:r>
          </w:p>
        </w:tc>
        <w:tc>
          <w:tcPr>
            <w:tcW w:w="1843" w:type="dxa"/>
            <w:vAlign w:val="center"/>
          </w:tcPr>
          <w:p w:rsidR="00990703" w:rsidRPr="000D587B" w:rsidRDefault="00990703" w:rsidP="00990703">
            <w:pPr>
              <w:spacing w:line="240" w:lineRule="auto"/>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监控摄像头接口</w:t>
            </w:r>
          </w:p>
        </w:tc>
      </w:tr>
      <w:tr w:rsidR="000D587B" w:rsidRPr="000D587B" w:rsidTr="00443B3D">
        <w:trPr>
          <w:trHeight w:val="13"/>
          <w:jc w:val="center"/>
        </w:trPr>
        <w:tc>
          <w:tcPr>
            <w:tcW w:w="2263" w:type="dxa"/>
            <w:vAlign w:val="center"/>
          </w:tcPr>
          <w:p w:rsidR="00990703" w:rsidRPr="000D587B" w:rsidRDefault="00990703" w:rsidP="00990703">
            <w:pPr>
              <w:spacing w:line="240" w:lineRule="auto"/>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预留视频电缆</w:t>
            </w:r>
          </w:p>
        </w:tc>
        <w:tc>
          <w:tcPr>
            <w:tcW w:w="2127" w:type="dxa"/>
            <w:vAlign w:val="center"/>
          </w:tcPr>
          <w:p w:rsidR="00990703" w:rsidRPr="000D587B" w:rsidRDefault="00990703" w:rsidP="00990703">
            <w:pPr>
              <w:spacing w:line="240" w:lineRule="auto"/>
              <w:rPr>
                <w:rFonts w:asciiTheme="minorEastAsia" w:hAnsiTheme="minorEastAsia" w:cs="Arial Unicode MS"/>
                <w:sz w:val="20"/>
                <w:szCs w:val="20"/>
                <w:lang w:eastAsia="zh-CN"/>
              </w:rPr>
            </w:pPr>
            <w:r w:rsidRPr="000D587B">
              <w:rPr>
                <w:rFonts w:asciiTheme="minorEastAsia" w:hAnsiTheme="minorEastAsia" w:cs="Arial Unicode MS" w:hint="eastAsia"/>
                <w:sz w:val="20"/>
                <w:szCs w:val="20"/>
                <w:lang w:eastAsia="zh-CN"/>
              </w:rPr>
              <w:t>单冷空调</w:t>
            </w:r>
          </w:p>
        </w:tc>
        <w:tc>
          <w:tcPr>
            <w:tcW w:w="2126" w:type="dxa"/>
            <w:vAlign w:val="center"/>
          </w:tcPr>
          <w:p w:rsidR="00990703" w:rsidRPr="000D587B" w:rsidRDefault="00990703" w:rsidP="00990703">
            <w:pPr>
              <w:spacing w:line="240" w:lineRule="auto"/>
              <w:rPr>
                <w:rFonts w:asciiTheme="minorEastAsia" w:hAnsiTheme="minorEastAsia" w:cs="Arial Unicode MS"/>
                <w:sz w:val="20"/>
                <w:szCs w:val="20"/>
                <w:lang w:eastAsia="zh-CN"/>
              </w:rPr>
            </w:pPr>
            <w:proofErr w:type="gramStart"/>
            <w:r w:rsidRPr="000D587B">
              <w:rPr>
                <w:rFonts w:asciiTheme="minorEastAsia" w:hAnsiTheme="minorEastAsia" w:cs="Arial Unicode MS" w:hint="eastAsia"/>
                <w:sz w:val="20"/>
                <w:szCs w:val="20"/>
                <w:lang w:eastAsia="zh-CN"/>
              </w:rPr>
              <w:t>消防驻停装置</w:t>
            </w:r>
            <w:proofErr w:type="gramEnd"/>
          </w:p>
        </w:tc>
        <w:tc>
          <w:tcPr>
            <w:tcW w:w="1843" w:type="dxa"/>
            <w:vAlign w:val="center"/>
          </w:tcPr>
          <w:p w:rsidR="00990703" w:rsidRPr="000D587B" w:rsidRDefault="00990703" w:rsidP="00990703">
            <w:pPr>
              <w:spacing w:line="240" w:lineRule="auto"/>
              <w:rPr>
                <w:rFonts w:asciiTheme="minorEastAsia" w:hAnsiTheme="minorEastAsia" w:cs="Arial Unicode MS"/>
                <w:sz w:val="20"/>
                <w:szCs w:val="20"/>
                <w:lang w:eastAsia="zh-CN"/>
              </w:rPr>
            </w:pPr>
          </w:p>
        </w:tc>
      </w:tr>
      <w:tr w:rsidR="000D587B" w:rsidRPr="000D587B" w:rsidTr="00443B3D">
        <w:trPr>
          <w:trHeight w:val="13"/>
          <w:jc w:val="center"/>
        </w:trPr>
        <w:tc>
          <w:tcPr>
            <w:tcW w:w="8359" w:type="dxa"/>
            <w:gridSpan w:val="4"/>
          </w:tcPr>
          <w:p w:rsidR="00990703" w:rsidRPr="000D587B" w:rsidRDefault="00990703" w:rsidP="00990703">
            <w:pPr>
              <w:spacing w:line="240" w:lineRule="auto"/>
              <w:rPr>
                <w:rFonts w:asciiTheme="minorEastAsia" w:hAnsiTheme="minorEastAsia" w:cs="Arial Unicode MS"/>
                <w:sz w:val="20"/>
                <w:szCs w:val="20"/>
                <w:lang w:eastAsia="zh-CN"/>
              </w:rPr>
            </w:pPr>
            <w:r w:rsidRPr="000D587B">
              <w:rPr>
                <w:rFonts w:asciiTheme="minorEastAsia" w:hAnsiTheme="minorEastAsia" w:hint="eastAsia"/>
                <w:sz w:val="20"/>
                <w:szCs w:val="20"/>
                <w:lang w:eastAsia="zh-CN"/>
              </w:rPr>
              <w:t>无障碍</w:t>
            </w:r>
            <w:r w:rsidRPr="000D587B">
              <w:rPr>
                <w:rFonts w:asciiTheme="minorEastAsia" w:hAnsiTheme="minorEastAsia"/>
                <w:sz w:val="20"/>
                <w:szCs w:val="20"/>
                <w:lang w:eastAsia="zh-CN"/>
              </w:rPr>
              <w:t>电梯</w:t>
            </w:r>
            <w:r w:rsidRPr="000D587B">
              <w:rPr>
                <w:rFonts w:asciiTheme="minorEastAsia" w:hAnsiTheme="minorEastAsia" w:hint="eastAsia"/>
                <w:sz w:val="20"/>
                <w:szCs w:val="20"/>
                <w:lang w:eastAsia="zh-CN"/>
              </w:rPr>
              <w:t>、</w:t>
            </w:r>
            <w:r w:rsidRPr="000D587B">
              <w:rPr>
                <w:rFonts w:asciiTheme="minorEastAsia" w:hAnsiTheme="minorEastAsia"/>
                <w:sz w:val="20"/>
                <w:szCs w:val="20"/>
                <w:lang w:eastAsia="zh-CN"/>
              </w:rPr>
              <w:t>消防电梯的其他标准</w:t>
            </w:r>
            <w:r w:rsidRPr="000D587B">
              <w:rPr>
                <w:rFonts w:asciiTheme="minorEastAsia" w:hAnsiTheme="minorEastAsia" w:hint="eastAsia"/>
                <w:sz w:val="20"/>
                <w:szCs w:val="20"/>
                <w:lang w:eastAsia="zh-CN"/>
              </w:rPr>
              <w:t>配置</w:t>
            </w:r>
          </w:p>
        </w:tc>
      </w:tr>
    </w:tbl>
    <w:p w:rsidR="00A95358" w:rsidRPr="000D587B" w:rsidRDefault="00A95358">
      <w:pPr>
        <w:spacing w:line="400" w:lineRule="exact"/>
        <w:jc w:val="center"/>
        <w:rPr>
          <w:rFonts w:asciiTheme="minorEastAsia" w:hAnsiTheme="minorEastAsia"/>
          <w:b/>
          <w:szCs w:val="21"/>
          <w:lang w:eastAsia="zh-CN"/>
        </w:rPr>
      </w:pPr>
    </w:p>
    <w:p w:rsidR="00F536D7" w:rsidRPr="000D587B" w:rsidRDefault="006A2F97">
      <w:pPr>
        <w:spacing w:line="400" w:lineRule="exact"/>
        <w:jc w:val="center"/>
        <w:rPr>
          <w:rFonts w:asciiTheme="minorEastAsia" w:hAnsiTheme="minorEastAsia"/>
          <w:b/>
          <w:szCs w:val="21"/>
          <w:lang w:eastAsia="zh-CN"/>
        </w:rPr>
      </w:pPr>
      <w:r w:rsidRPr="000D587B">
        <w:rPr>
          <w:rFonts w:asciiTheme="minorEastAsia" w:hAnsiTheme="minorEastAsia" w:hint="eastAsia"/>
          <w:b/>
          <w:szCs w:val="21"/>
          <w:lang w:eastAsia="zh-CN"/>
        </w:rPr>
        <w:t>7. 技术质量要求</w:t>
      </w:r>
    </w:p>
    <w:p w:rsidR="00F536D7" w:rsidRPr="000D587B" w:rsidRDefault="006A2F97">
      <w:pPr>
        <w:rPr>
          <w:rFonts w:asciiTheme="minorEastAsia" w:hAnsiTheme="minorEastAsia"/>
          <w:b/>
          <w:szCs w:val="21"/>
          <w:lang w:eastAsia="zh-CN"/>
        </w:rPr>
      </w:pPr>
      <w:r w:rsidRPr="000D587B">
        <w:rPr>
          <w:rFonts w:asciiTheme="minorEastAsia" w:hAnsiTheme="minorEastAsia" w:hint="eastAsia"/>
          <w:b/>
          <w:szCs w:val="21"/>
          <w:lang w:eastAsia="zh-CN"/>
        </w:rPr>
        <w:lastRenderedPageBreak/>
        <w:t>7.1     电源标准</w:t>
      </w:r>
    </w:p>
    <w:p w:rsidR="00F536D7" w:rsidRPr="000D587B" w:rsidRDefault="006A2F97">
      <w:pPr>
        <w:ind w:firstLineChars="400" w:firstLine="880"/>
        <w:rPr>
          <w:rFonts w:asciiTheme="minorEastAsia" w:hAnsiTheme="minorEastAsia"/>
          <w:szCs w:val="21"/>
          <w:lang w:eastAsia="zh-CN"/>
        </w:rPr>
      </w:pPr>
      <w:r w:rsidRPr="000D587B">
        <w:rPr>
          <w:rFonts w:asciiTheme="minorEastAsia" w:hAnsiTheme="minorEastAsia" w:hint="eastAsia"/>
          <w:szCs w:val="21"/>
          <w:lang w:eastAsia="zh-CN"/>
        </w:rPr>
        <w:t>拖动电源：交流、三相 380±</w:t>
      </w:r>
      <w:r w:rsidR="00D90EDE" w:rsidRPr="000D587B">
        <w:rPr>
          <w:rFonts w:asciiTheme="minorEastAsia" w:hAnsiTheme="minorEastAsia"/>
          <w:szCs w:val="21"/>
          <w:lang w:eastAsia="zh-CN"/>
        </w:rPr>
        <w:t>7</w:t>
      </w:r>
      <w:r w:rsidRPr="000D587B">
        <w:rPr>
          <w:rFonts w:asciiTheme="minorEastAsia" w:hAnsiTheme="minorEastAsia" w:hint="eastAsia"/>
          <w:szCs w:val="21"/>
          <w:lang w:eastAsia="zh-CN"/>
        </w:rPr>
        <w:t>%，50HZ；</w:t>
      </w:r>
    </w:p>
    <w:p w:rsidR="00F536D7" w:rsidRPr="000D587B" w:rsidRDefault="006A2F97">
      <w:pPr>
        <w:ind w:firstLineChars="400" w:firstLine="880"/>
        <w:rPr>
          <w:rFonts w:asciiTheme="minorEastAsia" w:hAnsiTheme="minorEastAsia"/>
          <w:szCs w:val="21"/>
          <w:lang w:eastAsia="zh-CN"/>
        </w:rPr>
      </w:pPr>
      <w:r w:rsidRPr="000D587B">
        <w:rPr>
          <w:rFonts w:asciiTheme="minorEastAsia" w:hAnsiTheme="minorEastAsia" w:hint="eastAsia"/>
          <w:szCs w:val="21"/>
          <w:lang w:eastAsia="zh-CN"/>
        </w:rPr>
        <w:t>照明电源：交流、单相 220±</w:t>
      </w:r>
      <w:r w:rsidR="00D90EDE" w:rsidRPr="000D587B">
        <w:rPr>
          <w:rFonts w:asciiTheme="minorEastAsia" w:hAnsiTheme="minorEastAsia"/>
          <w:szCs w:val="21"/>
          <w:lang w:eastAsia="zh-CN"/>
        </w:rPr>
        <w:t>7</w:t>
      </w:r>
      <w:r w:rsidRPr="000D587B">
        <w:rPr>
          <w:rFonts w:asciiTheme="minorEastAsia" w:hAnsiTheme="minorEastAsia" w:hint="eastAsia"/>
          <w:szCs w:val="21"/>
          <w:lang w:eastAsia="zh-CN"/>
        </w:rPr>
        <w:t>%，50HZ。</w:t>
      </w:r>
    </w:p>
    <w:p w:rsidR="0035202B" w:rsidRPr="000D587B" w:rsidRDefault="006A2F97">
      <w:pPr>
        <w:ind w:left="883" w:hangingChars="400" w:hanging="883"/>
        <w:rPr>
          <w:rFonts w:asciiTheme="minorEastAsia" w:hAnsiTheme="minorEastAsia"/>
          <w:b/>
          <w:szCs w:val="21"/>
          <w:lang w:eastAsia="zh-CN"/>
        </w:rPr>
      </w:pPr>
      <w:r w:rsidRPr="000D587B">
        <w:rPr>
          <w:rFonts w:asciiTheme="minorEastAsia" w:hAnsiTheme="minorEastAsia" w:hint="eastAsia"/>
          <w:b/>
          <w:szCs w:val="21"/>
          <w:lang w:eastAsia="zh-CN"/>
        </w:rPr>
        <w:t>7.2     控制方式</w:t>
      </w:r>
    </w:p>
    <w:p w:rsidR="00F536D7" w:rsidRPr="000D587B" w:rsidRDefault="00D173EC" w:rsidP="0035202B">
      <w:pPr>
        <w:ind w:leftChars="400" w:left="880"/>
        <w:rPr>
          <w:rFonts w:asciiTheme="minorEastAsia" w:hAnsiTheme="minorEastAsia"/>
          <w:szCs w:val="21"/>
          <w:lang w:eastAsia="zh-CN"/>
        </w:rPr>
      </w:pPr>
      <w:r w:rsidRPr="000D587B">
        <w:rPr>
          <w:rFonts w:asciiTheme="minorEastAsia" w:hAnsiTheme="minorEastAsia" w:hint="eastAsia"/>
          <w:szCs w:val="21"/>
          <w:lang w:eastAsia="zh-CN"/>
        </w:rPr>
        <w:t>同一单元内</w:t>
      </w:r>
      <w:r w:rsidR="006A2F97" w:rsidRPr="000D587B">
        <w:rPr>
          <w:rFonts w:asciiTheme="minorEastAsia" w:hAnsiTheme="minorEastAsia" w:hint="eastAsia"/>
          <w:szCs w:val="21"/>
          <w:lang w:eastAsia="zh-CN"/>
        </w:rPr>
        <w:t>采用智能全电脑群控方式</w:t>
      </w:r>
      <w:r w:rsidRPr="000D587B">
        <w:rPr>
          <w:rFonts w:asciiTheme="minorEastAsia" w:hAnsiTheme="minorEastAsia" w:hint="eastAsia"/>
          <w:szCs w:val="21"/>
          <w:lang w:eastAsia="zh-CN"/>
        </w:rPr>
        <w:t>。</w:t>
      </w:r>
    </w:p>
    <w:p w:rsidR="00F536D7" w:rsidRPr="000D587B" w:rsidRDefault="006A2F97">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7.2.1</w:t>
      </w:r>
      <w:r w:rsidRPr="000D587B">
        <w:rPr>
          <w:rFonts w:asciiTheme="minorEastAsia" w:hAnsiTheme="minorEastAsia" w:hint="eastAsia"/>
          <w:szCs w:val="21"/>
          <w:lang w:eastAsia="zh-CN"/>
        </w:rPr>
        <w:tab/>
        <w:t>32位电脑控制，群控时根据客流量实际情况，实时自动、最优、最短路径分派电梯运行，提高运送能力，满足客运要求。</w:t>
      </w:r>
    </w:p>
    <w:p w:rsidR="00F536D7" w:rsidRPr="000D587B" w:rsidRDefault="006A2F97">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7.2.</w:t>
      </w:r>
      <w:r w:rsidR="004D4E89" w:rsidRPr="000D587B">
        <w:rPr>
          <w:rFonts w:asciiTheme="minorEastAsia" w:hAnsiTheme="minorEastAsia"/>
          <w:szCs w:val="21"/>
          <w:lang w:eastAsia="zh-CN"/>
        </w:rPr>
        <w:t>2</w:t>
      </w:r>
      <w:r w:rsidRPr="000D587B">
        <w:rPr>
          <w:rFonts w:asciiTheme="minorEastAsia" w:hAnsiTheme="minorEastAsia" w:hint="eastAsia"/>
          <w:szCs w:val="21"/>
          <w:lang w:eastAsia="zh-CN"/>
        </w:rPr>
        <w:tab/>
        <w:t>群控设备要求结构简单，要求达到其中一部电梯发生故障时，其他电梯正常运行。</w:t>
      </w:r>
    </w:p>
    <w:p w:rsidR="00F536D7" w:rsidRPr="000D587B" w:rsidRDefault="006A2F97">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7.2.</w:t>
      </w:r>
      <w:r w:rsidR="004D4E89" w:rsidRPr="000D587B">
        <w:rPr>
          <w:rFonts w:asciiTheme="minorEastAsia" w:hAnsiTheme="minorEastAsia"/>
          <w:szCs w:val="21"/>
          <w:lang w:eastAsia="zh-CN"/>
        </w:rPr>
        <w:t>3</w:t>
      </w:r>
      <w:r w:rsidRPr="000D587B">
        <w:rPr>
          <w:rFonts w:asciiTheme="minorEastAsia" w:hAnsiTheme="minorEastAsia" w:hint="eastAsia"/>
          <w:szCs w:val="21"/>
          <w:lang w:eastAsia="zh-CN"/>
        </w:rPr>
        <w:tab/>
        <w:t>请投标单位根据电梯布置图，在满足以上控制要求的基础上，提供更合理的控制方式。</w:t>
      </w:r>
    </w:p>
    <w:p w:rsidR="00F536D7" w:rsidRPr="000D587B" w:rsidRDefault="006A2F97">
      <w:pPr>
        <w:ind w:left="883" w:hangingChars="400" w:hanging="883"/>
        <w:rPr>
          <w:rFonts w:asciiTheme="minorEastAsia" w:hAnsiTheme="minorEastAsia"/>
          <w:b/>
          <w:szCs w:val="21"/>
          <w:lang w:eastAsia="zh-CN"/>
        </w:rPr>
      </w:pPr>
      <w:r w:rsidRPr="000D587B">
        <w:rPr>
          <w:rFonts w:asciiTheme="minorEastAsia" w:hAnsiTheme="minorEastAsia" w:hint="eastAsia"/>
          <w:b/>
          <w:szCs w:val="21"/>
          <w:lang w:eastAsia="zh-CN"/>
        </w:rPr>
        <w:t xml:space="preserve">7.3     </w:t>
      </w:r>
      <w:r w:rsidR="00706C1E" w:rsidRPr="000D587B">
        <w:rPr>
          <w:rFonts w:asciiTheme="minorEastAsia" w:hAnsiTheme="minorEastAsia" w:hint="eastAsia"/>
          <w:b/>
          <w:szCs w:val="21"/>
          <w:lang w:eastAsia="zh-CN"/>
        </w:rPr>
        <w:t>质量</w:t>
      </w:r>
      <w:r w:rsidRPr="000D587B">
        <w:rPr>
          <w:rFonts w:asciiTheme="minorEastAsia" w:hAnsiTheme="minorEastAsia" w:hint="eastAsia"/>
          <w:b/>
          <w:szCs w:val="21"/>
          <w:lang w:eastAsia="zh-CN"/>
        </w:rPr>
        <w:t>要求</w:t>
      </w:r>
    </w:p>
    <w:p w:rsidR="00FE3B06" w:rsidRPr="000D587B" w:rsidRDefault="00FE3B06">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7.3.1</w:t>
      </w:r>
      <w:r w:rsidR="006A2F97" w:rsidRPr="000D587B">
        <w:rPr>
          <w:rFonts w:asciiTheme="minorEastAsia" w:hAnsiTheme="minorEastAsia" w:hint="eastAsia"/>
          <w:szCs w:val="21"/>
          <w:lang w:eastAsia="zh-CN"/>
        </w:rPr>
        <w:tab/>
      </w:r>
      <w:r w:rsidRPr="000D587B">
        <w:rPr>
          <w:rFonts w:asciiTheme="minorEastAsia" w:hAnsiTheme="minorEastAsia" w:hint="eastAsia"/>
          <w:szCs w:val="21"/>
          <w:lang w:eastAsia="zh-CN"/>
        </w:rPr>
        <w:t>项目所在地</w:t>
      </w:r>
      <w:r w:rsidRPr="000D587B">
        <w:rPr>
          <w:rFonts w:asciiTheme="minorEastAsia" w:hAnsiTheme="minorEastAsia"/>
          <w:szCs w:val="21"/>
          <w:lang w:eastAsia="zh-CN"/>
        </w:rPr>
        <w:t>为</w:t>
      </w:r>
      <w:r w:rsidR="00CA3EB9" w:rsidRPr="000D587B">
        <w:rPr>
          <w:rFonts w:asciiTheme="minorEastAsia" w:hAnsiTheme="minorEastAsia" w:hint="eastAsia"/>
          <w:szCs w:val="21"/>
          <w:lang w:eastAsia="zh-CN"/>
        </w:rPr>
        <w:t>广东省</w:t>
      </w:r>
      <w:r w:rsidR="00162979" w:rsidRPr="000D587B">
        <w:rPr>
          <w:rFonts w:asciiTheme="minorEastAsia" w:hAnsiTheme="minorEastAsia" w:hint="eastAsia"/>
          <w:szCs w:val="21"/>
          <w:lang w:eastAsia="zh-CN"/>
        </w:rPr>
        <w:t>珠海市保税区</w:t>
      </w:r>
      <w:r w:rsidRPr="000D587B">
        <w:rPr>
          <w:rFonts w:asciiTheme="minorEastAsia" w:hAnsiTheme="minorEastAsia"/>
          <w:szCs w:val="21"/>
          <w:lang w:eastAsia="zh-CN"/>
        </w:rPr>
        <w:t>，</w:t>
      </w:r>
      <w:r w:rsidRPr="000D587B">
        <w:rPr>
          <w:rFonts w:asciiTheme="minorEastAsia" w:hAnsiTheme="minorEastAsia" w:hint="eastAsia"/>
          <w:szCs w:val="21"/>
          <w:lang w:eastAsia="zh-CN"/>
        </w:rPr>
        <w:t>投标单位已了解</w:t>
      </w:r>
      <w:r w:rsidR="00CA3EB9" w:rsidRPr="000D587B">
        <w:rPr>
          <w:rFonts w:asciiTheme="minorEastAsia" w:hAnsiTheme="minorEastAsia" w:hint="eastAsia"/>
          <w:szCs w:val="21"/>
          <w:lang w:eastAsia="zh-CN"/>
        </w:rPr>
        <w:t>当地气候</w:t>
      </w:r>
      <w:r w:rsidRPr="000D587B">
        <w:rPr>
          <w:rFonts w:asciiTheme="minorEastAsia" w:hAnsiTheme="minorEastAsia"/>
          <w:szCs w:val="21"/>
          <w:lang w:eastAsia="zh-CN"/>
        </w:rPr>
        <w:t>，</w:t>
      </w:r>
      <w:r w:rsidR="00CA3EB9" w:rsidRPr="000D587B">
        <w:rPr>
          <w:rFonts w:asciiTheme="minorEastAsia" w:hAnsiTheme="minorEastAsia" w:hint="eastAsia"/>
          <w:szCs w:val="21"/>
          <w:lang w:eastAsia="zh-CN"/>
        </w:rPr>
        <w:t>满足电梯运行的</w:t>
      </w:r>
      <w:r w:rsidR="00CA3EB9" w:rsidRPr="000D587B">
        <w:rPr>
          <w:rFonts w:asciiTheme="minorEastAsia" w:hAnsiTheme="minorEastAsia"/>
          <w:szCs w:val="21"/>
          <w:lang w:eastAsia="zh-CN"/>
        </w:rPr>
        <w:t>环境条件。</w:t>
      </w:r>
      <w:r w:rsidR="004D2CC1" w:rsidRPr="000D587B">
        <w:rPr>
          <w:rFonts w:asciiTheme="minorEastAsia" w:hAnsiTheme="minorEastAsia" w:hint="eastAsia"/>
          <w:szCs w:val="21"/>
          <w:lang w:eastAsia="zh-CN"/>
        </w:rPr>
        <w:t>机房</w:t>
      </w:r>
      <w:r w:rsidR="004D2CC1" w:rsidRPr="000D587B">
        <w:rPr>
          <w:rFonts w:asciiTheme="minorEastAsia" w:hAnsiTheme="minorEastAsia"/>
          <w:szCs w:val="21"/>
          <w:lang w:eastAsia="zh-CN"/>
        </w:rPr>
        <w:t>、井道、轿厢内</w:t>
      </w:r>
      <w:r w:rsidR="004D2CC1" w:rsidRPr="000D587B">
        <w:rPr>
          <w:rFonts w:asciiTheme="minorEastAsia" w:hAnsiTheme="minorEastAsia" w:hint="eastAsia"/>
          <w:szCs w:val="21"/>
          <w:lang w:eastAsia="zh-CN"/>
        </w:rPr>
        <w:t>噪音</w:t>
      </w:r>
      <w:r w:rsidR="004D2CC1" w:rsidRPr="000D587B">
        <w:rPr>
          <w:rFonts w:asciiTheme="minorEastAsia" w:hAnsiTheme="minorEastAsia"/>
          <w:szCs w:val="21"/>
          <w:lang w:eastAsia="zh-CN"/>
        </w:rPr>
        <w:t>控制应满足国家</w:t>
      </w:r>
      <w:r w:rsidR="004D2CC1" w:rsidRPr="000D587B">
        <w:rPr>
          <w:rFonts w:asciiTheme="minorEastAsia" w:hAnsiTheme="minorEastAsia" w:hint="eastAsia"/>
          <w:szCs w:val="21"/>
          <w:lang w:eastAsia="zh-CN"/>
        </w:rPr>
        <w:t>及地方</w:t>
      </w:r>
      <w:r w:rsidR="00162979" w:rsidRPr="000D587B">
        <w:rPr>
          <w:rFonts w:asciiTheme="minorEastAsia" w:hAnsiTheme="minorEastAsia" w:hint="eastAsia"/>
          <w:szCs w:val="21"/>
          <w:lang w:eastAsia="zh-CN"/>
        </w:rPr>
        <w:t>住宅</w:t>
      </w:r>
      <w:r w:rsidR="004D2CC1" w:rsidRPr="000D587B">
        <w:rPr>
          <w:rFonts w:asciiTheme="minorEastAsia" w:hAnsiTheme="minorEastAsia"/>
          <w:szCs w:val="21"/>
          <w:lang w:eastAsia="zh-CN"/>
        </w:rPr>
        <w:t>建筑相关</w:t>
      </w:r>
      <w:r w:rsidR="004D2CC1" w:rsidRPr="000D587B">
        <w:rPr>
          <w:rFonts w:asciiTheme="minorEastAsia" w:hAnsiTheme="minorEastAsia" w:hint="eastAsia"/>
          <w:szCs w:val="21"/>
          <w:lang w:eastAsia="zh-CN"/>
        </w:rPr>
        <w:t>标准</w:t>
      </w:r>
      <w:r w:rsidR="004D2CC1" w:rsidRPr="000D587B">
        <w:rPr>
          <w:rFonts w:asciiTheme="minorEastAsia" w:hAnsiTheme="minorEastAsia"/>
          <w:szCs w:val="21"/>
          <w:lang w:eastAsia="zh-CN"/>
        </w:rPr>
        <w:t>。</w:t>
      </w:r>
    </w:p>
    <w:p w:rsidR="00F536D7" w:rsidRPr="000D587B" w:rsidRDefault="00FE3B06" w:rsidP="00FE3B06">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7.3.</w:t>
      </w:r>
      <w:r w:rsidRPr="000D587B">
        <w:rPr>
          <w:rFonts w:asciiTheme="minorEastAsia" w:hAnsiTheme="minorEastAsia"/>
          <w:szCs w:val="21"/>
          <w:lang w:eastAsia="zh-CN"/>
        </w:rPr>
        <w:t xml:space="preserve">2   </w:t>
      </w:r>
      <w:r w:rsidR="006A2F97" w:rsidRPr="000D587B">
        <w:rPr>
          <w:rFonts w:asciiTheme="minorEastAsia" w:hAnsiTheme="minorEastAsia" w:hint="eastAsia"/>
          <w:szCs w:val="21"/>
          <w:lang w:eastAsia="zh-CN"/>
        </w:rPr>
        <w:t>在正常电源电压±10％和正常频率±3％的条件下运行，不应产生电梯损伤和中断电梯运行，提供保护装置防止过电流过电压和缺相造成的损坏。</w:t>
      </w:r>
    </w:p>
    <w:p w:rsidR="00FE3B06" w:rsidRPr="000D587B" w:rsidRDefault="00FE3B06" w:rsidP="00E575A9">
      <w:pPr>
        <w:ind w:leftChars="1" w:left="849" w:hangingChars="385" w:hanging="847"/>
        <w:rPr>
          <w:rFonts w:asciiTheme="minorEastAsia" w:hAnsiTheme="minorEastAsia"/>
          <w:szCs w:val="21"/>
          <w:lang w:eastAsia="zh-CN"/>
        </w:rPr>
      </w:pPr>
      <w:r w:rsidRPr="000D587B">
        <w:rPr>
          <w:rFonts w:asciiTheme="minorEastAsia" w:hAnsiTheme="minorEastAsia" w:hint="eastAsia"/>
          <w:szCs w:val="21"/>
          <w:lang w:eastAsia="zh-CN"/>
        </w:rPr>
        <w:t>7.3.</w:t>
      </w:r>
      <w:r w:rsidR="004D3193" w:rsidRPr="000D587B">
        <w:rPr>
          <w:rFonts w:asciiTheme="minorEastAsia" w:hAnsiTheme="minorEastAsia"/>
          <w:szCs w:val="21"/>
          <w:lang w:eastAsia="zh-CN"/>
        </w:rPr>
        <w:t>3</w:t>
      </w:r>
      <w:r w:rsidR="006A2F97" w:rsidRPr="000D587B">
        <w:rPr>
          <w:rFonts w:asciiTheme="minorEastAsia" w:hAnsiTheme="minorEastAsia" w:hint="eastAsia"/>
          <w:szCs w:val="21"/>
          <w:lang w:eastAsia="zh-CN"/>
        </w:rPr>
        <w:tab/>
      </w:r>
      <w:r w:rsidR="00E80F7B" w:rsidRPr="000D587B">
        <w:rPr>
          <w:rFonts w:asciiTheme="minorEastAsia" w:hAnsiTheme="minorEastAsia" w:hint="eastAsia"/>
          <w:szCs w:val="21"/>
          <w:lang w:eastAsia="zh-CN"/>
        </w:rPr>
        <w:t>控制柜及控制系统：采用微机控制交流变频变压（VVVF）控制驱动系统。控制系统</w:t>
      </w:r>
      <w:proofErr w:type="gramStart"/>
      <w:r w:rsidR="00E80F7B" w:rsidRPr="000D587B">
        <w:rPr>
          <w:rFonts w:asciiTheme="minorEastAsia" w:hAnsiTheme="minorEastAsia" w:hint="eastAsia"/>
          <w:szCs w:val="21"/>
          <w:lang w:eastAsia="zh-CN"/>
        </w:rPr>
        <w:t>须开放</w:t>
      </w:r>
      <w:proofErr w:type="gramEnd"/>
      <w:r w:rsidR="00E80F7B" w:rsidRPr="000D587B">
        <w:rPr>
          <w:rFonts w:asciiTheme="minorEastAsia" w:hAnsiTheme="minorEastAsia" w:hint="eastAsia"/>
          <w:szCs w:val="21"/>
          <w:lang w:eastAsia="zh-CN"/>
        </w:rPr>
        <w:t>及提供接口供消防、BA监控</w:t>
      </w:r>
      <w:r w:rsidR="00E575A9" w:rsidRPr="000D587B">
        <w:rPr>
          <w:rFonts w:asciiTheme="minorEastAsia" w:hAnsiTheme="minorEastAsia" w:hint="eastAsia"/>
          <w:szCs w:val="21"/>
          <w:lang w:eastAsia="zh-CN"/>
        </w:rPr>
        <w:t>，</w:t>
      </w:r>
      <w:r w:rsidRPr="000D587B">
        <w:rPr>
          <w:rFonts w:asciiTheme="minorEastAsia" w:hAnsiTheme="minorEastAsia" w:hint="eastAsia"/>
          <w:szCs w:val="21"/>
          <w:lang w:eastAsia="zh-CN"/>
        </w:rPr>
        <w:t>传输通讯应能满足抗干扰能力强、实时性高、通信容量大等要求。</w:t>
      </w:r>
    </w:p>
    <w:p w:rsidR="00706C1E" w:rsidRPr="000D587B" w:rsidRDefault="00706C1E" w:rsidP="00FE3B06">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w:t>
      </w:r>
      <w:r w:rsidRPr="000D587B">
        <w:rPr>
          <w:rFonts w:asciiTheme="minorEastAsia" w:hAnsiTheme="minorEastAsia"/>
          <w:szCs w:val="21"/>
          <w:lang w:eastAsia="zh-CN"/>
        </w:rPr>
        <w:t>3</w:t>
      </w:r>
      <w:r w:rsidRPr="000D587B">
        <w:rPr>
          <w:rFonts w:asciiTheme="minorEastAsia" w:hAnsiTheme="minorEastAsia" w:hint="eastAsia"/>
          <w:szCs w:val="21"/>
          <w:lang w:eastAsia="zh-CN"/>
        </w:rPr>
        <w:t>.</w:t>
      </w:r>
      <w:r w:rsidRPr="000D587B">
        <w:rPr>
          <w:rFonts w:asciiTheme="minorEastAsia" w:hAnsiTheme="minorEastAsia"/>
          <w:szCs w:val="21"/>
          <w:lang w:eastAsia="zh-CN"/>
        </w:rPr>
        <w:t>4</w:t>
      </w:r>
      <w:r w:rsidRPr="000D587B">
        <w:rPr>
          <w:rFonts w:asciiTheme="minorEastAsia" w:hAnsiTheme="minorEastAsia" w:hint="eastAsia"/>
          <w:szCs w:val="21"/>
          <w:lang w:eastAsia="zh-CN"/>
        </w:rPr>
        <w:tab/>
        <w:t>拖动系统：交流、变频、变压调速（VVVF）。</w:t>
      </w:r>
    </w:p>
    <w:p w:rsidR="00E80F7B" w:rsidRPr="000D587B" w:rsidRDefault="00706C1E" w:rsidP="00E80F7B">
      <w:pPr>
        <w:tabs>
          <w:tab w:val="left" w:pos="1080"/>
        </w:tabs>
        <w:autoSpaceDE w:val="0"/>
        <w:autoSpaceDN w:val="0"/>
        <w:ind w:leftChars="1" w:left="849" w:hangingChars="385" w:hanging="847"/>
        <w:rPr>
          <w:rFonts w:asciiTheme="minorEastAsia" w:hAnsiTheme="minorEastAsia"/>
          <w:szCs w:val="21"/>
          <w:lang w:eastAsia="zh-CN"/>
        </w:rPr>
      </w:pPr>
      <w:r w:rsidRPr="000D587B">
        <w:rPr>
          <w:rFonts w:asciiTheme="minorEastAsia" w:hAnsiTheme="minorEastAsia" w:hint="eastAsia"/>
          <w:szCs w:val="21"/>
          <w:lang w:eastAsia="zh-CN"/>
        </w:rPr>
        <w:t>7.</w:t>
      </w:r>
      <w:r w:rsidRPr="000D587B">
        <w:rPr>
          <w:rFonts w:asciiTheme="minorEastAsia" w:hAnsiTheme="minorEastAsia"/>
          <w:szCs w:val="21"/>
          <w:lang w:eastAsia="zh-CN"/>
        </w:rPr>
        <w:t>3</w:t>
      </w:r>
      <w:r w:rsidRPr="000D587B">
        <w:rPr>
          <w:rFonts w:asciiTheme="minorEastAsia" w:hAnsiTheme="minorEastAsia" w:hint="eastAsia"/>
          <w:szCs w:val="21"/>
          <w:lang w:eastAsia="zh-CN"/>
        </w:rPr>
        <w:t>.</w:t>
      </w:r>
      <w:r w:rsidRPr="000D587B">
        <w:rPr>
          <w:rFonts w:asciiTheme="minorEastAsia" w:hAnsiTheme="minorEastAsia"/>
          <w:szCs w:val="21"/>
          <w:lang w:eastAsia="zh-CN"/>
        </w:rPr>
        <w:t>5</w:t>
      </w:r>
      <w:r w:rsidRPr="000D587B">
        <w:rPr>
          <w:rFonts w:asciiTheme="minorEastAsia" w:hAnsiTheme="minorEastAsia" w:hint="eastAsia"/>
          <w:szCs w:val="21"/>
          <w:lang w:eastAsia="zh-CN"/>
        </w:rPr>
        <w:t xml:space="preserve">   驱动系统：</w:t>
      </w:r>
      <w:r w:rsidR="00E80F7B" w:rsidRPr="000D587B">
        <w:rPr>
          <w:rFonts w:asciiTheme="minorEastAsia" w:hAnsiTheme="minorEastAsia" w:hint="eastAsia"/>
          <w:szCs w:val="21"/>
          <w:lang w:eastAsia="zh-CN"/>
        </w:rPr>
        <w:t>必须采用交流永磁同步无齿轮曳引机，</w:t>
      </w:r>
      <w:r w:rsidRPr="000D587B">
        <w:rPr>
          <w:rFonts w:asciiTheme="minorEastAsia" w:hAnsiTheme="minorEastAsia" w:hint="eastAsia"/>
          <w:szCs w:val="21"/>
          <w:lang w:eastAsia="zh-CN"/>
        </w:rPr>
        <w:t>可反向转动。曳引机噪音</w:t>
      </w:r>
      <w:proofErr w:type="gramStart"/>
      <w:r w:rsidRPr="000D587B">
        <w:rPr>
          <w:rFonts w:asciiTheme="minorEastAsia" w:hAnsiTheme="minorEastAsia" w:hint="eastAsia"/>
          <w:szCs w:val="21"/>
          <w:lang w:eastAsia="zh-CN"/>
        </w:rPr>
        <w:t>不</w:t>
      </w:r>
      <w:proofErr w:type="gramEnd"/>
      <w:r w:rsidRPr="000D587B">
        <w:rPr>
          <w:rFonts w:asciiTheme="minorEastAsia" w:hAnsiTheme="minorEastAsia" w:hint="eastAsia"/>
          <w:szCs w:val="21"/>
          <w:lang w:eastAsia="zh-CN"/>
        </w:rPr>
        <w:t>的大于75db。曳引机动力应能满足额定载重量与装修重量正常运行。驱动装置须设制动器。除无机房电梯外，曳引机均设置于机房中。</w:t>
      </w:r>
      <w:r w:rsidR="00E80F7B" w:rsidRPr="000D587B">
        <w:rPr>
          <w:rFonts w:asciiTheme="minorEastAsia" w:hAnsiTheme="minorEastAsia" w:hint="eastAsia"/>
          <w:szCs w:val="21"/>
          <w:lang w:eastAsia="zh-CN"/>
        </w:rPr>
        <w:t>电动机请投标单位注明名称全称、型号、规格、转数、极数、电压、电流、功率、效率、功率因数、产地、厂名；编码器（速度检测反馈装置）请投标单位注明型号、分解度、规格、产地、厂名。</w:t>
      </w:r>
    </w:p>
    <w:p w:rsidR="00FE3B06" w:rsidRPr="000D587B" w:rsidRDefault="00FE3B06" w:rsidP="00FE3B06">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6</w:t>
      </w:r>
      <w:r w:rsidRPr="000D587B">
        <w:rPr>
          <w:rFonts w:asciiTheme="minorEastAsia" w:hAnsiTheme="minorEastAsia"/>
          <w:szCs w:val="21"/>
          <w:lang w:eastAsia="zh-CN"/>
        </w:rPr>
        <w:t xml:space="preserve">   </w:t>
      </w:r>
      <w:r w:rsidRPr="000D587B">
        <w:rPr>
          <w:rFonts w:asciiTheme="minorEastAsia" w:hAnsiTheme="minorEastAsia" w:hint="eastAsia"/>
          <w:szCs w:val="21"/>
          <w:lang w:eastAsia="zh-CN"/>
        </w:rPr>
        <w:t>楼宇控制接口：控制系统提供通用的串行通信接口和开放式协议。电梯轿厢内广播装置的音频信号通过电梯随行电缆接至各控制柜后，除留有本地使用接口外还需留有连接至楼宇控制中心的接口。</w:t>
      </w:r>
    </w:p>
    <w:p w:rsidR="005D45C0" w:rsidRPr="000D587B" w:rsidRDefault="00FE3B06" w:rsidP="005D45C0">
      <w:pPr>
        <w:ind w:left="880" w:hangingChars="400" w:hanging="880"/>
        <w:rPr>
          <w:rFonts w:asciiTheme="minorEastAsia" w:hAnsiTheme="minorEastAsia"/>
          <w:szCs w:val="21"/>
          <w:lang w:eastAsia="zh-CN"/>
        </w:rPr>
      </w:pPr>
      <w:r w:rsidRPr="000D587B">
        <w:rPr>
          <w:rFonts w:asciiTheme="minorEastAsia" w:hAnsiTheme="minorEastAsia"/>
          <w:szCs w:val="21"/>
          <w:lang w:eastAsia="zh-CN"/>
        </w:rPr>
        <w:lastRenderedPageBreak/>
        <w:t>7.3.</w:t>
      </w:r>
      <w:r w:rsidR="00C42C6E" w:rsidRPr="000D587B">
        <w:rPr>
          <w:rFonts w:asciiTheme="minorEastAsia" w:hAnsiTheme="minorEastAsia"/>
          <w:szCs w:val="21"/>
          <w:lang w:eastAsia="zh-CN"/>
        </w:rPr>
        <w:t>7</w:t>
      </w:r>
      <w:r w:rsidRPr="000D587B">
        <w:rPr>
          <w:rFonts w:asciiTheme="minorEastAsia" w:hAnsiTheme="minorEastAsia"/>
          <w:szCs w:val="21"/>
          <w:lang w:eastAsia="zh-CN"/>
        </w:rPr>
        <w:t xml:space="preserve">   </w:t>
      </w:r>
      <w:r w:rsidRPr="000D587B">
        <w:rPr>
          <w:rFonts w:asciiTheme="minorEastAsia" w:hAnsiTheme="minorEastAsia" w:hint="eastAsia"/>
          <w:szCs w:val="21"/>
          <w:lang w:eastAsia="zh-CN"/>
        </w:rPr>
        <w:t>轿厢：在所提供的井道尺寸基础上，要求提供最大尺寸的标准轿厢。</w:t>
      </w:r>
      <w:proofErr w:type="gramStart"/>
      <w:r w:rsidRPr="000D587B">
        <w:rPr>
          <w:rFonts w:asciiTheme="minorEastAsia" w:hAnsiTheme="minorEastAsia" w:hint="eastAsia"/>
          <w:szCs w:val="21"/>
          <w:lang w:eastAsia="zh-CN"/>
        </w:rPr>
        <w:t>轿体要求</w:t>
      </w:r>
      <w:proofErr w:type="gramEnd"/>
      <w:r w:rsidRPr="000D587B">
        <w:rPr>
          <w:rFonts w:asciiTheme="minorEastAsia" w:hAnsiTheme="minorEastAsia" w:hint="eastAsia"/>
          <w:szCs w:val="21"/>
          <w:lang w:eastAsia="zh-CN"/>
        </w:rPr>
        <w:t>制作精良，连接紧固，抗变形能力强，符合相关安全标准，要求采用滑动</w:t>
      </w:r>
      <w:proofErr w:type="gramStart"/>
      <w:r w:rsidRPr="000D587B">
        <w:rPr>
          <w:rFonts w:asciiTheme="minorEastAsia" w:hAnsiTheme="minorEastAsia" w:hint="eastAsia"/>
          <w:szCs w:val="21"/>
          <w:lang w:eastAsia="zh-CN"/>
        </w:rPr>
        <w:t>式导靴</w:t>
      </w:r>
      <w:proofErr w:type="gramEnd"/>
      <w:r w:rsidRPr="000D587B">
        <w:rPr>
          <w:rFonts w:asciiTheme="minorEastAsia" w:hAnsiTheme="minorEastAsia" w:hint="eastAsia"/>
          <w:szCs w:val="21"/>
          <w:lang w:eastAsia="zh-CN"/>
        </w:rPr>
        <w:t>和装置渐进式安全钳；轿厢外顶部设置轿顶防护栏杆，照明</w:t>
      </w:r>
      <w:r w:rsidR="00356B73" w:rsidRPr="000D587B">
        <w:rPr>
          <w:rFonts w:asciiTheme="minorEastAsia" w:hAnsiTheme="minorEastAsia" w:hint="eastAsia"/>
          <w:szCs w:val="21"/>
          <w:lang w:eastAsia="zh-CN"/>
        </w:rPr>
        <w:t>、</w:t>
      </w:r>
      <w:r w:rsidR="00356B73" w:rsidRPr="000D587B">
        <w:rPr>
          <w:rFonts w:asciiTheme="minorEastAsia" w:hAnsiTheme="minorEastAsia"/>
          <w:szCs w:val="21"/>
          <w:lang w:eastAsia="zh-CN"/>
        </w:rPr>
        <w:t>空调</w:t>
      </w:r>
      <w:r w:rsidRPr="000D587B">
        <w:rPr>
          <w:rFonts w:asciiTheme="minorEastAsia" w:hAnsiTheme="minorEastAsia" w:hint="eastAsia"/>
          <w:szCs w:val="21"/>
          <w:lang w:eastAsia="zh-CN"/>
        </w:rPr>
        <w:t>和换气设备良好耐用，有</w:t>
      </w:r>
      <w:r w:rsidR="007E29D9" w:rsidRPr="000D587B">
        <w:rPr>
          <w:rFonts w:asciiTheme="minorEastAsia" w:hAnsiTheme="minorEastAsia" w:hint="eastAsia"/>
          <w:szCs w:val="21"/>
          <w:lang w:eastAsia="zh-CN"/>
        </w:rPr>
        <w:t>摄像头</w:t>
      </w:r>
      <w:r w:rsidR="007E29D9" w:rsidRPr="000D587B">
        <w:rPr>
          <w:rFonts w:asciiTheme="minorEastAsia" w:hAnsiTheme="minorEastAsia"/>
          <w:szCs w:val="21"/>
          <w:lang w:eastAsia="zh-CN"/>
        </w:rPr>
        <w:t>、</w:t>
      </w:r>
      <w:r w:rsidRPr="000D587B">
        <w:rPr>
          <w:rFonts w:asciiTheme="minorEastAsia" w:hAnsiTheme="minorEastAsia" w:hint="eastAsia"/>
          <w:szCs w:val="21"/>
          <w:lang w:eastAsia="zh-CN"/>
        </w:rPr>
        <w:t>断电应急照明、无噪音排风机。</w:t>
      </w:r>
      <w:r w:rsidR="002A3B2C" w:rsidRPr="000D587B">
        <w:rPr>
          <w:rFonts w:asciiTheme="minorEastAsia" w:hAnsiTheme="minorEastAsia" w:hint="eastAsia"/>
          <w:szCs w:val="21"/>
          <w:lang w:eastAsia="zh-CN"/>
        </w:rPr>
        <w:t>轿厢的灯光、</w:t>
      </w:r>
      <w:r w:rsidR="00356B73" w:rsidRPr="000D587B">
        <w:rPr>
          <w:rFonts w:asciiTheme="minorEastAsia" w:hAnsiTheme="minorEastAsia" w:hint="eastAsia"/>
          <w:szCs w:val="21"/>
          <w:lang w:eastAsia="zh-CN"/>
        </w:rPr>
        <w:t>空调</w:t>
      </w:r>
      <w:r w:rsidR="00356B73" w:rsidRPr="000D587B">
        <w:rPr>
          <w:rFonts w:asciiTheme="minorEastAsia" w:hAnsiTheme="minorEastAsia"/>
          <w:szCs w:val="21"/>
          <w:lang w:eastAsia="zh-CN"/>
        </w:rPr>
        <w:t>、</w:t>
      </w:r>
      <w:r w:rsidR="002A3B2C" w:rsidRPr="000D587B">
        <w:rPr>
          <w:rFonts w:asciiTheme="minorEastAsia" w:hAnsiTheme="minorEastAsia" w:hint="eastAsia"/>
          <w:szCs w:val="21"/>
          <w:lang w:eastAsia="zh-CN"/>
        </w:rPr>
        <w:t>通风在轿厢停顿达到预计时间而不使用时自动关上，预计时间的调整差距可有1分钟至10分钟，在有呼唤指示恢复使用时自动启用。</w:t>
      </w:r>
    </w:p>
    <w:p w:rsidR="002A3B2C" w:rsidRPr="000D587B" w:rsidRDefault="005D45C0" w:rsidP="005D45C0">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w:t>
      </w:r>
      <w:r w:rsidR="00C42C6E" w:rsidRPr="000D587B">
        <w:rPr>
          <w:rFonts w:asciiTheme="minorEastAsia" w:hAnsiTheme="minorEastAsia"/>
          <w:szCs w:val="21"/>
          <w:lang w:eastAsia="zh-CN"/>
        </w:rPr>
        <w:t>3</w:t>
      </w:r>
      <w:r w:rsidRPr="000D587B">
        <w:rPr>
          <w:rFonts w:asciiTheme="minorEastAsia" w:hAnsiTheme="minorEastAsia" w:hint="eastAsia"/>
          <w:szCs w:val="21"/>
          <w:lang w:eastAsia="zh-CN"/>
        </w:rPr>
        <w:t>.</w:t>
      </w:r>
      <w:r w:rsidR="00C42C6E" w:rsidRPr="000D587B">
        <w:rPr>
          <w:rFonts w:asciiTheme="minorEastAsia" w:hAnsiTheme="minorEastAsia"/>
          <w:szCs w:val="21"/>
          <w:lang w:eastAsia="zh-CN"/>
        </w:rPr>
        <w:t>8</w:t>
      </w:r>
      <w:r w:rsidRPr="000D587B">
        <w:rPr>
          <w:rFonts w:asciiTheme="minorEastAsia" w:hAnsiTheme="minorEastAsia" w:hint="eastAsia"/>
          <w:szCs w:val="21"/>
          <w:lang w:eastAsia="zh-CN"/>
        </w:rPr>
        <w:t xml:space="preserve">  </w:t>
      </w:r>
      <w:r w:rsidR="00C42C6E" w:rsidRPr="000D587B">
        <w:rPr>
          <w:rFonts w:asciiTheme="minorEastAsia" w:hAnsiTheme="minorEastAsia"/>
          <w:szCs w:val="21"/>
          <w:lang w:eastAsia="zh-CN"/>
        </w:rPr>
        <w:t xml:space="preserve"> </w:t>
      </w:r>
      <w:r w:rsidRPr="000D587B">
        <w:rPr>
          <w:rFonts w:asciiTheme="minorEastAsia" w:hAnsiTheme="minorEastAsia" w:hint="eastAsia"/>
          <w:szCs w:val="21"/>
          <w:lang w:eastAsia="zh-CN"/>
        </w:rPr>
        <w:t>轿厢顶控制站及维修控制操作盘：在</w:t>
      </w:r>
      <w:proofErr w:type="gramStart"/>
      <w:r w:rsidRPr="000D587B">
        <w:rPr>
          <w:rFonts w:asciiTheme="minorEastAsia" w:hAnsiTheme="minorEastAsia" w:hint="eastAsia"/>
          <w:szCs w:val="21"/>
          <w:lang w:eastAsia="zh-CN"/>
        </w:rPr>
        <w:t>轿厢顶设一个</w:t>
      </w:r>
      <w:proofErr w:type="gramEnd"/>
      <w:r w:rsidRPr="000D587B">
        <w:rPr>
          <w:rFonts w:asciiTheme="minorEastAsia" w:hAnsiTheme="minorEastAsia" w:hint="eastAsia"/>
          <w:szCs w:val="21"/>
          <w:lang w:eastAsia="zh-CN"/>
        </w:rPr>
        <w:t>固定灯头，有独立的开关作保护，一个3孔16A插座。在轿厢顶安装一个维修控制操作盘：电梯不受其它控制操作盘控制，只由本控制盘操作；轿厢速度小于0.63米/秒；轿厢不会开动，直至所有电梯安全设施完全关上；轿厢只当开动方向按钮按着时，才滑行；须有紧急</w:t>
      </w:r>
      <w:proofErr w:type="gramStart"/>
      <w:r w:rsidRPr="000D587B">
        <w:rPr>
          <w:rFonts w:asciiTheme="minorEastAsia" w:hAnsiTheme="minorEastAsia" w:hint="eastAsia"/>
          <w:szCs w:val="21"/>
          <w:lang w:eastAsia="zh-CN"/>
        </w:rPr>
        <w:t>按停锁及</w:t>
      </w:r>
      <w:proofErr w:type="gramEnd"/>
      <w:r w:rsidRPr="000D587B">
        <w:rPr>
          <w:rFonts w:asciiTheme="minorEastAsia" w:hAnsiTheme="minorEastAsia" w:hint="eastAsia"/>
          <w:szCs w:val="21"/>
          <w:lang w:eastAsia="zh-CN"/>
        </w:rPr>
        <w:t>紧急停止开关，当操作时应立即停止轿厢及在其它任何位置不能移动轿厢，包括所有自动门；为区电梯及电梯升降连接低层紧急出口的连锁电动装置。</w:t>
      </w:r>
    </w:p>
    <w:p w:rsidR="00F536D7" w:rsidRPr="000D587B" w:rsidRDefault="002A3B2C" w:rsidP="002A3B2C">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w:t>
      </w:r>
      <w:r w:rsidR="00C42C6E" w:rsidRPr="000D587B">
        <w:rPr>
          <w:rFonts w:asciiTheme="minorEastAsia" w:hAnsiTheme="minorEastAsia"/>
          <w:szCs w:val="21"/>
          <w:lang w:eastAsia="zh-CN"/>
        </w:rPr>
        <w:t>3</w:t>
      </w:r>
      <w:r w:rsidRPr="000D587B">
        <w:rPr>
          <w:rFonts w:asciiTheme="minorEastAsia" w:hAnsiTheme="minorEastAsia" w:hint="eastAsia"/>
          <w:szCs w:val="21"/>
          <w:lang w:eastAsia="zh-CN"/>
        </w:rPr>
        <w:t>.</w:t>
      </w:r>
      <w:r w:rsidR="00C42C6E" w:rsidRPr="000D587B">
        <w:rPr>
          <w:rFonts w:asciiTheme="minorEastAsia" w:hAnsiTheme="minorEastAsia"/>
          <w:szCs w:val="21"/>
          <w:lang w:eastAsia="zh-CN"/>
        </w:rPr>
        <w:t xml:space="preserve">9 </w:t>
      </w:r>
      <w:r w:rsidRPr="000D587B">
        <w:rPr>
          <w:rFonts w:asciiTheme="minorEastAsia" w:hAnsiTheme="minorEastAsia" w:hint="eastAsia"/>
          <w:szCs w:val="21"/>
          <w:lang w:eastAsia="zh-CN"/>
        </w:rPr>
        <w:t xml:space="preserve">  轿厢内主</w:t>
      </w:r>
      <w:proofErr w:type="gramStart"/>
      <w:r w:rsidRPr="000D587B">
        <w:rPr>
          <w:rFonts w:asciiTheme="minorEastAsia" w:hAnsiTheme="minorEastAsia" w:hint="eastAsia"/>
          <w:szCs w:val="21"/>
          <w:lang w:eastAsia="zh-CN"/>
        </w:rPr>
        <w:t>令控制</w:t>
      </w:r>
      <w:proofErr w:type="gramEnd"/>
      <w:r w:rsidRPr="000D587B">
        <w:rPr>
          <w:rFonts w:asciiTheme="minorEastAsia" w:hAnsiTheme="minorEastAsia" w:hint="eastAsia"/>
          <w:szCs w:val="21"/>
          <w:lang w:eastAsia="zh-CN"/>
        </w:rPr>
        <w:t>及指示器：</w:t>
      </w:r>
      <w:r w:rsidR="00196C62" w:rsidRPr="000D587B">
        <w:rPr>
          <w:rFonts w:asciiTheme="minorEastAsia" w:hAnsiTheme="minorEastAsia" w:hint="eastAsia"/>
          <w:szCs w:val="21"/>
          <w:lang w:eastAsia="zh-CN"/>
        </w:rPr>
        <w:t>操控箱为</w:t>
      </w:r>
      <w:r w:rsidR="00196C62" w:rsidRPr="000D587B">
        <w:rPr>
          <w:rFonts w:asciiTheme="minorEastAsia" w:hAnsiTheme="minorEastAsia"/>
          <w:szCs w:val="21"/>
          <w:lang w:eastAsia="zh-CN"/>
        </w:rPr>
        <w:t>一体式前臂</w:t>
      </w:r>
      <w:r w:rsidRPr="000D587B">
        <w:rPr>
          <w:rFonts w:asciiTheme="minorEastAsia" w:hAnsiTheme="minorEastAsia" w:hint="eastAsia"/>
          <w:szCs w:val="21"/>
          <w:lang w:eastAsia="zh-CN"/>
        </w:rPr>
        <w:t>，</w:t>
      </w:r>
      <w:r w:rsidR="008E2BC3" w:rsidRPr="000D587B">
        <w:rPr>
          <w:rFonts w:asciiTheme="minorEastAsia" w:hAnsiTheme="minorEastAsia" w:hint="eastAsia"/>
          <w:szCs w:val="21"/>
          <w:lang w:eastAsia="zh-CN"/>
        </w:rPr>
        <w:t>面板</w:t>
      </w:r>
      <w:r w:rsidRPr="000D587B">
        <w:rPr>
          <w:rFonts w:asciiTheme="minorEastAsia" w:hAnsiTheme="minorEastAsia" w:hint="eastAsia"/>
          <w:szCs w:val="21"/>
          <w:lang w:eastAsia="zh-CN"/>
        </w:rPr>
        <w:t>按键要求采用金属材质。</w:t>
      </w:r>
    </w:p>
    <w:p w:rsidR="00F536D7" w:rsidRPr="000D587B" w:rsidRDefault="006A2F97">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7.3.</w:t>
      </w:r>
      <w:r w:rsidR="00C42C6E" w:rsidRPr="000D587B">
        <w:rPr>
          <w:rFonts w:asciiTheme="minorEastAsia" w:hAnsiTheme="minorEastAsia"/>
          <w:szCs w:val="21"/>
          <w:lang w:eastAsia="zh-CN"/>
        </w:rPr>
        <w:t>10</w:t>
      </w:r>
      <w:r w:rsidR="00C42C6E" w:rsidRPr="000D587B">
        <w:rPr>
          <w:rFonts w:asciiTheme="minorEastAsia" w:hAnsiTheme="minorEastAsia" w:hint="eastAsia"/>
          <w:szCs w:val="21"/>
          <w:lang w:eastAsia="zh-CN"/>
        </w:rPr>
        <w:t xml:space="preserve">  </w:t>
      </w:r>
      <w:r w:rsidRPr="000D587B">
        <w:rPr>
          <w:rFonts w:asciiTheme="minorEastAsia" w:hAnsiTheme="minorEastAsia" w:hint="eastAsia"/>
          <w:szCs w:val="21"/>
          <w:lang w:eastAsia="zh-CN"/>
        </w:rPr>
        <w:t>保护装置：所有电梯应设置</w:t>
      </w:r>
      <w:r w:rsidR="004D2CC1" w:rsidRPr="000D587B">
        <w:rPr>
          <w:rFonts w:asciiTheme="minorEastAsia" w:hAnsiTheme="minorEastAsia" w:hint="eastAsia"/>
          <w:szCs w:val="21"/>
          <w:lang w:eastAsia="zh-CN"/>
        </w:rPr>
        <w:t>包含</w:t>
      </w:r>
      <w:r w:rsidR="004D2CC1" w:rsidRPr="000D587B">
        <w:rPr>
          <w:rFonts w:asciiTheme="minorEastAsia" w:hAnsiTheme="minorEastAsia"/>
          <w:szCs w:val="21"/>
          <w:lang w:eastAsia="zh-CN"/>
        </w:rPr>
        <w:t>但不限于</w:t>
      </w:r>
      <w:r w:rsidRPr="000D587B">
        <w:rPr>
          <w:rFonts w:asciiTheme="minorEastAsia" w:hAnsiTheme="minorEastAsia" w:hint="eastAsia"/>
          <w:szCs w:val="21"/>
          <w:lang w:eastAsia="zh-CN"/>
        </w:rPr>
        <w:t>以下安全保护装置：电梯自救运行、超载保护和报警、开/关门受阻保护、门区外不能开门保护、超速保护、防溜车保护、防冲顶</w:t>
      </w:r>
      <w:proofErr w:type="gramStart"/>
      <w:r w:rsidRPr="000D587B">
        <w:rPr>
          <w:rFonts w:asciiTheme="minorEastAsia" w:hAnsiTheme="minorEastAsia" w:hint="eastAsia"/>
          <w:szCs w:val="21"/>
          <w:lang w:eastAsia="zh-CN"/>
        </w:rPr>
        <w:t>及撞底保护</w:t>
      </w:r>
      <w:proofErr w:type="gramEnd"/>
      <w:r w:rsidRPr="000D587B">
        <w:rPr>
          <w:rFonts w:asciiTheme="minorEastAsia" w:hAnsiTheme="minorEastAsia" w:hint="eastAsia"/>
          <w:szCs w:val="21"/>
          <w:lang w:eastAsia="zh-CN"/>
        </w:rPr>
        <w:t>、继电器、接触器触点检测保护、</w:t>
      </w:r>
      <w:proofErr w:type="gramStart"/>
      <w:r w:rsidRPr="000D587B">
        <w:rPr>
          <w:rFonts w:asciiTheme="minorEastAsia" w:hAnsiTheme="minorEastAsia" w:hint="eastAsia"/>
          <w:szCs w:val="21"/>
          <w:lang w:eastAsia="zh-CN"/>
        </w:rPr>
        <w:t>欠相欠压保护</w:t>
      </w:r>
      <w:proofErr w:type="gramEnd"/>
      <w:r w:rsidRPr="000D587B">
        <w:rPr>
          <w:rFonts w:asciiTheme="minorEastAsia" w:hAnsiTheme="minorEastAsia" w:hint="eastAsia"/>
          <w:szCs w:val="21"/>
          <w:lang w:eastAsia="zh-CN"/>
        </w:rPr>
        <w:t>、防门锁短接、逆向运行保护、待机定期自检、井道安全检修门联锁装置等。</w:t>
      </w:r>
    </w:p>
    <w:p w:rsidR="00FE3B06" w:rsidRPr="000D587B" w:rsidRDefault="00FE3B06" w:rsidP="00FE3B06">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 xml:space="preserve">11  </w:t>
      </w:r>
      <w:r w:rsidRPr="000D587B">
        <w:rPr>
          <w:rFonts w:asciiTheme="minorEastAsia" w:hAnsiTheme="minorEastAsia" w:hint="eastAsia"/>
          <w:szCs w:val="21"/>
          <w:lang w:eastAsia="zh-CN"/>
        </w:rPr>
        <w:t>门机系统：</w:t>
      </w:r>
      <w:r w:rsidR="004D2CC1" w:rsidRPr="000D587B">
        <w:rPr>
          <w:rFonts w:asciiTheme="minorEastAsia" w:hAnsiTheme="minorEastAsia" w:hint="eastAsia"/>
          <w:szCs w:val="21"/>
          <w:lang w:eastAsia="zh-CN"/>
        </w:rPr>
        <w:t>采用微机控制VVVF变频、变压、调速，无连杆门机，采用带齿皮带传动；要求调速平滑，运行可靠。</w:t>
      </w:r>
      <w:r w:rsidRPr="000D587B">
        <w:rPr>
          <w:rFonts w:asciiTheme="minorEastAsia" w:hAnsiTheme="minorEastAsia" w:hint="eastAsia"/>
          <w:szCs w:val="21"/>
          <w:lang w:eastAsia="zh-CN"/>
        </w:rPr>
        <w:t>门保护装置采用光幕式。</w:t>
      </w:r>
      <w:r w:rsidR="004D2CC1" w:rsidRPr="000D587B">
        <w:rPr>
          <w:rFonts w:asciiTheme="minorEastAsia" w:hAnsiTheme="minorEastAsia" w:hint="eastAsia"/>
          <w:szCs w:val="21"/>
          <w:lang w:eastAsia="zh-CN"/>
        </w:rPr>
        <w:t>门机本身具有门力矩检测功能。</w:t>
      </w:r>
    </w:p>
    <w:p w:rsidR="00FE3B06" w:rsidRPr="000D587B" w:rsidRDefault="00FE3B06" w:rsidP="00FE3B06">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 xml:space="preserve">12 </w:t>
      </w:r>
      <w:r w:rsidRPr="000D587B">
        <w:rPr>
          <w:rFonts w:asciiTheme="minorEastAsia" w:hAnsiTheme="minorEastAsia"/>
          <w:szCs w:val="21"/>
          <w:lang w:eastAsia="zh-CN"/>
        </w:rPr>
        <w:t xml:space="preserve"> </w:t>
      </w:r>
      <w:r w:rsidRPr="000D587B">
        <w:rPr>
          <w:rFonts w:asciiTheme="minorEastAsia" w:hAnsiTheme="minorEastAsia" w:hint="eastAsia"/>
          <w:szCs w:val="21"/>
          <w:lang w:eastAsia="zh-CN"/>
        </w:rPr>
        <w:t>轿门：要求提供双扇中分式自动门。开关门时间短，灵活自如，安静快捷。</w:t>
      </w:r>
    </w:p>
    <w:p w:rsidR="00FE3B06" w:rsidRPr="000D587B" w:rsidRDefault="004D3193" w:rsidP="004D3193">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 xml:space="preserve">13 </w:t>
      </w:r>
      <w:r w:rsidRPr="000D587B">
        <w:rPr>
          <w:rFonts w:asciiTheme="minorEastAsia" w:hAnsiTheme="minorEastAsia"/>
          <w:szCs w:val="21"/>
          <w:lang w:eastAsia="zh-CN"/>
        </w:rPr>
        <w:t xml:space="preserve"> </w:t>
      </w:r>
      <w:proofErr w:type="gramStart"/>
      <w:r w:rsidR="00FE3B06" w:rsidRPr="000D587B">
        <w:rPr>
          <w:rFonts w:asciiTheme="minorEastAsia" w:hAnsiTheme="minorEastAsia" w:hint="eastAsia"/>
          <w:szCs w:val="21"/>
          <w:lang w:eastAsia="zh-CN"/>
        </w:rPr>
        <w:t>光幕门保护装置</w:t>
      </w:r>
      <w:proofErr w:type="gramEnd"/>
      <w:r w:rsidR="00FE3B06" w:rsidRPr="000D587B">
        <w:rPr>
          <w:rFonts w:asciiTheme="minorEastAsia" w:hAnsiTheme="minorEastAsia" w:hint="eastAsia"/>
          <w:szCs w:val="21"/>
          <w:lang w:eastAsia="zh-CN"/>
        </w:rPr>
        <w:t>：要求该装置有足够光束数交叉形成保护光幕，光幕上下端</w:t>
      </w:r>
      <w:proofErr w:type="gramStart"/>
      <w:r w:rsidR="00FE3B06" w:rsidRPr="000D587B">
        <w:rPr>
          <w:rFonts w:asciiTheme="minorEastAsia" w:hAnsiTheme="minorEastAsia" w:hint="eastAsia"/>
          <w:szCs w:val="21"/>
          <w:lang w:eastAsia="zh-CN"/>
        </w:rPr>
        <w:t>满至门顶</w:t>
      </w:r>
      <w:proofErr w:type="gramEnd"/>
      <w:r w:rsidR="00FE3B06" w:rsidRPr="000D587B">
        <w:rPr>
          <w:rFonts w:asciiTheme="minorEastAsia" w:hAnsiTheme="minorEastAsia" w:hint="eastAsia"/>
          <w:szCs w:val="21"/>
          <w:lang w:eastAsia="zh-CN"/>
        </w:rPr>
        <w:t>和门底</w:t>
      </w:r>
      <w:r w:rsidR="004D2CC1" w:rsidRPr="000D587B">
        <w:rPr>
          <w:rFonts w:asciiTheme="minorEastAsia" w:hAnsiTheme="minorEastAsia" w:hint="eastAsia"/>
          <w:szCs w:val="21"/>
          <w:lang w:eastAsia="zh-CN"/>
        </w:rPr>
        <w:t>(≥</w:t>
      </w:r>
      <w:r w:rsidR="00F52BA2" w:rsidRPr="000D587B">
        <w:rPr>
          <w:rFonts w:asciiTheme="minorEastAsia" w:hAnsiTheme="minorEastAsia"/>
          <w:szCs w:val="21"/>
          <w:lang w:eastAsia="zh-CN"/>
        </w:rPr>
        <w:t>96</w:t>
      </w:r>
      <w:r w:rsidR="004D2CC1" w:rsidRPr="000D587B">
        <w:rPr>
          <w:rFonts w:asciiTheme="minorEastAsia" w:hAnsiTheme="minorEastAsia" w:hint="eastAsia"/>
          <w:szCs w:val="21"/>
          <w:lang w:eastAsia="zh-CN"/>
        </w:rPr>
        <w:t>线)</w:t>
      </w:r>
      <w:r w:rsidR="00FE3B06" w:rsidRPr="000D587B">
        <w:rPr>
          <w:rFonts w:asciiTheme="minorEastAsia" w:hAnsiTheme="minorEastAsia" w:hint="eastAsia"/>
          <w:szCs w:val="21"/>
          <w:lang w:eastAsia="zh-CN"/>
        </w:rPr>
        <w:t>。</w:t>
      </w:r>
    </w:p>
    <w:p w:rsidR="00FE3B06" w:rsidRPr="000D587B" w:rsidRDefault="004D3193" w:rsidP="00FE3B06">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7.3.1</w:t>
      </w:r>
      <w:r w:rsidR="00C42C6E" w:rsidRPr="000D587B">
        <w:rPr>
          <w:rFonts w:asciiTheme="minorEastAsia" w:hAnsiTheme="minorEastAsia"/>
          <w:szCs w:val="21"/>
          <w:lang w:eastAsia="zh-CN"/>
        </w:rPr>
        <w:t>4</w:t>
      </w:r>
      <w:r w:rsidRPr="000D587B">
        <w:rPr>
          <w:rFonts w:asciiTheme="minorEastAsia" w:hAnsiTheme="minorEastAsia"/>
          <w:szCs w:val="21"/>
          <w:lang w:eastAsia="zh-CN"/>
        </w:rPr>
        <w:t xml:space="preserve">  </w:t>
      </w:r>
      <w:r w:rsidR="00FE3B06" w:rsidRPr="000D587B">
        <w:rPr>
          <w:rFonts w:asciiTheme="minorEastAsia" w:hAnsiTheme="minorEastAsia" w:hint="eastAsia"/>
          <w:szCs w:val="21"/>
          <w:lang w:eastAsia="zh-CN"/>
        </w:rPr>
        <w:t>导轨（轿厢导轨、对重导轨）：T 型耐磨导轨，抗变形能力强。</w:t>
      </w:r>
      <w:r w:rsidR="007E29D9" w:rsidRPr="000D587B">
        <w:rPr>
          <w:rFonts w:asciiTheme="minorEastAsia" w:hAnsiTheme="minorEastAsia" w:hint="eastAsia"/>
          <w:szCs w:val="21"/>
          <w:lang w:eastAsia="zh-CN"/>
        </w:rPr>
        <w:t>导轨固定点间距应满足规范要求且不大于2.</w:t>
      </w:r>
      <w:r w:rsidR="00CE2456" w:rsidRPr="000D587B">
        <w:rPr>
          <w:rFonts w:asciiTheme="minorEastAsia" w:hAnsiTheme="minorEastAsia"/>
          <w:szCs w:val="21"/>
          <w:lang w:eastAsia="zh-CN"/>
        </w:rPr>
        <w:t>5</w:t>
      </w:r>
      <w:r w:rsidR="007E29D9" w:rsidRPr="000D587B">
        <w:rPr>
          <w:rFonts w:asciiTheme="minorEastAsia" w:hAnsiTheme="minorEastAsia" w:hint="eastAsia"/>
          <w:szCs w:val="21"/>
          <w:lang w:eastAsia="zh-CN"/>
        </w:rPr>
        <w:t>米，导轨每段接头一边为槽口一边为榫头型式，电梯井内的导轨下油盘，用以收集在润滑导轨时排放导轨的润滑油。</w:t>
      </w:r>
    </w:p>
    <w:p w:rsidR="00FE3B06" w:rsidRPr="000D587B" w:rsidRDefault="004D3193" w:rsidP="004D3193">
      <w:pPr>
        <w:ind w:left="880" w:hangingChars="400" w:hanging="880"/>
        <w:rPr>
          <w:rFonts w:asciiTheme="minorEastAsia" w:hAnsiTheme="minorEastAsia"/>
          <w:szCs w:val="21"/>
          <w:lang w:eastAsia="zh-CN"/>
        </w:rPr>
      </w:pPr>
      <w:r w:rsidRPr="000D587B">
        <w:rPr>
          <w:rFonts w:asciiTheme="minorEastAsia" w:hAnsiTheme="minorEastAsia"/>
          <w:szCs w:val="21"/>
          <w:lang w:eastAsia="zh-CN"/>
        </w:rPr>
        <w:lastRenderedPageBreak/>
        <w:t>7.3.1</w:t>
      </w:r>
      <w:r w:rsidR="00C42C6E" w:rsidRPr="000D587B">
        <w:rPr>
          <w:rFonts w:asciiTheme="minorEastAsia" w:hAnsiTheme="minorEastAsia"/>
          <w:szCs w:val="21"/>
          <w:lang w:eastAsia="zh-CN"/>
        </w:rPr>
        <w:t>5</w:t>
      </w:r>
      <w:r w:rsidRPr="000D587B">
        <w:rPr>
          <w:rFonts w:asciiTheme="minorEastAsia" w:hAnsiTheme="minorEastAsia"/>
          <w:szCs w:val="21"/>
          <w:lang w:eastAsia="zh-CN"/>
        </w:rPr>
        <w:t xml:space="preserve">  </w:t>
      </w:r>
      <w:r w:rsidR="00FE3B06" w:rsidRPr="000D587B">
        <w:rPr>
          <w:rFonts w:asciiTheme="minorEastAsia" w:hAnsiTheme="minorEastAsia" w:hint="eastAsia"/>
          <w:szCs w:val="21"/>
          <w:lang w:eastAsia="zh-CN"/>
        </w:rPr>
        <w:t>对重装置：对重</w:t>
      </w:r>
      <w:proofErr w:type="gramStart"/>
      <w:r w:rsidR="00FE3B06" w:rsidRPr="000D587B">
        <w:rPr>
          <w:rFonts w:asciiTheme="minorEastAsia" w:hAnsiTheme="minorEastAsia" w:hint="eastAsia"/>
          <w:szCs w:val="21"/>
          <w:lang w:eastAsia="zh-CN"/>
        </w:rPr>
        <w:t>架要求</w:t>
      </w:r>
      <w:proofErr w:type="gramEnd"/>
      <w:r w:rsidR="00FE3B06" w:rsidRPr="000D587B">
        <w:rPr>
          <w:rFonts w:asciiTheme="minorEastAsia" w:hAnsiTheme="minorEastAsia" w:hint="eastAsia"/>
          <w:szCs w:val="21"/>
          <w:lang w:eastAsia="zh-CN"/>
        </w:rPr>
        <w:t>制作精细，抗变形能力强，</w:t>
      </w:r>
      <w:r w:rsidR="007E29D9" w:rsidRPr="000D587B">
        <w:rPr>
          <w:rFonts w:asciiTheme="minorEastAsia" w:hAnsiTheme="minorEastAsia" w:hint="eastAsia"/>
          <w:szCs w:val="21"/>
          <w:lang w:eastAsia="zh-CN"/>
        </w:rPr>
        <w:t>重量</w:t>
      </w:r>
      <w:r w:rsidR="00FE3B06" w:rsidRPr="000D587B">
        <w:rPr>
          <w:rFonts w:asciiTheme="minorEastAsia" w:hAnsiTheme="minorEastAsia" w:hint="eastAsia"/>
          <w:szCs w:val="21"/>
          <w:lang w:eastAsia="zh-CN"/>
        </w:rPr>
        <w:t>符合相关安全标准。要求采用滑动</w:t>
      </w:r>
      <w:proofErr w:type="gramStart"/>
      <w:r w:rsidR="00FE3B06" w:rsidRPr="000D587B">
        <w:rPr>
          <w:rFonts w:asciiTheme="minorEastAsia" w:hAnsiTheme="minorEastAsia" w:hint="eastAsia"/>
          <w:szCs w:val="21"/>
          <w:lang w:eastAsia="zh-CN"/>
        </w:rPr>
        <w:t>式导靴</w:t>
      </w:r>
      <w:proofErr w:type="gramEnd"/>
      <w:r w:rsidR="00FE3B06" w:rsidRPr="000D587B">
        <w:rPr>
          <w:rFonts w:asciiTheme="minorEastAsia" w:hAnsiTheme="minorEastAsia" w:hint="eastAsia"/>
          <w:szCs w:val="21"/>
          <w:lang w:eastAsia="zh-CN"/>
        </w:rPr>
        <w:t>，对重</w:t>
      </w:r>
      <w:proofErr w:type="gramStart"/>
      <w:r w:rsidR="00FE3B06" w:rsidRPr="000D587B">
        <w:rPr>
          <w:rFonts w:asciiTheme="minorEastAsia" w:hAnsiTheme="minorEastAsia" w:hint="eastAsia"/>
          <w:szCs w:val="21"/>
          <w:lang w:eastAsia="zh-CN"/>
        </w:rPr>
        <w:t>铁不得</w:t>
      </w:r>
      <w:proofErr w:type="gramEnd"/>
      <w:r w:rsidR="00FE3B06" w:rsidRPr="000D587B">
        <w:rPr>
          <w:rFonts w:asciiTheme="minorEastAsia" w:hAnsiTheme="minorEastAsia" w:hint="eastAsia"/>
          <w:szCs w:val="21"/>
          <w:lang w:eastAsia="zh-CN"/>
        </w:rPr>
        <w:t>采用工业废料，应符合环保要求。</w:t>
      </w:r>
      <w:r w:rsidR="007E29D9" w:rsidRPr="000D587B">
        <w:rPr>
          <w:rFonts w:asciiTheme="minorEastAsia" w:hAnsiTheme="minorEastAsia" w:hint="eastAsia"/>
          <w:szCs w:val="21"/>
          <w:lang w:eastAsia="zh-CN"/>
        </w:rPr>
        <w:t>对重的框架上</w:t>
      </w:r>
      <w:proofErr w:type="gramStart"/>
      <w:r w:rsidR="007E29D9" w:rsidRPr="000D587B">
        <w:rPr>
          <w:rFonts w:asciiTheme="minorEastAsia" w:hAnsiTheme="minorEastAsia" w:hint="eastAsia"/>
          <w:szCs w:val="21"/>
          <w:lang w:eastAsia="zh-CN"/>
        </w:rPr>
        <w:t>下端需</w:t>
      </w:r>
      <w:proofErr w:type="gramEnd"/>
      <w:r w:rsidR="007E29D9" w:rsidRPr="000D587B">
        <w:rPr>
          <w:rFonts w:asciiTheme="minorEastAsia" w:hAnsiTheme="minorEastAsia" w:hint="eastAsia"/>
          <w:szCs w:val="21"/>
          <w:lang w:eastAsia="zh-CN"/>
        </w:rPr>
        <w:t>附设导靴，不得少于四个，二个在框顶，二个在底部，用以引导对重在每条导轨上。所有</w:t>
      </w:r>
      <w:proofErr w:type="gramStart"/>
      <w:r w:rsidR="007E29D9" w:rsidRPr="000D587B">
        <w:rPr>
          <w:rFonts w:asciiTheme="minorEastAsia" w:hAnsiTheme="minorEastAsia" w:hint="eastAsia"/>
          <w:szCs w:val="21"/>
          <w:lang w:eastAsia="zh-CN"/>
        </w:rPr>
        <w:t>导靴需能</w:t>
      </w:r>
      <w:proofErr w:type="gramEnd"/>
      <w:r w:rsidR="007E29D9" w:rsidRPr="000D587B">
        <w:rPr>
          <w:rFonts w:asciiTheme="minorEastAsia" w:hAnsiTheme="minorEastAsia" w:hint="eastAsia"/>
          <w:szCs w:val="21"/>
          <w:lang w:eastAsia="zh-CN"/>
        </w:rPr>
        <w:t>自动调直、自动润滑及容易更换或具有可更换的衬垫。</w:t>
      </w:r>
    </w:p>
    <w:p w:rsidR="007E29D9" w:rsidRPr="000D587B" w:rsidRDefault="007E29D9" w:rsidP="00FE3B06">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w:t>
      </w:r>
      <w:r w:rsidR="00C42C6E" w:rsidRPr="000D587B">
        <w:rPr>
          <w:rFonts w:asciiTheme="minorEastAsia" w:hAnsiTheme="minorEastAsia"/>
          <w:szCs w:val="21"/>
          <w:lang w:eastAsia="zh-CN"/>
        </w:rPr>
        <w:t>3</w:t>
      </w:r>
      <w:r w:rsidRPr="000D587B">
        <w:rPr>
          <w:rFonts w:asciiTheme="minorEastAsia" w:hAnsiTheme="minorEastAsia" w:hint="eastAsia"/>
          <w:szCs w:val="21"/>
          <w:lang w:eastAsia="zh-CN"/>
        </w:rPr>
        <w:t>.1</w:t>
      </w:r>
      <w:r w:rsidR="00C42C6E" w:rsidRPr="000D587B">
        <w:rPr>
          <w:rFonts w:asciiTheme="minorEastAsia" w:hAnsiTheme="minorEastAsia"/>
          <w:szCs w:val="21"/>
          <w:lang w:eastAsia="zh-CN"/>
        </w:rPr>
        <w:t>6</w:t>
      </w:r>
      <w:r w:rsidRPr="000D587B">
        <w:rPr>
          <w:rFonts w:asciiTheme="minorEastAsia" w:hAnsiTheme="minorEastAsia" w:hint="eastAsia"/>
          <w:szCs w:val="21"/>
          <w:lang w:eastAsia="zh-CN"/>
        </w:rPr>
        <w:t xml:space="preserve">  平衡钢绳</w:t>
      </w:r>
      <w:r w:rsidR="004C695E" w:rsidRPr="000D587B">
        <w:rPr>
          <w:rFonts w:asciiTheme="minorEastAsia" w:hAnsiTheme="minorEastAsia" w:hint="eastAsia"/>
          <w:szCs w:val="21"/>
          <w:lang w:eastAsia="zh-CN"/>
        </w:rPr>
        <w:t>/</w:t>
      </w:r>
      <w:r w:rsidRPr="000D587B">
        <w:rPr>
          <w:rFonts w:asciiTheme="minorEastAsia" w:hAnsiTheme="minorEastAsia" w:hint="eastAsia"/>
          <w:szCs w:val="21"/>
          <w:lang w:eastAsia="zh-CN"/>
        </w:rPr>
        <w:t>链：行程高于30米的电梯，必须设置平衡钢绳</w:t>
      </w:r>
      <w:r w:rsidR="004C695E" w:rsidRPr="000D587B">
        <w:rPr>
          <w:rFonts w:asciiTheme="minorEastAsia" w:hAnsiTheme="minorEastAsia" w:hint="eastAsia"/>
          <w:szCs w:val="21"/>
          <w:lang w:eastAsia="zh-CN"/>
        </w:rPr>
        <w:t>/</w:t>
      </w:r>
      <w:r w:rsidRPr="000D587B">
        <w:rPr>
          <w:rFonts w:asciiTheme="minorEastAsia" w:hAnsiTheme="minorEastAsia" w:hint="eastAsia"/>
          <w:szCs w:val="21"/>
          <w:lang w:eastAsia="zh-CN"/>
        </w:rPr>
        <w:t>链。</w:t>
      </w:r>
    </w:p>
    <w:p w:rsidR="005D45C0" w:rsidRPr="000D587B" w:rsidRDefault="007E29D9" w:rsidP="005D45C0">
      <w:pPr>
        <w:ind w:leftChars="1" w:left="882" w:hangingChars="400" w:hanging="880"/>
        <w:rPr>
          <w:rFonts w:asciiTheme="minorEastAsia" w:hAnsiTheme="minorEastAsia"/>
          <w:szCs w:val="21"/>
          <w:lang w:eastAsia="zh-CN"/>
        </w:rPr>
      </w:pPr>
      <w:r w:rsidRPr="000D587B">
        <w:rPr>
          <w:rFonts w:asciiTheme="minorEastAsia" w:hAnsiTheme="minorEastAsia" w:hint="eastAsia"/>
          <w:szCs w:val="21"/>
          <w:lang w:eastAsia="zh-CN"/>
        </w:rPr>
        <w:t>7.</w:t>
      </w:r>
      <w:r w:rsidR="00C42C6E" w:rsidRPr="000D587B">
        <w:rPr>
          <w:rFonts w:asciiTheme="minorEastAsia" w:hAnsiTheme="minorEastAsia"/>
          <w:szCs w:val="21"/>
          <w:lang w:eastAsia="zh-CN"/>
        </w:rPr>
        <w:t>3</w:t>
      </w:r>
      <w:r w:rsidRPr="000D587B">
        <w:rPr>
          <w:rFonts w:asciiTheme="minorEastAsia" w:hAnsiTheme="minorEastAsia" w:hint="eastAsia"/>
          <w:szCs w:val="21"/>
          <w:lang w:eastAsia="zh-CN"/>
        </w:rPr>
        <w:t>.1</w:t>
      </w:r>
      <w:r w:rsidR="00C42C6E" w:rsidRPr="000D587B">
        <w:rPr>
          <w:rFonts w:asciiTheme="minorEastAsia" w:hAnsiTheme="minorEastAsia"/>
          <w:szCs w:val="21"/>
          <w:lang w:eastAsia="zh-CN"/>
        </w:rPr>
        <w:t>7</w:t>
      </w:r>
      <w:r w:rsidRPr="000D587B">
        <w:rPr>
          <w:rFonts w:asciiTheme="minorEastAsia" w:hAnsiTheme="minorEastAsia" w:hint="eastAsia"/>
          <w:szCs w:val="21"/>
          <w:lang w:eastAsia="zh-CN"/>
        </w:rPr>
        <w:t xml:space="preserve">  终端缓速开关及</w:t>
      </w:r>
      <w:proofErr w:type="gramStart"/>
      <w:r w:rsidRPr="000D587B">
        <w:rPr>
          <w:rFonts w:asciiTheme="minorEastAsia" w:hAnsiTheme="minorEastAsia" w:hint="eastAsia"/>
          <w:szCs w:val="21"/>
          <w:lang w:eastAsia="zh-CN"/>
        </w:rPr>
        <w:t>极</w:t>
      </w:r>
      <w:proofErr w:type="gramEnd"/>
      <w:r w:rsidRPr="000D587B">
        <w:rPr>
          <w:rFonts w:asciiTheme="minorEastAsia" w:hAnsiTheme="minorEastAsia" w:hint="eastAsia"/>
          <w:szCs w:val="21"/>
          <w:lang w:eastAsia="zh-CN"/>
        </w:rPr>
        <w:t>速开关：每台电梯井道最高及最</w:t>
      </w:r>
      <w:proofErr w:type="gramStart"/>
      <w:r w:rsidRPr="000D587B">
        <w:rPr>
          <w:rFonts w:asciiTheme="minorEastAsia" w:hAnsiTheme="minorEastAsia" w:hint="eastAsia"/>
          <w:szCs w:val="21"/>
          <w:lang w:eastAsia="zh-CN"/>
        </w:rPr>
        <w:t>低处须</w:t>
      </w:r>
      <w:proofErr w:type="gramEnd"/>
      <w:r w:rsidRPr="000D587B">
        <w:rPr>
          <w:rFonts w:asciiTheme="minorEastAsia" w:hAnsiTheme="minorEastAsia" w:hint="eastAsia"/>
          <w:szCs w:val="21"/>
          <w:lang w:eastAsia="zh-CN"/>
        </w:rPr>
        <w:t>设终端缓速开关，此开关使轿厢抵达上限或下限时立即自动停下来，而不受操作装置、极限开关和缓冲器的影响。除以上安全设计外，并须加设极限开关，如轿厢因其它特殊环境超越终端缓速开关，</w:t>
      </w:r>
      <w:proofErr w:type="gramStart"/>
      <w:r w:rsidRPr="000D587B">
        <w:rPr>
          <w:rFonts w:asciiTheme="minorEastAsia" w:hAnsiTheme="minorEastAsia" w:hint="eastAsia"/>
          <w:szCs w:val="21"/>
          <w:lang w:eastAsia="zh-CN"/>
        </w:rPr>
        <w:t>极</w:t>
      </w:r>
      <w:proofErr w:type="gramEnd"/>
      <w:r w:rsidRPr="000D587B">
        <w:rPr>
          <w:rFonts w:asciiTheme="minorEastAsia" w:hAnsiTheme="minorEastAsia" w:hint="eastAsia"/>
          <w:szCs w:val="21"/>
          <w:lang w:eastAsia="zh-CN"/>
        </w:rPr>
        <w:t>速开关可立即切断电梯电动机电源，并能不受其它开关影响，独立地启动制动器，使电梯停止运行。它可在轿厢或对重接触缓冲器之前动作，当缓冲器受压缩时，极限开关的运作仍维持。无论安装在轿厢架构或电梯井道，这些开关必须是密封的。</w:t>
      </w:r>
    </w:p>
    <w:p w:rsidR="001A5E73" w:rsidRPr="000D587B" w:rsidRDefault="005D45C0" w:rsidP="001A5E73">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w:t>
      </w:r>
      <w:r w:rsidR="00C42C6E" w:rsidRPr="000D587B">
        <w:rPr>
          <w:rFonts w:asciiTheme="minorEastAsia" w:hAnsiTheme="minorEastAsia"/>
          <w:szCs w:val="21"/>
          <w:lang w:eastAsia="zh-CN"/>
        </w:rPr>
        <w:t>3</w:t>
      </w:r>
      <w:r w:rsidRPr="000D587B">
        <w:rPr>
          <w:rFonts w:asciiTheme="minorEastAsia" w:hAnsiTheme="minorEastAsia" w:hint="eastAsia"/>
          <w:szCs w:val="21"/>
          <w:lang w:eastAsia="zh-CN"/>
        </w:rPr>
        <w:t>.1</w:t>
      </w:r>
      <w:r w:rsidR="00C42C6E" w:rsidRPr="000D587B">
        <w:rPr>
          <w:rFonts w:asciiTheme="minorEastAsia" w:hAnsiTheme="minorEastAsia"/>
          <w:szCs w:val="21"/>
          <w:lang w:eastAsia="zh-CN"/>
        </w:rPr>
        <w:t>8</w:t>
      </w:r>
      <w:r w:rsidRPr="000D587B">
        <w:rPr>
          <w:rFonts w:asciiTheme="minorEastAsia" w:hAnsiTheme="minorEastAsia" w:hint="eastAsia"/>
          <w:szCs w:val="21"/>
          <w:lang w:eastAsia="zh-CN"/>
        </w:rPr>
        <w:t xml:space="preserve">  接地系统：轿厢缓冲器，导轨限速器，层门，钢梯，导轨等所有金属部分装置</w:t>
      </w:r>
      <w:proofErr w:type="gramStart"/>
      <w:r w:rsidRPr="000D587B">
        <w:rPr>
          <w:rFonts w:asciiTheme="minorEastAsia" w:hAnsiTheme="minorEastAsia" w:hint="eastAsia"/>
          <w:szCs w:val="21"/>
          <w:lang w:eastAsia="zh-CN"/>
        </w:rPr>
        <w:t>均应用</w:t>
      </w:r>
      <w:proofErr w:type="gramEnd"/>
      <w:r w:rsidRPr="000D587B">
        <w:rPr>
          <w:rFonts w:asciiTheme="minorEastAsia" w:hAnsiTheme="minorEastAsia" w:hint="eastAsia"/>
          <w:szCs w:val="21"/>
          <w:lang w:eastAsia="zh-CN"/>
        </w:rPr>
        <w:t>符合规范的方式与接地系统连接。</w:t>
      </w:r>
    </w:p>
    <w:p w:rsidR="001A5E73" w:rsidRPr="000D587B" w:rsidRDefault="001A5E73" w:rsidP="001A5E73">
      <w:pPr>
        <w:ind w:left="990" w:hangingChars="450" w:hanging="990"/>
        <w:rPr>
          <w:rFonts w:asciiTheme="minorEastAsia" w:hAnsiTheme="minorEastAsia"/>
          <w:szCs w:val="21"/>
          <w:lang w:eastAsia="zh-CN"/>
        </w:rPr>
      </w:pPr>
      <w:r w:rsidRPr="000D587B">
        <w:rPr>
          <w:rFonts w:asciiTheme="minorEastAsia" w:hAnsiTheme="minorEastAsia" w:hint="eastAsia"/>
          <w:lang w:eastAsia="zh-CN"/>
        </w:rPr>
        <w:t>7.</w:t>
      </w:r>
      <w:r w:rsidR="00C42C6E" w:rsidRPr="000D587B">
        <w:rPr>
          <w:rFonts w:asciiTheme="minorEastAsia" w:hAnsiTheme="minorEastAsia"/>
          <w:lang w:eastAsia="zh-CN"/>
        </w:rPr>
        <w:t>3</w:t>
      </w:r>
      <w:r w:rsidRPr="000D587B">
        <w:rPr>
          <w:rFonts w:asciiTheme="minorEastAsia" w:hAnsiTheme="minorEastAsia" w:hint="eastAsia"/>
          <w:lang w:eastAsia="zh-CN"/>
        </w:rPr>
        <w:t>.</w:t>
      </w:r>
      <w:r w:rsidR="00C42C6E" w:rsidRPr="000D587B">
        <w:rPr>
          <w:rFonts w:asciiTheme="minorEastAsia" w:hAnsiTheme="minorEastAsia"/>
          <w:lang w:eastAsia="zh-CN"/>
        </w:rPr>
        <w:t>19</w:t>
      </w:r>
      <w:r w:rsidRPr="000D587B">
        <w:rPr>
          <w:rFonts w:asciiTheme="minorEastAsia" w:hAnsiTheme="minorEastAsia" w:hint="eastAsia"/>
          <w:lang w:eastAsia="zh-CN"/>
        </w:rPr>
        <w:t xml:space="preserve">  保护装置：①轿厢保护栏； ②护板，缓冲口，补偿绳等。</w:t>
      </w:r>
    </w:p>
    <w:p w:rsidR="005D45C0" w:rsidRPr="000D587B" w:rsidRDefault="001A5E73" w:rsidP="001A5E73">
      <w:pPr>
        <w:ind w:leftChars="1" w:left="882" w:hangingChars="400" w:hanging="880"/>
        <w:rPr>
          <w:rFonts w:asciiTheme="minorEastAsia" w:hAnsiTheme="minorEastAsia"/>
          <w:szCs w:val="21"/>
          <w:lang w:eastAsia="zh-CN"/>
        </w:rPr>
      </w:pPr>
      <w:r w:rsidRPr="000D587B">
        <w:rPr>
          <w:rFonts w:asciiTheme="minorEastAsia" w:hAnsiTheme="minorEastAsia" w:hint="eastAsia"/>
          <w:lang w:eastAsia="zh-CN"/>
        </w:rPr>
        <w:t>7.</w:t>
      </w:r>
      <w:r w:rsidR="00C42C6E" w:rsidRPr="000D587B">
        <w:rPr>
          <w:rFonts w:asciiTheme="minorEastAsia" w:hAnsiTheme="minorEastAsia"/>
          <w:lang w:eastAsia="zh-CN"/>
        </w:rPr>
        <w:t>3</w:t>
      </w:r>
      <w:r w:rsidRPr="000D587B">
        <w:rPr>
          <w:rFonts w:asciiTheme="minorEastAsia" w:hAnsiTheme="minorEastAsia" w:hint="eastAsia"/>
          <w:lang w:eastAsia="zh-CN"/>
        </w:rPr>
        <w:t>.2</w:t>
      </w:r>
      <w:r w:rsidR="00C42C6E" w:rsidRPr="000D587B">
        <w:rPr>
          <w:rFonts w:asciiTheme="minorEastAsia" w:hAnsiTheme="minorEastAsia"/>
          <w:lang w:eastAsia="zh-CN"/>
        </w:rPr>
        <w:t>0</w:t>
      </w:r>
      <w:r w:rsidRPr="000D587B">
        <w:rPr>
          <w:rFonts w:asciiTheme="minorEastAsia" w:hAnsiTheme="minorEastAsia" w:hint="eastAsia"/>
          <w:lang w:eastAsia="zh-CN"/>
        </w:rPr>
        <w:t xml:space="preserve">  监视/监控系统：在中央控制系统内安装，包括：正常电力显示、火警指示、上下方向指示、归位指示和开门指示、归位钥匙开关、报警确认与复原的可视可听报警系统。</w:t>
      </w:r>
    </w:p>
    <w:p w:rsidR="007E29D9" w:rsidRPr="000D587B" w:rsidRDefault="005D45C0" w:rsidP="005D45C0">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t>7.</w:t>
      </w:r>
      <w:r w:rsidR="00C42C6E" w:rsidRPr="000D587B">
        <w:rPr>
          <w:rFonts w:asciiTheme="minorEastAsia" w:hAnsiTheme="minorEastAsia"/>
          <w:szCs w:val="21"/>
          <w:lang w:eastAsia="zh-CN"/>
        </w:rPr>
        <w:t>3</w:t>
      </w:r>
      <w:r w:rsidRPr="000D587B">
        <w:rPr>
          <w:rFonts w:asciiTheme="minorEastAsia" w:hAnsiTheme="minorEastAsia" w:hint="eastAsia"/>
          <w:szCs w:val="21"/>
          <w:lang w:eastAsia="zh-CN"/>
        </w:rPr>
        <w:t>.</w:t>
      </w:r>
      <w:r w:rsidR="00C42C6E" w:rsidRPr="000D587B">
        <w:rPr>
          <w:rFonts w:asciiTheme="minorEastAsia" w:hAnsiTheme="minorEastAsia"/>
          <w:szCs w:val="21"/>
          <w:lang w:eastAsia="zh-CN"/>
        </w:rPr>
        <w:t>21</w:t>
      </w:r>
      <w:r w:rsidRPr="000D587B">
        <w:rPr>
          <w:rFonts w:asciiTheme="minorEastAsia" w:hAnsiTheme="minorEastAsia" w:hint="eastAsia"/>
          <w:szCs w:val="21"/>
          <w:lang w:eastAsia="zh-CN"/>
        </w:rPr>
        <w:t xml:space="preserve">  上行保护：电梯应该配置符合</w:t>
      </w:r>
      <w:r w:rsidRPr="000D587B">
        <w:rPr>
          <w:rFonts w:asciiTheme="minorEastAsia" w:hAnsiTheme="minorEastAsia"/>
          <w:szCs w:val="21"/>
          <w:lang w:eastAsia="zh-CN"/>
        </w:rPr>
        <w:t>GB7588</w:t>
      </w:r>
      <w:r w:rsidRPr="000D587B">
        <w:rPr>
          <w:rFonts w:asciiTheme="minorEastAsia" w:hAnsiTheme="minorEastAsia" w:hint="eastAsia"/>
          <w:szCs w:val="21"/>
          <w:lang w:eastAsia="zh-CN"/>
        </w:rPr>
        <w:t>－</w:t>
      </w:r>
      <w:r w:rsidRPr="000D587B">
        <w:rPr>
          <w:rFonts w:asciiTheme="minorEastAsia" w:hAnsiTheme="minorEastAsia"/>
          <w:szCs w:val="21"/>
          <w:lang w:eastAsia="zh-CN"/>
        </w:rPr>
        <w:t>2003</w:t>
      </w:r>
      <w:r w:rsidRPr="000D587B">
        <w:rPr>
          <w:rFonts w:asciiTheme="minorEastAsia" w:hAnsiTheme="minorEastAsia" w:hint="eastAsia"/>
          <w:szCs w:val="21"/>
          <w:lang w:eastAsia="zh-CN"/>
        </w:rPr>
        <w:t>要求的上行保护装置。</w:t>
      </w:r>
    </w:p>
    <w:p w:rsidR="00FE3B06" w:rsidRPr="000D587B" w:rsidRDefault="004D3193" w:rsidP="00FE3B06">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22</w:t>
      </w:r>
      <w:r w:rsidRPr="000D587B">
        <w:rPr>
          <w:rFonts w:asciiTheme="minorEastAsia" w:hAnsiTheme="minorEastAsia"/>
          <w:szCs w:val="21"/>
          <w:lang w:eastAsia="zh-CN"/>
        </w:rPr>
        <w:t xml:space="preserve">  </w:t>
      </w:r>
      <w:r w:rsidR="00FE3B06" w:rsidRPr="000D587B">
        <w:rPr>
          <w:rFonts w:asciiTheme="minorEastAsia" w:hAnsiTheme="minorEastAsia" w:hint="eastAsia"/>
          <w:szCs w:val="21"/>
          <w:lang w:eastAsia="zh-CN"/>
        </w:rPr>
        <w:t>补偿装置：要求采用带胶套的无声补偿链。</w:t>
      </w:r>
    </w:p>
    <w:p w:rsidR="00FE3B06" w:rsidRPr="000D587B" w:rsidRDefault="004D3193" w:rsidP="004D3193">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2</w:t>
      </w:r>
      <w:r w:rsidRPr="000D587B">
        <w:rPr>
          <w:rFonts w:asciiTheme="minorEastAsia" w:hAnsiTheme="minorEastAsia"/>
          <w:szCs w:val="21"/>
          <w:lang w:eastAsia="zh-CN"/>
        </w:rPr>
        <w:t xml:space="preserve">3  </w:t>
      </w:r>
      <w:r w:rsidR="00FE3B06" w:rsidRPr="000D587B">
        <w:rPr>
          <w:rFonts w:asciiTheme="minorEastAsia" w:hAnsiTheme="minorEastAsia" w:hint="eastAsia"/>
          <w:szCs w:val="21"/>
          <w:lang w:eastAsia="zh-CN"/>
        </w:rPr>
        <w:t>钢丝绳：要求采用电梯专用的</w:t>
      </w:r>
      <w:proofErr w:type="gramStart"/>
      <w:r w:rsidR="00FE3B06" w:rsidRPr="000D587B">
        <w:rPr>
          <w:rFonts w:asciiTheme="minorEastAsia" w:hAnsiTheme="minorEastAsia" w:hint="eastAsia"/>
          <w:szCs w:val="21"/>
          <w:lang w:eastAsia="zh-CN"/>
        </w:rPr>
        <w:t>复绕式</w:t>
      </w:r>
      <w:proofErr w:type="gramEnd"/>
      <w:r w:rsidR="00FE3B06" w:rsidRPr="000D587B">
        <w:rPr>
          <w:rFonts w:asciiTheme="minorEastAsia" w:hAnsiTheme="minorEastAsia" w:hint="eastAsia"/>
          <w:szCs w:val="21"/>
          <w:lang w:eastAsia="zh-CN"/>
        </w:rPr>
        <w:t>钢丝绳，其安全储备系数≥12，并提供使用寿命。</w:t>
      </w:r>
    </w:p>
    <w:p w:rsidR="00FE3B06" w:rsidRPr="000D587B" w:rsidRDefault="004D3193" w:rsidP="004D3193">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2</w:t>
      </w:r>
      <w:r w:rsidR="00FE3B06" w:rsidRPr="000D587B">
        <w:rPr>
          <w:rFonts w:asciiTheme="minorEastAsia" w:hAnsiTheme="minorEastAsia" w:hint="eastAsia"/>
          <w:szCs w:val="21"/>
          <w:lang w:eastAsia="zh-CN"/>
        </w:rPr>
        <w:t>4</w:t>
      </w:r>
      <w:r w:rsidRPr="000D587B">
        <w:rPr>
          <w:rFonts w:asciiTheme="minorEastAsia" w:hAnsiTheme="minorEastAsia" w:hint="eastAsia"/>
          <w:szCs w:val="21"/>
          <w:lang w:eastAsia="zh-CN"/>
        </w:rPr>
        <w:t xml:space="preserve"> </w:t>
      </w:r>
      <w:r w:rsidRPr="000D587B">
        <w:rPr>
          <w:rFonts w:asciiTheme="minorEastAsia" w:hAnsiTheme="minorEastAsia"/>
          <w:szCs w:val="21"/>
          <w:lang w:eastAsia="zh-CN"/>
        </w:rPr>
        <w:t xml:space="preserve"> </w:t>
      </w:r>
      <w:r w:rsidR="00FE3B06" w:rsidRPr="000D587B">
        <w:rPr>
          <w:rFonts w:asciiTheme="minorEastAsia" w:hAnsiTheme="minorEastAsia" w:hint="eastAsia"/>
          <w:szCs w:val="21"/>
          <w:lang w:eastAsia="zh-CN"/>
        </w:rPr>
        <w:t>随行电缆：要求采用电梯专用电缆（</w:t>
      </w:r>
      <w:proofErr w:type="gramStart"/>
      <w:r w:rsidR="00FE3B06" w:rsidRPr="000D587B">
        <w:rPr>
          <w:rFonts w:asciiTheme="minorEastAsia" w:hAnsiTheme="minorEastAsia" w:hint="eastAsia"/>
          <w:szCs w:val="21"/>
          <w:lang w:eastAsia="zh-CN"/>
        </w:rPr>
        <w:t>缆带内含</w:t>
      </w:r>
      <w:proofErr w:type="gramEnd"/>
      <w:r w:rsidR="00FE3B06" w:rsidRPr="000D587B">
        <w:rPr>
          <w:rFonts w:asciiTheme="minorEastAsia" w:hAnsiTheme="minorEastAsia" w:hint="eastAsia"/>
          <w:szCs w:val="21"/>
          <w:lang w:eastAsia="zh-CN"/>
        </w:rPr>
        <w:t>有用于摄像的同轴电缆、通讯电缆等），防火性能与本工程的耐火等级相匹配。</w:t>
      </w:r>
      <w:r w:rsidR="00C42C6E" w:rsidRPr="000D587B">
        <w:rPr>
          <w:rFonts w:asciiTheme="minorEastAsia" w:hAnsiTheme="minorEastAsia" w:hint="eastAsia"/>
          <w:lang w:eastAsia="zh-CN"/>
        </w:rPr>
        <w:t>连接电梯井道与轿厢之间的电梯随行电缆应具有阻燃及防潮的外护套，并应考虑机械强度和导线应力，并符合BSEN5024规范规定，在每条随行电缆内，至少有15%额外备用电线。随行电缆终端</w:t>
      </w:r>
      <w:proofErr w:type="gramStart"/>
      <w:r w:rsidR="00C42C6E" w:rsidRPr="000D587B">
        <w:rPr>
          <w:rFonts w:asciiTheme="minorEastAsia" w:hAnsiTheme="minorEastAsia" w:hint="eastAsia"/>
          <w:lang w:eastAsia="zh-CN"/>
        </w:rPr>
        <w:t>箱不能</w:t>
      </w:r>
      <w:proofErr w:type="gramEnd"/>
      <w:r w:rsidR="00C42C6E" w:rsidRPr="000D587B">
        <w:rPr>
          <w:rFonts w:asciiTheme="minorEastAsia" w:hAnsiTheme="minorEastAsia" w:hint="eastAsia"/>
          <w:lang w:eastAsia="zh-CN"/>
        </w:rPr>
        <w:t>设置在轿厢的底部。</w:t>
      </w:r>
    </w:p>
    <w:p w:rsidR="00FE3B06" w:rsidRPr="000D587B" w:rsidRDefault="004D3193" w:rsidP="00FE3B06">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25</w:t>
      </w:r>
      <w:r w:rsidRPr="000D587B">
        <w:rPr>
          <w:rFonts w:asciiTheme="minorEastAsia" w:hAnsiTheme="minorEastAsia" w:hint="eastAsia"/>
          <w:szCs w:val="21"/>
          <w:lang w:eastAsia="zh-CN"/>
        </w:rPr>
        <w:t xml:space="preserve"> </w:t>
      </w:r>
      <w:r w:rsidRPr="000D587B">
        <w:rPr>
          <w:rFonts w:asciiTheme="minorEastAsia" w:hAnsiTheme="minorEastAsia"/>
          <w:szCs w:val="21"/>
          <w:lang w:eastAsia="zh-CN"/>
        </w:rPr>
        <w:t xml:space="preserve"> </w:t>
      </w:r>
      <w:r w:rsidR="00FE3B06" w:rsidRPr="000D587B">
        <w:rPr>
          <w:rFonts w:asciiTheme="minorEastAsia" w:hAnsiTheme="minorEastAsia" w:hint="eastAsia"/>
          <w:szCs w:val="21"/>
          <w:lang w:eastAsia="zh-CN"/>
        </w:rPr>
        <w:t>井道内固定件：要求其零部件结构合理，牢固耐用，抗锈蚀能力强。</w:t>
      </w:r>
    </w:p>
    <w:p w:rsidR="00FE3B06" w:rsidRPr="000D587B" w:rsidRDefault="004D3193" w:rsidP="004D3193">
      <w:pPr>
        <w:ind w:left="880" w:hangingChars="400" w:hanging="880"/>
        <w:rPr>
          <w:rFonts w:asciiTheme="minorEastAsia" w:hAnsiTheme="minorEastAsia"/>
          <w:szCs w:val="21"/>
          <w:lang w:eastAsia="zh-CN"/>
        </w:rPr>
      </w:pPr>
      <w:r w:rsidRPr="000D587B">
        <w:rPr>
          <w:rFonts w:asciiTheme="minorEastAsia" w:hAnsiTheme="minorEastAsia"/>
          <w:szCs w:val="21"/>
          <w:lang w:eastAsia="zh-CN"/>
        </w:rPr>
        <w:lastRenderedPageBreak/>
        <w:t>7.3.</w:t>
      </w:r>
      <w:r w:rsidR="00C42C6E" w:rsidRPr="000D587B">
        <w:rPr>
          <w:rFonts w:asciiTheme="minorEastAsia" w:hAnsiTheme="minorEastAsia"/>
          <w:szCs w:val="21"/>
          <w:lang w:eastAsia="zh-CN"/>
        </w:rPr>
        <w:t>2</w:t>
      </w:r>
      <w:r w:rsidR="00FE3B06" w:rsidRPr="000D587B">
        <w:rPr>
          <w:rFonts w:asciiTheme="minorEastAsia" w:hAnsiTheme="minorEastAsia" w:hint="eastAsia"/>
          <w:szCs w:val="21"/>
          <w:lang w:eastAsia="zh-CN"/>
        </w:rPr>
        <w:t>6</w:t>
      </w:r>
      <w:r w:rsidRPr="000D587B">
        <w:rPr>
          <w:rFonts w:asciiTheme="minorEastAsia" w:hAnsiTheme="minorEastAsia" w:hint="eastAsia"/>
          <w:szCs w:val="21"/>
          <w:lang w:eastAsia="zh-CN"/>
        </w:rPr>
        <w:t xml:space="preserve"> </w:t>
      </w:r>
      <w:r w:rsidRPr="000D587B">
        <w:rPr>
          <w:rFonts w:asciiTheme="minorEastAsia" w:hAnsiTheme="minorEastAsia"/>
          <w:szCs w:val="21"/>
          <w:lang w:eastAsia="zh-CN"/>
        </w:rPr>
        <w:t xml:space="preserve"> </w:t>
      </w:r>
      <w:r w:rsidR="00FE3B06" w:rsidRPr="000D587B">
        <w:rPr>
          <w:rFonts w:asciiTheme="minorEastAsia" w:hAnsiTheme="minorEastAsia" w:hint="eastAsia"/>
          <w:szCs w:val="21"/>
          <w:lang w:eastAsia="zh-CN"/>
        </w:rPr>
        <w:t>井道照明：</w:t>
      </w:r>
      <w:r w:rsidR="0034764C" w:rsidRPr="000D587B">
        <w:rPr>
          <w:rFonts w:asciiTheme="minorEastAsia" w:hAnsiTheme="minorEastAsia" w:hint="eastAsia"/>
          <w:lang w:eastAsia="zh-CN"/>
        </w:rPr>
        <w:t>所有电梯井道均需要按规范设置维修照明、插座、</w:t>
      </w:r>
      <w:r w:rsidR="0034764C" w:rsidRPr="000D587B">
        <w:rPr>
          <w:rFonts w:asciiTheme="minorEastAsia" w:hAnsiTheme="minorEastAsia"/>
          <w:lang w:eastAsia="zh-CN"/>
        </w:rPr>
        <w:t>防水开关插座</w:t>
      </w:r>
      <w:r w:rsidR="00FE3B06" w:rsidRPr="000D587B">
        <w:rPr>
          <w:rFonts w:asciiTheme="minorEastAsia" w:hAnsiTheme="minorEastAsia" w:hint="eastAsia"/>
          <w:szCs w:val="21"/>
          <w:lang w:eastAsia="zh-CN"/>
        </w:rPr>
        <w:t>。最高最低照明装置距井道上下端各为 0.5 米</w:t>
      </w:r>
      <w:r w:rsidR="0034764C" w:rsidRPr="000D587B">
        <w:rPr>
          <w:rFonts w:asciiTheme="minorEastAsia" w:hAnsiTheme="minorEastAsia" w:hint="eastAsia"/>
          <w:szCs w:val="21"/>
          <w:lang w:eastAsia="zh-CN"/>
        </w:rPr>
        <w:t>。</w:t>
      </w:r>
      <w:r w:rsidR="00FE3B06" w:rsidRPr="000D587B">
        <w:rPr>
          <w:rFonts w:asciiTheme="minorEastAsia" w:hAnsiTheme="minorEastAsia" w:hint="eastAsia"/>
          <w:szCs w:val="21"/>
          <w:lang w:eastAsia="zh-CN"/>
        </w:rPr>
        <w:t>（</w:t>
      </w:r>
      <w:r w:rsidR="0034764C" w:rsidRPr="000D587B">
        <w:rPr>
          <w:rFonts w:asciiTheme="minorEastAsia" w:hAnsiTheme="minorEastAsia" w:hint="eastAsia"/>
          <w:lang w:eastAsia="zh-CN"/>
        </w:rPr>
        <w:t>采购及安装在本次议价</w:t>
      </w:r>
      <w:r w:rsidR="00FE3B06" w:rsidRPr="000D587B">
        <w:rPr>
          <w:rFonts w:asciiTheme="minorEastAsia" w:hAnsiTheme="minorEastAsia" w:hint="eastAsia"/>
          <w:szCs w:val="21"/>
          <w:lang w:eastAsia="zh-CN"/>
        </w:rPr>
        <w:t>）</w:t>
      </w:r>
    </w:p>
    <w:p w:rsidR="00A41216" w:rsidRPr="000D587B" w:rsidRDefault="00A41216" w:rsidP="00A41216">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2</w:t>
      </w:r>
      <w:r w:rsidRPr="000D587B">
        <w:rPr>
          <w:rFonts w:asciiTheme="minorEastAsia" w:hAnsiTheme="minorEastAsia" w:hint="eastAsia"/>
          <w:szCs w:val="21"/>
          <w:lang w:eastAsia="zh-CN"/>
        </w:rPr>
        <w:t xml:space="preserve">7 </w:t>
      </w:r>
      <w:r w:rsidRPr="000D587B">
        <w:rPr>
          <w:rFonts w:asciiTheme="minorEastAsia" w:hAnsiTheme="minorEastAsia"/>
          <w:szCs w:val="21"/>
          <w:lang w:eastAsia="zh-CN"/>
        </w:rPr>
        <w:t xml:space="preserve"> </w:t>
      </w:r>
      <w:r w:rsidRPr="000D587B">
        <w:rPr>
          <w:rFonts w:asciiTheme="minorEastAsia" w:hAnsiTheme="minorEastAsia" w:hint="eastAsia"/>
          <w:szCs w:val="21"/>
          <w:lang w:eastAsia="zh-CN"/>
        </w:rPr>
        <w:t>缓冲器：</w:t>
      </w:r>
      <w:r w:rsidR="004D2CC1" w:rsidRPr="000D587B">
        <w:rPr>
          <w:rFonts w:asciiTheme="minorEastAsia" w:hAnsiTheme="minorEastAsia" w:hint="eastAsia"/>
          <w:szCs w:val="21"/>
          <w:lang w:eastAsia="zh-CN"/>
        </w:rPr>
        <w:t>必须为液压式。于电梯井道底坑在每一轿厢及对重之下必须安装缓冲器，用于在行程末端停止轿厢及对重。</w:t>
      </w:r>
    </w:p>
    <w:p w:rsidR="00A41216" w:rsidRPr="000D587B" w:rsidRDefault="00A41216" w:rsidP="00A41216">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2</w:t>
      </w:r>
      <w:r w:rsidRPr="000D587B">
        <w:rPr>
          <w:rFonts w:asciiTheme="minorEastAsia" w:hAnsiTheme="minorEastAsia" w:hint="eastAsia"/>
          <w:szCs w:val="21"/>
          <w:lang w:eastAsia="zh-CN"/>
        </w:rPr>
        <w:t xml:space="preserve">8 </w:t>
      </w:r>
      <w:r w:rsidRPr="000D587B">
        <w:rPr>
          <w:rFonts w:asciiTheme="minorEastAsia" w:hAnsiTheme="minorEastAsia"/>
          <w:szCs w:val="21"/>
          <w:lang w:eastAsia="zh-CN"/>
        </w:rPr>
        <w:t xml:space="preserve"> </w:t>
      </w:r>
      <w:r w:rsidRPr="000D587B">
        <w:rPr>
          <w:rFonts w:asciiTheme="minorEastAsia" w:hAnsiTheme="minorEastAsia" w:hint="eastAsia"/>
          <w:szCs w:val="21"/>
          <w:lang w:eastAsia="zh-CN"/>
        </w:rPr>
        <w:t>限速器：要求采用双向离心式限速器。</w:t>
      </w:r>
      <w:r w:rsidR="004D2CC1" w:rsidRPr="000D587B">
        <w:rPr>
          <w:rFonts w:asciiTheme="minorEastAsia" w:hAnsiTheme="minorEastAsia" w:hint="eastAsia"/>
          <w:szCs w:val="21"/>
          <w:lang w:eastAsia="zh-CN"/>
        </w:rPr>
        <w:t>在轿厢速度为设计速度的115%或规范规定的速度时使安全钳工作。</w:t>
      </w:r>
    </w:p>
    <w:p w:rsidR="00A41216" w:rsidRPr="000D587B" w:rsidRDefault="00A41216" w:rsidP="00A41216">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2</w:t>
      </w:r>
      <w:r w:rsidRPr="000D587B">
        <w:rPr>
          <w:rFonts w:asciiTheme="minorEastAsia" w:hAnsiTheme="minorEastAsia" w:hint="eastAsia"/>
          <w:szCs w:val="21"/>
          <w:lang w:eastAsia="zh-CN"/>
        </w:rPr>
        <w:t xml:space="preserve">9 </w:t>
      </w:r>
      <w:r w:rsidRPr="000D587B">
        <w:rPr>
          <w:rFonts w:asciiTheme="minorEastAsia" w:hAnsiTheme="minorEastAsia"/>
          <w:szCs w:val="21"/>
          <w:lang w:eastAsia="zh-CN"/>
        </w:rPr>
        <w:t xml:space="preserve"> </w:t>
      </w:r>
      <w:r w:rsidRPr="000D587B">
        <w:rPr>
          <w:rFonts w:asciiTheme="minorEastAsia" w:hAnsiTheme="minorEastAsia" w:hint="eastAsia"/>
          <w:szCs w:val="21"/>
          <w:lang w:eastAsia="zh-CN"/>
        </w:rPr>
        <w:t>安全钳：</w:t>
      </w:r>
      <w:r w:rsidR="004D2CC1" w:rsidRPr="000D587B">
        <w:rPr>
          <w:rFonts w:asciiTheme="minorEastAsia" w:hAnsiTheme="minorEastAsia" w:hint="eastAsia"/>
          <w:szCs w:val="21"/>
          <w:lang w:eastAsia="zh-CN"/>
        </w:rPr>
        <w:t>采用渐进式紧急刹车方式。安全</w:t>
      </w:r>
      <w:proofErr w:type="gramStart"/>
      <w:r w:rsidR="004D2CC1" w:rsidRPr="000D587B">
        <w:rPr>
          <w:rFonts w:asciiTheme="minorEastAsia" w:hAnsiTheme="minorEastAsia" w:hint="eastAsia"/>
          <w:szCs w:val="21"/>
          <w:lang w:eastAsia="zh-CN"/>
        </w:rPr>
        <w:t>钳</w:t>
      </w:r>
      <w:proofErr w:type="gramEnd"/>
      <w:r w:rsidR="004D2CC1" w:rsidRPr="000D587B">
        <w:rPr>
          <w:rFonts w:asciiTheme="minorEastAsia" w:hAnsiTheme="minorEastAsia" w:hint="eastAsia"/>
          <w:szCs w:val="21"/>
          <w:lang w:eastAsia="zh-CN"/>
        </w:rPr>
        <w:t>操作后，除非是提升轿厢或对重，安全</w:t>
      </w:r>
      <w:proofErr w:type="gramStart"/>
      <w:r w:rsidR="004D2CC1" w:rsidRPr="000D587B">
        <w:rPr>
          <w:rFonts w:asciiTheme="minorEastAsia" w:hAnsiTheme="minorEastAsia" w:hint="eastAsia"/>
          <w:szCs w:val="21"/>
          <w:lang w:eastAsia="zh-CN"/>
        </w:rPr>
        <w:t>钳</w:t>
      </w:r>
      <w:proofErr w:type="gramEnd"/>
      <w:r w:rsidR="004D2CC1" w:rsidRPr="000D587B">
        <w:rPr>
          <w:rFonts w:asciiTheme="minorEastAsia" w:hAnsiTheme="minorEastAsia" w:hint="eastAsia"/>
          <w:szCs w:val="21"/>
          <w:lang w:eastAsia="zh-CN"/>
        </w:rPr>
        <w:t>不能释放。轿厢或对重的</w:t>
      </w:r>
      <w:proofErr w:type="gramStart"/>
      <w:r w:rsidR="004D2CC1" w:rsidRPr="000D587B">
        <w:rPr>
          <w:rFonts w:asciiTheme="minorEastAsia" w:hAnsiTheme="minorEastAsia" w:hint="eastAsia"/>
          <w:szCs w:val="21"/>
          <w:lang w:eastAsia="zh-CN"/>
        </w:rPr>
        <w:t>安全钳由限速</w:t>
      </w:r>
      <w:proofErr w:type="gramEnd"/>
      <w:r w:rsidR="004D2CC1" w:rsidRPr="000D587B">
        <w:rPr>
          <w:rFonts w:asciiTheme="minorEastAsia" w:hAnsiTheme="minorEastAsia" w:hint="eastAsia"/>
          <w:szCs w:val="21"/>
          <w:lang w:eastAsia="zh-CN"/>
        </w:rPr>
        <w:t>器操作。安全</w:t>
      </w:r>
      <w:proofErr w:type="gramStart"/>
      <w:r w:rsidR="004D2CC1" w:rsidRPr="000D587B">
        <w:rPr>
          <w:rFonts w:asciiTheme="minorEastAsia" w:hAnsiTheme="minorEastAsia" w:hint="eastAsia"/>
          <w:szCs w:val="21"/>
          <w:lang w:eastAsia="zh-CN"/>
        </w:rPr>
        <w:t>钳</w:t>
      </w:r>
      <w:proofErr w:type="gramEnd"/>
      <w:r w:rsidR="004D2CC1" w:rsidRPr="000D587B">
        <w:rPr>
          <w:rFonts w:asciiTheme="minorEastAsia" w:hAnsiTheme="minorEastAsia" w:hint="eastAsia"/>
          <w:szCs w:val="21"/>
          <w:lang w:eastAsia="zh-CN"/>
        </w:rPr>
        <w:t>操作，轿厢地面倾斜不得大于1：20。轿厢或对重在走时所发出之产生震动将不引起安全</w:t>
      </w:r>
      <w:proofErr w:type="gramStart"/>
      <w:r w:rsidR="004D2CC1" w:rsidRPr="000D587B">
        <w:rPr>
          <w:rFonts w:asciiTheme="minorEastAsia" w:hAnsiTheme="minorEastAsia" w:hint="eastAsia"/>
          <w:szCs w:val="21"/>
          <w:lang w:eastAsia="zh-CN"/>
        </w:rPr>
        <w:t>钳</w:t>
      </w:r>
      <w:proofErr w:type="gramEnd"/>
      <w:r w:rsidR="004D2CC1" w:rsidRPr="000D587B">
        <w:rPr>
          <w:rFonts w:asciiTheme="minorEastAsia" w:hAnsiTheme="minorEastAsia" w:hint="eastAsia"/>
          <w:szCs w:val="21"/>
          <w:lang w:eastAsia="zh-CN"/>
        </w:rPr>
        <w:t>产生效能。所有安全</w:t>
      </w:r>
      <w:proofErr w:type="gramStart"/>
      <w:r w:rsidR="004D2CC1" w:rsidRPr="000D587B">
        <w:rPr>
          <w:rFonts w:asciiTheme="minorEastAsia" w:hAnsiTheme="minorEastAsia" w:hint="eastAsia"/>
          <w:szCs w:val="21"/>
          <w:lang w:eastAsia="zh-CN"/>
        </w:rPr>
        <w:t>钳</w:t>
      </w:r>
      <w:proofErr w:type="gramEnd"/>
      <w:r w:rsidR="004D2CC1" w:rsidRPr="000D587B">
        <w:rPr>
          <w:rFonts w:asciiTheme="minorEastAsia" w:hAnsiTheme="minorEastAsia" w:hint="eastAsia"/>
          <w:szCs w:val="21"/>
          <w:lang w:eastAsia="zh-CN"/>
        </w:rPr>
        <w:t>不需依靠电力操作。</w:t>
      </w:r>
    </w:p>
    <w:p w:rsidR="00E8286A" w:rsidRPr="000D587B" w:rsidRDefault="00A41216" w:rsidP="00E8286A">
      <w:pPr>
        <w:ind w:left="880" w:hangingChars="400" w:hanging="880"/>
        <w:rPr>
          <w:rFonts w:asciiTheme="minorEastAsia" w:hAnsiTheme="minorEastAsia"/>
          <w:szCs w:val="21"/>
          <w:lang w:eastAsia="zh-CN"/>
        </w:rPr>
      </w:pPr>
      <w:r w:rsidRPr="000D587B">
        <w:rPr>
          <w:rFonts w:asciiTheme="minorEastAsia" w:hAnsiTheme="minorEastAsia"/>
          <w:szCs w:val="21"/>
          <w:lang w:eastAsia="zh-CN"/>
        </w:rPr>
        <w:t>7.3.</w:t>
      </w:r>
      <w:r w:rsidR="00C42C6E" w:rsidRPr="000D587B">
        <w:rPr>
          <w:rFonts w:asciiTheme="minorEastAsia" w:hAnsiTheme="minorEastAsia"/>
          <w:szCs w:val="21"/>
          <w:lang w:eastAsia="zh-CN"/>
        </w:rPr>
        <w:t>3</w:t>
      </w:r>
      <w:r w:rsidRPr="000D587B">
        <w:rPr>
          <w:rFonts w:asciiTheme="minorEastAsia" w:hAnsiTheme="minorEastAsia" w:hint="eastAsia"/>
          <w:szCs w:val="21"/>
          <w:lang w:eastAsia="zh-CN"/>
        </w:rPr>
        <w:t xml:space="preserve">0 </w:t>
      </w:r>
      <w:r w:rsidRPr="000D587B">
        <w:rPr>
          <w:rFonts w:asciiTheme="minorEastAsia" w:hAnsiTheme="minorEastAsia"/>
          <w:szCs w:val="21"/>
          <w:lang w:eastAsia="zh-CN"/>
        </w:rPr>
        <w:t xml:space="preserve"> </w:t>
      </w:r>
      <w:r w:rsidRPr="000D587B">
        <w:rPr>
          <w:rFonts w:asciiTheme="minorEastAsia" w:hAnsiTheme="minorEastAsia" w:hint="eastAsia"/>
          <w:szCs w:val="21"/>
          <w:lang w:eastAsia="zh-CN"/>
        </w:rPr>
        <w:t>门锁装置：采用电梯专用门锁，基站锁设在首层。</w:t>
      </w:r>
    </w:p>
    <w:p w:rsidR="00F536D7" w:rsidRPr="000D587B" w:rsidRDefault="00C42C6E" w:rsidP="00C42C6E">
      <w:pPr>
        <w:ind w:left="880" w:hangingChars="400" w:hanging="880"/>
        <w:rPr>
          <w:rFonts w:asciiTheme="minorEastAsia" w:hAnsiTheme="minorEastAsia"/>
          <w:szCs w:val="21"/>
          <w:lang w:eastAsia="zh-CN"/>
        </w:rPr>
      </w:pPr>
      <w:r w:rsidRPr="000D587B">
        <w:rPr>
          <w:rFonts w:asciiTheme="minorEastAsia" w:hAnsiTheme="minorEastAsia" w:hint="eastAsia"/>
          <w:lang w:eastAsia="zh-CN"/>
        </w:rPr>
        <w:t>7.</w:t>
      </w:r>
      <w:r w:rsidRPr="000D587B">
        <w:rPr>
          <w:rFonts w:asciiTheme="minorEastAsia" w:hAnsiTheme="minorEastAsia"/>
          <w:lang w:eastAsia="zh-CN"/>
        </w:rPr>
        <w:t>3</w:t>
      </w:r>
      <w:r w:rsidRPr="000D587B">
        <w:rPr>
          <w:rFonts w:asciiTheme="minorEastAsia" w:hAnsiTheme="minorEastAsia" w:hint="eastAsia"/>
          <w:lang w:eastAsia="zh-CN"/>
        </w:rPr>
        <w:t>.</w:t>
      </w:r>
      <w:r w:rsidRPr="000D587B">
        <w:rPr>
          <w:rFonts w:asciiTheme="minorEastAsia" w:hAnsiTheme="minorEastAsia"/>
          <w:lang w:eastAsia="zh-CN"/>
        </w:rPr>
        <w:t>31</w:t>
      </w:r>
      <w:r w:rsidR="00356B73" w:rsidRPr="000D587B">
        <w:rPr>
          <w:rFonts w:asciiTheme="minorEastAsia" w:hAnsiTheme="minorEastAsia" w:hint="eastAsia"/>
          <w:lang w:eastAsia="zh-CN"/>
        </w:rPr>
        <w:t xml:space="preserve">  </w:t>
      </w:r>
      <w:r w:rsidRPr="000D587B">
        <w:rPr>
          <w:rFonts w:asciiTheme="minorEastAsia" w:hAnsiTheme="minorEastAsia" w:hint="eastAsia"/>
          <w:lang w:eastAsia="zh-CN"/>
        </w:rPr>
        <w:t>在已经施工完毕的剪力墙上设置预埋件须采用化学螺栓进行固定，不得采用爆炸螺栓。</w:t>
      </w:r>
    </w:p>
    <w:p w:rsidR="00F536D7" w:rsidRPr="000D587B" w:rsidRDefault="00F536D7">
      <w:pPr>
        <w:ind w:left="990" w:hangingChars="450" w:hanging="990"/>
        <w:rPr>
          <w:rFonts w:asciiTheme="minorEastAsia" w:hAnsiTheme="minorEastAsia"/>
          <w:lang w:eastAsia="zh-CN"/>
        </w:rPr>
      </w:pPr>
    </w:p>
    <w:p w:rsidR="00F536D7" w:rsidRPr="000D587B" w:rsidRDefault="006A2F97">
      <w:pPr>
        <w:ind w:left="994" w:hangingChars="450" w:hanging="994"/>
        <w:jc w:val="center"/>
        <w:rPr>
          <w:rFonts w:asciiTheme="minorEastAsia" w:hAnsiTheme="minorEastAsia"/>
          <w:b/>
          <w:szCs w:val="21"/>
          <w:lang w:eastAsia="zh-CN"/>
        </w:rPr>
      </w:pPr>
      <w:r w:rsidRPr="000D587B">
        <w:rPr>
          <w:rFonts w:asciiTheme="minorEastAsia" w:hAnsiTheme="minorEastAsia" w:hint="eastAsia"/>
          <w:b/>
          <w:szCs w:val="21"/>
          <w:lang w:eastAsia="zh-CN"/>
        </w:rPr>
        <w:t>8. 轿厢装修配置标准</w:t>
      </w:r>
    </w:p>
    <w:p w:rsidR="00444700" w:rsidRPr="000D587B" w:rsidRDefault="006A2F97" w:rsidP="00810D16">
      <w:pPr>
        <w:ind w:left="883" w:hangingChars="400" w:hanging="883"/>
        <w:rPr>
          <w:rFonts w:asciiTheme="minorEastAsia" w:hAnsiTheme="minorEastAsia"/>
          <w:lang w:eastAsia="zh-CN"/>
        </w:rPr>
      </w:pPr>
      <w:r w:rsidRPr="000D587B">
        <w:rPr>
          <w:rFonts w:asciiTheme="minorEastAsia" w:hAnsiTheme="minorEastAsia" w:hint="eastAsia"/>
          <w:b/>
          <w:lang w:eastAsia="zh-CN"/>
        </w:rPr>
        <w:t>8.1</w:t>
      </w:r>
      <w:r w:rsidR="00810D16" w:rsidRPr="000D587B">
        <w:rPr>
          <w:rFonts w:asciiTheme="minorEastAsia" w:hAnsiTheme="minorEastAsia" w:hint="eastAsia"/>
          <w:lang w:eastAsia="zh-CN"/>
        </w:rPr>
        <w:t xml:space="preserve">     </w:t>
      </w:r>
      <w:r w:rsidRPr="000D587B">
        <w:rPr>
          <w:rFonts w:asciiTheme="minorEastAsia" w:hAnsiTheme="minorEastAsia" w:hint="eastAsia"/>
          <w:lang w:eastAsia="zh-CN"/>
        </w:rPr>
        <w:t>所有电梯内部</w:t>
      </w:r>
      <w:proofErr w:type="gramStart"/>
      <w:r w:rsidR="00315768" w:rsidRPr="000D587B">
        <w:rPr>
          <w:rFonts w:asciiTheme="minorEastAsia" w:hAnsiTheme="minorEastAsia" w:hint="eastAsia"/>
          <w:lang w:eastAsia="zh-CN"/>
        </w:rPr>
        <w:t>装修按</w:t>
      </w:r>
      <w:proofErr w:type="gramEnd"/>
      <w:r w:rsidR="00315768" w:rsidRPr="000D587B">
        <w:rPr>
          <w:rFonts w:asciiTheme="minorEastAsia" w:hAnsiTheme="minorEastAsia" w:hint="eastAsia"/>
          <w:lang w:eastAsia="zh-CN"/>
        </w:rPr>
        <w:t>产品出厂标准执行，如招标人后期需要精装修，</w:t>
      </w:r>
      <w:r w:rsidR="00A223D5" w:rsidRPr="000D587B">
        <w:rPr>
          <w:rFonts w:asciiTheme="minorEastAsia" w:hAnsiTheme="minorEastAsia"/>
          <w:lang w:eastAsia="zh-CN"/>
        </w:rPr>
        <w:t>乙方应无条件</w:t>
      </w:r>
      <w:r w:rsidR="00315768" w:rsidRPr="000D587B">
        <w:rPr>
          <w:rFonts w:asciiTheme="minorEastAsia" w:hAnsiTheme="minorEastAsia" w:hint="eastAsia"/>
          <w:lang w:eastAsia="zh-CN"/>
        </w:rPr>
        <w:t>提供有关技术指导服务</w:t>
      </w:r>
      <w:r w:rsidR="00470604" w:rsidRPr="000D587B">
        <w:rPr>
          <w:rFonts w:asciiTheme="minorEastAsia" w:hAnsiTheme="minorEastAsia"/>
          <w:lang w:eastAsia="zh-CN"/>
        </w:rPr>
        <w:t>。</w:t>
      </w:r>
    </w:p>
    <w:p w:rsidR="00F536D7" w:rsidRPr="000D587B" w:rsidRDefault="00444700" w:rsidP="00810D16">
      <w:pPr>
        <w:ind w:left="883" w:hangingChars="400" w:hanging="883"/>
        <w:rPr>
          <w:rFonts w:asciiTheme="minorEastAsia" w:hAnsiTheme="minorEastAsia"/>
          <w:lang w:eastAsia="zh-CN"/>
        </w:rPr>
      </w:pPr>
      <w:r w:rsidRPr="000D587B">
        <w:rPr>
          <w:rFonts w:asciiTheme="minorEastAsia" w:hAnsiTheme="minorEastAsia" w:hint="eastAsia"/>
          <w:b/>
          <w:lang w:eastAsia="zh-CN"/>
        </w:rPr>
        <w:t>8.2</w:t>
      </w:r>
      <w:r w:rsidR="00810D16" w:rsidRPr="000D587B">
        <w:rPr>
          <w:rFonts w:asciiTheme="minorEastAsia" w:hAnsiTheme="minorEastAsia" w:hint="eastAsia"/>
          <w:lang w:eastAsia="zh-CN"/>
        </w:rPr>
        <w:t xml:space="preserve">     </w:t>
      </w:r>
      <w:r w:rsidR="006A2F97" w:rsidRPr="000D587B">
        <w:rPr>
          <w:rFonts w:asciiTheme="minorEastAsia" w:hAnsiTheme="minorEastAsia" w:hint="eastAsia"/>
          <w:lang w:eastAsia="zh-CN"/>
        </w:rPr>
        <w:t>每部电梯应</w:t>
      </w:r>
      <w:r w:rsidR="0047662D" w:rsidRPr="000D587B">
        <w:rPr>
          <w:rFonts w:asciiTheme="minorEastAsia" w:hAnsiTheme="minorEastAsia" w:hint="eastAsia"/>
          <w:lang w:eastAsia="zh-CN"/>
        </w:rPr>
        <w:t>按载重级别</w:t>
      </w:r>
      <w:r w:rsidR="006A2F97" w:rsidRPr="000D587B">
        <w:rPr>
          <w:rFonts w:asciiTheme="minorEastAsia" w:hAnsiTheme="minorEastAsia" w:hint="eastAsia"/>
          <w:lang w:eastAsia="zh-CN"/>
        </w:rPr>
        <w:t>预留</w:t>
      </w:r>
      <w:r w:rsidR="0047662D" w:rsidRPr="000D587B">
        <w:rPr>
          <w:rFonts w:asciiTheme="minorEastAsia" w:hAnsiTheme="minorEastAsia"/>
          <w:lang w:eastAsia="zh-CN"/>
        </w:rPr>
        <w:t>20</w:t>
      </w:r>
      <w:r w:rsidR="006A2F97" w:rsidRPr="000D587B">
        <w:rPr>
          <w:rFonts w:asciiTheme="minorEastAsia" w:hAnsiTheme="minorEastAsia"/>
          <w:lang w:eastAsia="zh-CN"/>
        </w:rPr>
        <w:t>0</w:t>
      </w:r>
      <w:r w:rsidR="006A2F97" w:rsidRPr="000D587B">
        <w:rPr>
          <w:rFonts w:asciiTheme="minorEastAsia" w:hAnsiTheme="minorEastAsia" w:hint="eastAsia"/>
          <w:lang w:eastAsia="zh-CN"/>
        </w:rPr>
        <w:t>kg</w:t>
      </w:r>
      <w:r w:rsidR="0047662D" w:rsidRPr="000D587B">
        <w:rPr>
          <w:rFonts w:asciiTheme="minorEastAsia" w:hAnsiTheme="minorEastAsia" w:hint="eastAsia"/>
          <w:lang w:eastAsia="zh-CN"/>
        </w:rPr>
        <w:t>～</w:t>
      </w:r>
      <w:r w:rsidR="0047662D" w:rsidRPr="000D587B">
        <w:rPr>
          <w:rFonts w:asciiTheme="minorEastAsia" w:hAnsiTheme="minorEastAsia"/>
          <w:lang w:eastAsia="zh-CN"/>
        </w:rPr>
        <w:t>300</w:t>
      </w:r>
      <w:r w:rsidR="0047662D" w:rsidRPr="000D587B">
        <w:rPr>
          <w:rFonts w:asciiTheme="minorEastAsia" w:hAnsiTheme="minorEastAsia" w:hint="eastAsia"/>
          <w:lang w:eastAsia="zh-CN"/>
        </w:rPr>
        <w:t>kg</w:t>
      </w:r>
      <w:r w:rsidRPr="000D587B">
        <w:rPr>
          <w:rFonts w:asciiTheme="minorEastAsia" w:hAnsiTheme="minorEastAsia" w:hint="eastAsia"/>
          <w:lang w:eastAsia="zh-CN"/>
        </w:rPr>
        <w:t>二次装修</w:t>
      </w:r>
      <w:r w:rsidR="006A2F97" w:rsidRPr="000D587B">
        <w:rPr>
          <w:rFonts w:asciiTheme="minorEastAsia" w:hAnsiTheme="minorEastAsia" w:hint="eastAsia"/>
          <w:lang w:eastAsia="zh-CN"/>
        </w:rPr>
        <w:t>载重</w:t>
      </w:r>
      <w:r w:rsidR="00454CA2" w:rsidRPr="000D587B">
        <w:rPr>
          <w:rFonts w:asciiTheme="minorEastAsia" w:hAnsiTheme="minorEastAsia" w:hint="eastAsia"/>
          <w:lang w:eastAsia="zh-CN"/>
        </w:rPr>
        <w:t>，</w:t>
      </w:r>
      <w:r w:rsidR="00605872" w:rsidRPr="000D587B">
        <w:rPr>
          <w:rFonts w:asciiTheme="minorEastAsia" w:hAnsiTheme="minorEastAsia" w:hint="eastAsia"/>
          <w:lang w:eastAsia="zh-CN"/>
        </w:rPr>
        <w:t>轿厢底板预留30mm二装空间</w:t>
      </w:r>
      <w:r w:rsidR="006A2F97" w:rsidRPr="000D587B">
        <w:rPr>
          <w:rFonts w:asciiTheme="minorEastAsia" w:hAnsiTheme="minorEastAsia" w:hint="eastAsia"/>
          <w:lang w:eastAsia="zh-CN"/>
        </w:rPr>
        <w:t>。</w:t>
      </w:r>
    </w:p>
    <w:p w:rsidR="00593CDD" w:rsidRPr="000D587B" w:rsidRDefault="00593CDD" w:rsidP="00810D16">
      <w:pPr>
        <w:ind w:left="880" w:hangingChars="400" w:hanging="880"/>
        <w:rPr>
          <w:rFonts w:asciiTheme="minorEastAsia" w:hAnsiTheme="minorEastAsia"/>
          <w:lang w:eastAsia="zh-CN"/>
        </w:rPr>
      </w:pPr>
    </w:p>
    <w:p w:rsidR="00F536D7" w:rsidRPr="000D587B" w:rsidRDefault="006A2F97">
      <w:pPr>
        <w:ind w:left="994" w:hangingChars="450" w:hanging="994"/>
        <w:jc w:val="center"/>
        <w:rPr>
          <w:rFonts w:asciiTheme="minorEastAsia" w:hAnsiTheme="minorEastAsia"/>
          <w:b/>
          <w:szCs w:val="21"/>
          <w:lang w:eastAsia="zh-CN"/>
        </w:rPr>
      </w:pPr>
      <w:r w:rsidRPr="000D587B">
        <w:rPr>
          <w:rFonts w:asciiTheme="minorEastAsia" w:hAnsiTheme="minorEastAsia" w:hint="eastAsia"/>
          <w:b/>
          <w:szCs w:val="21"/>
          <w:lang w:eastAsia="zh-CN"/>
        </w:rPr>
        <w:t>9. 现场安装施工要求</w:t>
      </w:r>
    </w:p>
    <w:p w:rsidR="00F536D7" w:rsidRPr="000D587B" w:rsidRDefault="00810D16" w:rsidP="00810D16">
      <w:pPr>
        <w:ind w:left="883" w:hangingChars="400" w:hanging="883"/>
        <w:rPr>
          <w:rFonts w:asciiTheme="minorEastAsia" w:hAnsiTheme="minorEastAsia"/>
          <w:b/>
          <w:szCs w:val="21"/>
          <w:lang w:eastAsia="zh-CN"/>
        </w:rPr>
      </w:pPr>
      <w:r w:rsidRPr="000D587B">
        <w:rPr>
          <w:rFonts w:asciiTheme="minorEastAsia" w:hAnsiTheme="minorEastAsia" w:hint="eastAsia"/>
          <w:b/>
          <w:szCs w:val="21"/>
          <w:lang w:eastAsia="zh-CN"/>
        </w:rPr>
        <w:t xml:space="preserve">9.1     </w:t>
      </w:r>
      <w:r w:rsidR="006A2F97" w:rsidRPr="000D587B">
        <w:rPr>
          <w:rFonts w:asciiTheme="minorEastAsia" w:hAnsiTheme="minorEastAsia" w:hint="eastAsia"/>
          <w:lang w:eastAsia="zh-CN"/>
        </w:rPr>
        <w:t>中标单位作为电梯安装和调试的技术总负责，负责安装，调试，保证所供设备正常运行，并通过双方及相关部门确认的最终验收。</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9.2     </w:t>
      </w:r>
      <w:r w:rsidR="006A2F97" w:rsidRPr="000D587B">
        <w:rPr>
          <w:rFonts w:asciiTheme="minorEastAsia" w:hAnsiTheme="minorEastAsia" w:hint="eastAsia"/>
          <w:lang w:eastAsia="zh-CN"/>
        </w:rPr>
        <w:t>在设备安装前15天，</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对</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提出合理的协调准备工作的要求。</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9.3     </w:t>
      </w:r>
      <w:r w:rsidR="006A2F97" w:rsidRPr="000D587B">
        <w:rPr>
          <w:rFonts w:asciiTheme="minorEastAsia" w:hAnsiTheme="minorEastAsia" w:hint="eastAsia"/>
          <w:lang w:eastAsia="zh-CN"/>
        </w:rPr>
        <w:t>在确保规定的安装调试工期内，</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可自报最短的安装调试工期。如果因设备质量达不到要求而未能在规定的时间内完成验收，</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有权向</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提出索赔。</w:t>
      </w:r>
    </w:p>
    <w:p w:rsidR="00F536D7" w:rsidRPr="000D587B" w:rsidRDefault="006A2F97"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lastRenderedPageBreak/>
        <w:t>9.4</w:t>
      </w:r>
      <w:r w:rsidR="00810D16" w:rsidRPr="000D587B">
        <w:rPr>
          <w:rFonts w:asciiTheme="minorEastAsia" w:hAnsiTheme="minorEastAsia" w:hint="eastAsia"/>
          <w:b/>
          <w:szCs w:val="21"/>
          <w:lang w:eastAsia="zh-CN"/>
        </w:rPr>
        <w:t xml:space="preserve">     </w:t>
      </w:r>
      <w:r w:rsidRPr="000D587B">
        <w:rPr>
          <w:rFonts w:asciiTheme="minorEastAsia" w:hAnsiTheme="minorEastAsia" w:hint="eastAsia"/>
          <w:lang w:eastAsia="zh-CN"/>
        </w:rPr>
        <w:t>本项目的安装公司、</w:t>
      </w:r>
      <w:proofErr w:type="gramStart"/>
      <w:r w:rsidRPr="000D587B">
        <w:rPr>
          <w:rFonts w:asciiTheme="minorEastAsia" w:hAnsiTheme="minorEastAsia" w:hint="eastAsia"/>
          <w:lang w:eastAsia="zh-CN"/>
        </w:rPr>
        <w:t>维保队伍</w:t>
      </w:r>
      <w:proofErr w:type="gramEnd"/>
      <w:r w:rsidRPr="000D587B">
        <w:rPr>
          <w:rFonts w:asciiTheme="minorEastAsia" w:hAnsiTheme="minorEastAsia" w:hint="eastAsia"/>
          <w:lang w:eastAsia="zh-CN"/>
        </w:rPr>
        <w:t>等情况，应在投标文件中明确，并有本项目的专项协议和文件支持，供</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确认；安装公司、</w:t>
      </w:r>
      <w:proofErr w:type="gramStart"/>
      <w:r w:rsidRPr="000D587B">
        <w:rPr>
          <w:rFonts w:asciiTheme="minorEastAsia" w:hAnsiTheme="minorEastAsia" w:hint="eastAsia"/>
          <w:lang w:eastAsia="zh-CN"/>
        </w:rPr>
        <w:t>维保队伍</w:t>
      </w:r>
      <w:proofErr w:type="gramEnd"/>
      <w:r w:rsidRPr="000D587B">
        <w:rPr>
          <w:rFonts w:asciiTheme="minorEastAsia" w:hAnsiTheme="minorEastAsia" w:hint="eastAsia"/>
          <w:lang w:eastAsia="zh-CN"/>
        </w:rPr>
        <w:t>的资质（询标时投标单位提供正本）和业绩应符合招标要求。</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9.5     </w:t>
      </w:r>
      <w:r w:rsidR="006A2F97" w:rsidRPr="000D587B">
        <w:rPr>
          <w:rFonts w:asciiTheme="minorEastAsia" w:hAnsiTheme="minorEastAsia" w:hint="eastAsia"/>
          <w:lang w:eastAsia="zh-CN"/>
        </w:rPr>
        <w:t>请提供承担本次项目的项目经理名单、简历、资质证书；项目经理的资质和业绩应符合招标要求，询标时投标单位提供资质正本和请出示业绩的相关证明文件；项目经理一经招标确认，不得更换；同时也请提供安装、</w:t>
      </w:r>
      <w:proofErr w:type="gramStart"/>
      <w:r w:rsidR="006A2F97" w:rsidRPr="000D587B">
        <w:rPr>
          <w:rFonts w:asciiTheme="minorEastAsia" w:hAnsiTheme="minorEastAsia" w:hint="eastAsia"/>
          <w:lang w:eastAsia="zh-CN"/>
        </w:rPr>
        <w:t>维保队伍</w:t>
      </w:r>
      <w:proofErr w:type="gramEnd"/>
      <w:r w:rsidR="006A2F97" w:rsidRPr="000D587B">
        <w:rPr>
          <w:rFonts w:asciiTheme="minorEastAsia" w:hAnsiTheme="minorEastAsia" w:hint="eastAsia"/>
          <w:lang w:eastAsia="zh-CN"/>
        </w:rPr>
        <w:t>主要工程技术人员名单、个人资质及上岗证复印件。</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9.6     </w:t>
      </w:r>
      <w:r w:rsidR="006A2F97" w:rsidRPr="000D587B">
        <w:rPr>
          <w:rFonts w:asciiTheme="minorEastAsia" w:hAnsiTheme="minorEastAsia" w:hint="eastAsia"/>
          <w:lang w:eastAsia="zh-CN"/>
        </w:rPr>
        <w:t>在安装调试期间，项目经理、副经理以及主要行政与技术领导等，必须长驻工地，不得多工地兼职；本项目对安装队伍的各种人员(特别是项目经理部的主要管理人员、主要技术人员)的到位、任职、多工地兼职，作为设备的</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履行合同义务是否符合合同约定来考核。安装合同签订后，项目班子主要成员未按时到位，则监理工程师不签发开</w:t>
      </w:r>
      <w:proofErr w:type="gramStart"/>
      <w:r w:rsidR="006A2F97" w:rsidRPr="000D587B">
        <w:rPr>
          <w:rFonts w:asciiTheme="minorEastAsia" w:hAnsiTheme="minorEastAsia" w:hint="eastAsia"/>
          <w:lang w:eastAsia="zh-CN"/>
        </w:rPr>
        <w:t>工令</w:t>
      </w:r>
      <w:proofErr w:type="gramEnd"/>
      <w:r w:rsidR="006A2F97" w:rsidRPr="000D587B">
        <w:rPr>
          <w:rFonts w:asciiTheme="minorEastAsia" w:hAnsiTheme="minorEastAsia" w:hint="eastAsia"/>
          <w:lang w:eastAsia="zh-CN"/>
        </w:rPr>
        <w:t>；安装进行中，班子主要成员离开工地应向监理工程师请假，经过批准后才能离开；擅自离开工地，监理工程师将发出停工令，待人员回到岗位后才批准复工，由此产生的工期及经济损失设备的</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自负，造成</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损失的，</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保留索赔的权利。项目经理一周必须保证5天驻工地，每天不少于8小时，擅自离开一天对施工队伍处于安装合同金额0.05%的罚金，发现3次</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可终止安装合同，安装公司双倍返还</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支付的安装合同款；设备的</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还按规定支付误期赔偿费。</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9.7     </w:t>
      </w:r>
      <w:r w:rsidR="006A2F97" w:rsidRPr="000D587B">
        <w:rPr>
          <w:rFonts w:asciiTheme="minorEastAsia" w:hAnsiTheme="minorEastAsia" w:hint="eastAsia"/>
          <w:lang w:eastAsia="zh-CN"/>
        </w:rPr>
        <w:t>施工队伍人员资格的特别规定：所有特殊工种人员、各种领班以上人员均应符合有关规定的资质，并且应持有该项工作的上岗证，在施工期间佩带其上岗证供技术监督局、</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代表随时检查。在特殊工种的施工中，若发现不佩带上岗证的人员施工，则按每发现一次，罚款 100元/人、次；累计10次则停工整顿。</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9.8     </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安装人员的安全、环保和意外险、安装施工有关许可证等，由</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自行办理。施工中施工单位必须按施工安全规范和采取预防事故的措施，确保施工安全和第三者安全。</w:t>
      </w:r>
      <w:proofErr w:type="gramStart"/>
      <w:r w:rsidR="006A2F97" w:rsidRPr="000D587B">
        <w:rPr>
          <w:rFonts w:asciiTheme="minorEastAsia" w:hAnsiTheme="minorEastAsia" w:hint="eastAsia"/>
          <w:lang w:eastAsia="zh-CN"/>
        </w:rPr>
        <w:t>凡施工</w:t>
      </w:r>
      <w:proofErr w:type="gramEnd"/>
      <w:r w:rsidR="006A2F97" w:rsidRPr="000D587B">
        <w:rPr>
          <w:rFonts w:asciiTheme="minorEastAsia" w:hAnsiTheme="minorEastAsia" w:hint="eastAsia"/>
          <w:lang w:eastAsia="zh-CN"/>
        </w:rPr>
        <w:t>中发生的一切安全事故，均由</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负责，并立即书面报告</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或主管单位备案。</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9.9     </w:t>
      </w:r>
      <w:r w:rsidR="006A2F97" w:rsidRPr="000D587B">
        <w:rPr>
          <w:rFonts w:asciiTheme="minorEastAsia" w:hAnsiTheme="minorEastAsia" w:hint="eastAsia"/>
          <w:lang w:eastAsia="zh-CN"/>
        </w:rPr>
        <w:t>在设备进入调试阶段，</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操作维护人员随同一起参与工作，以便掌握设备的其本情况。</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9.10    </w:t>
      </w:r>
      <w:r w:rsidR="006A2F97" w:rsidRPr="000D587B">
        <w:rPr>
          <w:rFonts w:asciiTheme="minorEastAsia" w:hAnsiTheme="minorEastAsia" w:hint="eastAsia"/>
          <w:lang w:eastAsia="zh-CN"/>
        </w:rPr>
        <w:t>明确在安装、调试过程中需</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配合的工作和需</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提供的条件。</w:t>
      </w:r>
    </w:p>
    <w:p w:rsidR="00F536D7" w:rsidRPr="000D587B" w:rsidRDefault="00810D16" w:rsidP="00810D16">
      <w:pPr>
        <w:ind w:left="883" w:hangingChars="400" w:hanging="883"/>
        <w:rPr>
          <w:rFonts w:asciiTheme="minorEastAsia" w:hAnsiTheme="minorEastAsia"/>
          <w:b/>
          <w:szCs w:val="21"/>
          <w:lang w:eastAsia="zh-CN"/>
        </w:rPr>
      </w:pPr>
      <w:r w:rsidRPr="000D587B">
        <w:rPr>
          <w:rFonts w:asciiTheme="minorEastAsia" w:hAnsiTheme="minorEastAsia" w:hint="eastAsia"/>
          <w:b/>
          <w:szCs w:val="21"/>
          <w:lang w:eastAsia="zh-CN"/>
        </w:rPr>
        <w:lastRenderedPageBreak/>
        <w:t xml:space="preserve">9.11    </w:t>
      </w:r>
      <w:r w:rsidR="006A2F97" w:rsidRPr="000D587B">
        <w:rPr>
          <w:rFonts w:asciiTheme="minorEastAsia" w:hAnsiTheme="minorEastAsia" w:hint="eastAsia"/>
          <w:lang w:eastAsia="zh-CN"/>
        </w:rPr>
        <w:t>在施工期间遵守施工现场有关规章制度，出席现场施工协调会，落实协调后会的工作，服从</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及</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委托的监理单位监理。</w:t>
      </w:r>
    </w:p>
    <w:p w:rsidR="00F536D7" w:rsidRPr="000D587B" w:rsidRDefault="00810D16" w:rsidP="00810D16">
      <w:pPr>
        <w:ind w:left="883" w:hangingChars="400" w:hanging="883"/>
        <w:rPr>
          <w:rFonts w:asciiTheme="minorEastAsia" w:hAnsiTheme="minorEastAsia"/>
          <w:b/>
          <w:szCs w:val="21"/>
          <w:lang w:eastAsia="zh-CN"/>
        </w:rPr>
      </w:pPr>
      <w:r w:rsidRPr="000D587B">
        <w:rPr>
          <w:rFonts w:asciiTheme="minorEastAsia" w:hAnsiTheme="minorEastAsia" w:hint="eastAsia"/>
          <w:b/>
          <w:szCs w:val="21"/>
          <w:lang w:eastAsia="zh-CN"/>
        </w:rPr>
        <w:t xml:space="preserve">9.12    </w:t>
      </w:r>
      <w:r w:rsidR="006A2F97" w:rsidRPr="000D587B">
        <w:rPr>
          <w:rFonts w:asciiTheme="minorEastAsia" w:hAnsiTheme="minorEastAsia" w:hint="eastAsia"/>
          <w:lang w:eastAsia="zh-CN"/>
        </w:rPr>
        <w:t>投标单位在投标文件中应提供本项目专项的施工组织设计，包括：施工方案、质保体系、安全紧急预案、安全文明施工等文件，不仅限于此。</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9.13    </w:t>
      </w:r>
      <w:r w:rsidR="006A2F97" w:rsidRPr="000D587B">
        <w:rPr>
          <w:rFonts w:asciiTheme="minorEastAsia" w:hAnsiTheme="minorEastAsia" w:hint="eastAsia"/>
          <w:lang w:eastAsia="zh-CN"/>
        </w:rPr>
        <w:t>施工用水、用电已接入距红线范围50米以内，</w:t>
      </w:r>
      <w:r w:rsidR="004A44B6" w:rsidRPr="000D587B">
        <w:rPr>
          <w:rFonts w:asciiTheme="minorEastAsia" w:hAnsiTheme="minorEastAsia" w:hint="eastAsia"/>
          <w:lang w:eastAsia="zh-CN"/>
        </w:rPr>
        <w:t>投标</w:t>
      </w:r>
      <w:r w:rsidR="006A2F97" w:rsidRPr="000D587B">
        <w:rPr>
          <w:rFonts w:asciiTheme="minorEastAsia" w:hAnsiTheme="minorEastAsia" w:hint="eastAsia"/>
          <w:lang w:eastAsia="zh-CN"/>
        </w:rPr>
        <w:t>单位可直接向总</w:t>
      </w:r>
      <w:proofErr w:type="gramStart"/>
      <w:r w:rsidR="006A2F97" w:rsidRPr="000D587B">
        <w:rPr>
          <w:rFonts w:asciiTheme="minorEastAsia" w:hAnsiTheme="minorEastAsia" w:hint="eastAsia"/>
          <w:lang w:eastAsia="zh-CN"/>
        </w:rPr>
        <w:t>包施工</w:t>
      </w:r>
      <w:proofErr w:type="gramEnd"/>
      <w:r w:rsidR="006A2F97" w:rsidRPr="000D587B">
        <w:rPr>
          <w:rFonts w:asciiTheme="minorEastAsia" w:hAnsiTheme="minorEastAsia" w:hint="eastAsia"/>
          <w:lang w:eastAsia="zh-CN"/>
        </w:rPr>
        <w:t>单位申请用水、用电。施工临时供电电缆、调试供电电缆、</w:t>
      </w:r>
      <w:r w:rsidR="004A44B6" w:rsidRPr="000D587B">
        <w:rPr>
          <w:rFonts w:asciiTheme="minorEastAsia" w:hAnsiTheme="minorEastAsia" w:hint="eastAsia"/>
          <w:lang w:eastAsia="zh-CN"/>
        </w:rPr>
        <w:t>安装</w:t>
      </w:r>
      <w:r w:rsidR="006A2F97" w:rsidRPr="000D587B">
        <w:rPr>
          <w:rFonts w:asciiTheme="minorEastAsia" w:hAnsiTheme="minorEastAsia" w:hint="eastAsia"/>
          <w:lang w:eastAsia="zh-CN"/>
        </w:rPr>
        <w:t>调试</w:t>
      </w:r>
      <w:r w:rsidR="004A44B6" w:rsidRPr="000D587B">
        <w:rPr>
          <w:rFonts w:asciiTheme="minorEastAsia" w:hAnsiTheme="minorEastAsia" w:hint="eastAsia"/>
          <w:lang w:eastAsia="zh-CN"/>
        </w:rPr>
        <w:t>用水</w:t>
      </w:r>
      <w:r w:rsidR="006A2F97" w:rsidRPr="000D587B">
        <w:rPr>
          <w:rFonts w:asciiTheme="minorEastAsia" w:hAnsiTheme="minorEastAsia" w:hint="eastAsia"/>
          <w:lang w:eastAsia="zh-CN"/>
        </w:rPr>
        <w:t>用电</w:t>
      </w:r>
      <w:r w:rsidR="004A44B6" w:rsidRPr="000D587B">
        <w:rPr>
          <w:rFonts w:asciiTheme="minorEastAsia" w:hAnsiTheme="minorEastAsia" w:hint="eastAsia"/>
          <w:lang w:eastAsia="zh-CN"/>
        </w:rPr>
        <w:t>等</w:t>
      </w:r>
      <w:r w:rsidR="006A2F97" w:rsidRPr="000D587B">
        <w:rPr>
          <w:rFonts w:asciiTheme="minorEastAsia" w:hAnsiTheme="minorEastAsia" w:hint="eastAsia"/>
          <w:lang w:eastAsia="zh-CN"/>
        </w:rPr>
        <w:t>由此引起的费用由</w:t>
      </w:r>
      <w:r w:rsidR="004A44B6" w:rsidRPr="000D587B">
        <w:rPr>
          <w:rFonts w:asciiTheme="minorEastAsia" w:hAnsiTheme="minorEastAsia" w:hint="eastAsia"/>
          <w:lang w:eastAsia="zh-CN"/>
        </w:rPr>
        <w:t>投标</w:t>
      </w:r>
      <w:r w:rsidR="006A2F97" w:rsidRPr="000D587B">
        <w:rPr>
          <w:rFonts w:asciiTheme="minorEastAsia" w:hAnsiTheme="minorEastAsia" w:hint="eastAsia"/>
          <w:lang w:eastAsia="zh-CN"/>
        </w:rPr>
        <w:t>单位负责。</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9.14    </w:t>
      </w:r>
      <w:r w:rsidR="006A2F97" w:rsidRPr="000D587B">
        <w:rPr>
          <w:rFonts w:asciiTheme="minorEastAsia" w:hAnsiTheme="minorEastAsia" w:hint="eastAsia"/>
          <w:lang w:eastAsia="zh-CN"/>
        </w:rPr>
        <w:t>施工单位必须按国家有关规定做好机房设备接地系统。</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9.15    </w:t>
      </w:r>
      <w:r w:rsidR="006A2F97" w:rsidRPr="000D587B">
        <w:rPr>
          <w:rFonts w:asciiTheme="minorEastAsia" w:hAnsiTheme="minorEastAsia" w:hint="eastAsia"/>
          <w:lang w:eastAsia="zh-CN"/>
        </w:rPr>
        <w:t>所有运抵现场的材料被视为</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财产，没有</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批准不可迁离现场。</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须对所有现场的材料、设备、器械等进行保护。</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9.16    </w:t>
      </w:r>
      <w:r w:rsidR="006A2F97" w:rsidRPr="000D587B">
        <w:rPr>
          <w:rFonts w:asciiTheme="minorEastAsia" w:hAnsiTheme="minorEastAsia" w:hint="eastAsia"/>
          <w:lang w:eastAsia="zh-CN"/>
        </w:rPr>
        <w:t>做好施工组织管理，维持现场清洁，道路畅通、服从物业管理、器材的堆放整齐，并即时清除垃圾和不用的临时设施。</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9.17    </w:t>
      </w:r>
      <w:r w:rsidR="006A2F97" w:rsidRPr="000D587B">
        <w:rPr>
          <w:rFonts w:asciiTheme="minorEastAsia" w:hAnsiTheme="minorEastAsia" w:hint="eastAsia"/>
          <w:lang w:eastAsia="zh-CN"/>
        </w:rPr>
        <w:t>在2年保修期内，发现有施工质量问题，应在接到通知后三天内组织人力、物力免费返修。</w:t>
      </w:r>
      <w:proofErr w:type="gramStart"/>
      <w:r w:rsidR="006A2F97" w:rsidRPr="000D587B">
        <w:rPr>
          <w:rFonts w:asciiTheme="minorEastAsia" w:hAnsiTheme="minorEastAsia" w:hint="eastAsia"/>
          <w:lang w:eastAsia="zh-CN"/>
        </w:rPr>
        <w:t>属设计</w:t>
      </w:r>
      <w:proofErr w:type="gramEnd"/>
      <w:r w:rsidR="006A2F97" w:rsidRPr="000D587B">
        <w:rPr>
          <w:rFonts w:asciiTheme="minorEastAsia" w:hAnsiTheme="minorEastAsia" w:hint="eastAsia"/>
          <w:lang w:eastAsia="zh-CN"/>
        </w:rPr>
        <w:t>或</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使用造成的，其返工修理费由</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负责。如</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未能及时进场维修，</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可委派其他单位维修，所发生费用由</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承担。</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9.18    </w:t>
      </w:r>
      <w:r w:rsidR="006A2F97" w:rsidRPr="000D587B">
        <w:rPr>
          <w:rFonts w:asciiTheme="minorEastAsia" w:hAnsiTheme="minorEastAsia" w:hint="eastAsia"/>
          <w:lang w:eastAsia="zh-CN"/>
        </w:rPr>
        <w:t>施工单位必须做好施工原始记录，隐蔽工程记录，汇集施工技术资料作交工文件附件移交</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9.19    </w:t>
      </w:r>
      <w:r w:rsidR="006A2F97" w:rsidRPr="000D587B">
        <w:rPr>
          <w:rFonts w:asciiTheme="minorEastAsia" w:hAnsiTheme="minorEastAsia" w:hint="eastAsia"/>
          <w:lang w:eastAsia="zh-CN"/>
        </w:rPr>
        <w:t>认真做好施工期间的设备保护工作。</w:t>
      </w:r>
    </w:p>
    <w:p w:rsidR="00F536D7" w:rsidRPr="000D587B" w:rsidRDefault="00810D16">
      <w:pPr>
        <w:ind w:left="994" w:hangingChars="450" w:hanging="994"/>
        <w:rPr>
          <w:rFonts w:asciiTheme="minorEastAsia" w:hAnsiTheme="minorEastAsia"/>
          <w:lang w:eastAsia="zh-CN"/>
        </w:rPr>
      </w:pPr>
      <w:r w:rsidRPr="000D587B">
        <w:rPr>
          <w:rFonts w:asciiTheme="minorEastAsia" w:hAnsiTheme="minorEastAsia" w:hint="eastAsia"/>
          <w:b/>
          <w:szCs w:val="21"/>
          <w:lang w:eastAsia="zh-CN"/>
        </w:rPr>
        <w:t xml:space="preserve">9.20    </w:t>
      </w:r>
      <w:r w:rsidR="006A2F97" w:rsidRPr="000D587B">
        <w:rPr>
          <w:rFonts w:asciiTheme="minorEastAsia" w:hAnsiTheme="minorEastAsia" w:hint="eastAsia"/>
          <w:lang w:eastAsia="zh-CN"/>
        </w:rPr>
        <w:t>自备安装和调试工具、仪器仪表，全面负责设备的安装和调试。</w:t>
      </w:r>
    </w:p>
    <w:p w:rsidR="00F536D7" w:rsidRPr="000D587B" w:rsidRDefault="00810D16">
      <w:pPr>
        <w:ind w:left="994" w:hangingChars="450" w:hanging="994"/>
        <w:rPr>
          <w:rFonts w:asciiTheme="minorEastAsia" w:hAnsiTheme="minorEastAsia"/>
          <w:lang w:eastAsia="zh-CN"/>
        </w:rPr>
      </w:pPr>
      <w:r w:rsidRPr="000D587B">
        <w:rPr>
          <w:rFonts w:asciiTheme="minorEastAsia" w:hAnsiTheme="minorEastAsia" w:hint="eastAsia"/>
          <w:b/>
          <w:szCs w:val="21"/>
          <w:lang w:eastAsia="zh-CN"/>
        </w:rPr>
        <w:t xml:space="preserve">9.21    </w:t>
      </w:r>
      <w:r w:rsidR="006A2F97" w:rsidRPr="000D587B">
        <w:rPr>
          <w:rFonts w:asciiTheme="minorEastAsia" w:hAnsiTheme="minorEastAsia" w:hint="eastAsia"/>
          <w:lang w:eastAsia="zh-CN"/>
        </w:rPr>
        <w:t>负责井道施工钢制脚手架材料的搭建和拆除。</w:t>
      </w:r>
    </w:p>
    <w:p w:rsidR="00F536D7" w:rsidRPr="000D587B" w:rsidRDefault="00810D16">
      <w:pPr>
        <w:ind w:left="994" w:hangingChars="450" w:hanging="994"/>
        <w:rPr>
          <w:rFonts w:asciiTheme="minorEastAsia" w:hAnsiTheme="minorEastAsia"/>
          <w:lang w:eastAsia="zh-CN"/>
        </w:rPr>
      </w:pPr>
      <w:r w:rsidRPr="000D587B">
        <w:rPr>
          <w:rFonts w:asciiTheme="minorEastAsia" w:hAnsiTheme="minorEastAsia" w:hint="eastAsia"/>
          <w:b/>
          <w:szCs w:val="21"/>
          <w:lang w:eastAsia="zh-CN"/>
        </w:rPr>
        <w:t xml:space="preserve">9.22    </w:t>
      </w:r>
      <w:r w:rsidR="006A2F97" w:rsidRPr="000D587B">
        <w:rPr>
          <w:rFonts w:asciiTheme="minorEastAsia" w:hAnsiTheme="minorEastAsia" w:hint="eastAsia"/>
          <w:lang w:eastAsia="zh-CN"/>
        </w:rPr>
        <w:t>提供并安装井道底坑内爬梯。</w:t>
      </w:r>
    </w:p>
    <w:p w:rsidR="00F536D7" w:rsidRPr="000D587B" w:rsidRDefault="00810D16">
      <w:pPr>
        <w:ind w:left="994" w:hangingChars="450" w:hanging="994"/>
        <w:rPr>
          <w:rFonts w:asciiTheme="minorEastAsia" w:hAnsiTheme="minorEastAsia"/>
          <w:lang w:eastAsia="zh-CN"/>
        </w:rPr>
      </w:pPr>
      <w:r w:rsidRPr="000D587B">
        <w:rPr>
          <w:rFonts w:asciiTheme="minorEastAsia" w:hAnsiTheme="minorEastAsia" w:hint="eastAsia"/>
          <w:b/>
          <w:szCs w:val="21"/>
          <w:lang w:eastAsia="zh-CN"/>
        </w:rPr>
        <w:t xml:space="preserve">9.23    </w:t>
      </w:r>
      <w:r w:rsidR="006A2F97" w:rsidRPr="000D587B">
        <w:rPr>
          <w:rFonts w:asciiTheme="minorEastAsia" w:hAnsiTheme="minorEastAsia" w:hint="eastAsia"/>
          <w:lang w:eastAsia="zh-CN"/>
        </w:rPr>
        <w:t>提供井道照明和底坑检查用电源插座（消防电梯应为防水型）。</w:t>
      </w:r>
    </w:p>
    <w:p w:rsidR="00F536D7" w:rsidRPr="000D587B" w:rsidRDefault="00810D16">
      <w:pPr>
        <w:ind w:left="994" w:hangingChars="450" w:hanging="994"/>
        <w:rPr>
          <w:rFonts w:asciiTheme="minorEastAsia" w:hAnsiTheme="minorEastAsia"/>
          <w:lang w:eastAsia="zh-CN"/>
        </w:rPr>
      </w:pPr>
      <w:r w:rsidRPr="000D587B">
        <w:rPr>
          <w:rFonts w:asciiTheme="minorEastAsia" w:hAnsiTheme="minorEastAsia" w:hint="eastAsia"/>
          <w:b/>
          <w:szCs w:val="21"/>
          <w:lang w:eastAsia="zh-CN"/>
        </w:rPr>
        <w:t xml:space="preserve">9.24    </w:t>
      </w:r>
      <w:r w:rsidR="006A2F97" w:rsidRPr="000D587B">
        <w:rPr>
          <w:rFonts w:asciiTheme="minorEastAsia" w:hAnsiTheme="minorEastAsia" w:hint="eastAsia"/>
          <w:lang w:eastAsia="zh-CN"/>
        </w:rPr>
        <w:t>提供承受牵引</w:t>
      </w:r>
      <w:proofErr w:type="gramStart"/>
      <w:r w:rsidR="006A2F97" w:rsidRPr="000D587B">
        <w:rPr>
          <w:rFonts w:asciiTheme="minorEastAsia" w:hAnsiTheme="minorEastAsia" w:hint="eastAsia"/>
          <w:lang w:eastAsia="zh-CN"/>
        </w:rPr>
        <w:t>机底梁</w:t>
      </w:r>
      <w:proofErr w:type="gramEnd"/>
      <w:r w:rsidR="006A2F97" w:rsidRPr="000D587B">
        <w:rPr>
          <w:rFonts w:asciiTheme="minorEastAsia" w:hAnsiTheme="minorEastAsia" w:hint="eastAsia"/>
          <w:lang w:eastAsia="zh-CN"/>
        </w:rPr>
        <w:t>之横梁设置（小机房电梯）。</w:t>
      </w:r>
    </w:p>
    <w:p w:rsidR="00F536D7" w:rsidRPr="000D587B" w:rsidRDefault="00810D16">
      <w:pPr>
        <w:ind w:left="994" w:hangingChars="450" w:hanging="994"/>
        <w:rPr>
          <w:rFonts w:asciiTheme="minorEastAsia" w:hAnsiTheme="minorEastAsia"/>
          <w:lang w:eastAsia="zh-CN"/>
        </w:rPr>
      </w:pPr>
      <w:r w:rsidRPr="000D587B">
        <w:rPr>
          <w:rFonts w:asciiTheme="minorEastAsia" w:hAnsiTheme="minorEastAsia" w:hint="eastAsia"/>
          <w:b/>
          <w:szCs w:val="21"/>
          <w:lang w:eastAsia="zh-CN"/>
        </w:rPr>
        <w:t xml:space="preserve">9.25    </w:t>
      </w:r>
      <w:r w:rsidR="006A2F97" w:rsidRPr="000D587B">
        <w:rPr>
          <w:rFonts w:asciiTheme="minorEastAsia" w:hAnsiTheme="minorEastAsia" w:hint="eastAsia"/>
          <w:lang w:eastAsia="zh-CN"/>
        </w:rPr>
        <w:t>电梯安装完毕后的验收时间为2周。</w:t>
      </w:r>
    </w:p>
    <w:p w:rsidR="00F536D7" w:rsidRPr="000D587B" w:rsidRDefault="00810D16" w:rsidP="00810D16">
      <w:pPr>
        <w:ind w:left="883" w:hangingChars="400" w:hanging="883"/>
        <w:rPr>
          <w:rFonts w:asciiTheme="minorEastAsia" w:hAnsiTheme="minorEastAsia"/>
          <w:lang w:eastAsia="zh-CN"/>
        </w:rPr>
      </w:pPr>
      <w:r w:rsidRPr="000D587B">
        <w:rPr>
          <w:rFonts w:asciiTheme="minorEastAsia" w:hAnsiTheme="minorEastAsia" w:hint="eastAsia"/>
          <w:b/>
          <w:szCs w:val="21"/>
          <w:lang w:eastAsia="zh-CN"/>
        </w:rPr>
        <w:t xml:space="preserve">9.26    </w:t>
      </w:r>
      <w:r w:rsidR="006A2F97" w:rsidRPr="000D587B">
        <w:rPr>
          <w:rFonts w:asciiTheme="minorEastAsia" w:hAnsiTheme="minorEastAsia" w:hint="eastAsia"/>
          <w:lang w:eastAsia="zh-CN"/>
        </w:rPr>
        <w:t>程竣工后，向</w:t>
      </w:r>
      <w:r w:rsidR="00863231" w:rsidRPr="000D587B">
        <w:rPr>
          <w:rFonts w:asciiTheme="minorEastAsia" w:hAnsiTheme="minorEastAsia" w:hint="eastAsia"/>
          <w:lang w:eastAsia="zh-CN"/>
        </w:rPr>
        <w:t>甲方</w:t>
      </w:r>
      <w:r w:rsidR="006A2F97" w:rsidRPr="000D587B">
        <w:rPr>
          <w:rFonts w:asciiTheme="minorEastAsia" w:hAnsiTheme="minorEastAsia" w:hint="eastAsia"/>
          <w:lang w:eastAsia="zh-CN"/>
        </w:rPr>
        <w:t>移交通过国家和地方检测部门以及</w:t>
      </w:r>
      <w:r w:rsidR="00863231" w:rsidRPr="000D587B">
        <w:rPr>
          <w:rFonts w:asciiTheme="minorEastAsia" w:hAnsiTheme="minorEastAsia" w:hint="eastAsia"/>
          <w:lang w:eastAsia="zh-CN"/>
        </w:rPr>
        <w:t>乙方</w:t>
      </w:r>
      <w:r w:rsidR="006A2F97" w:rsidRPr="000D587B">
        <w:rPr>
          <w:rFonts w:asciiTheme="minorEastAsia" w:hAnsiTheme="minorEastAsia" w:hint="eastAsia"/>
          <w:lang w:eastAsia="zh-CN"/>
        </w:rPr>
        <w:t>内检的优质设备和相关的证书随机文件和设备安全准运证。</w:t>
      </w:r>
    </w:p>
    <w:p w:rsidR="00F536D7" w:rsidRPr="000D587B" w:rsidRDefault="00F536D7">
      <w:pPr>
        <w:ind w:left="1025" w:hangingChars="466" w:hanging="1025"/>
        <w:rPr>
          <w:rFonts w:asciiTheme="minorEastAsia" w:hAnsiTheme="minorEastAsia"/>
          <w:lang w:eastAsia="zh-CN"/>
        </w:rPr>
      </w:pPr>
    </w:p>
    <w:p w:rsidR="005670DC" w:rsidRPr="000D587B" w:rsidRDefault="006A2F97">
      <w:pPr>
        <w:ind w:left="1080" w:hangingChars="450" w:hanging="1080"/>
        <w:jc w:val="center"/>
        <w:rPr>
          <w:rFonts w:asciiTheme="minorEastAsia" w:hAnsiTheme="minorEastAsia"/>
          <w:b/>
          <w:szCs w:val="21"/>
          <w:lang w:eastAsia="zh-CN"/>
        </w:rPr>
      </w:pPr>
      <w:r w:rsidRPr="000D587B">
        <w:rPr>
          <w:rFonts w:asciiTheme="minorEastAsia" w:hAnsiTheme="minorEastAsia" w:hint="eastAsia"/>
          <w:sz w:val="24"/>
          <w:lang w:eastAsia="zh-CN"/>
        </w:rPr>
        <w:t xml:space="preserve">  </w:t>
      </w:r>
      <w:r w:rsidRPr="000D587B">
        <w:rPr>
          <w:rFonts w:asciiTheme="minorEastAsia" w:hAnsiTheme="minorEastAsia" w:hint="eastAsia"/>
          <w:b/>
          <w:szCs w:val="21"/>
          <w:lang w:eastAsia="zh-CN"/>
        </w:rPr>
        <w:t>10. 后期责任及其它补充要求</w:t>
      </w:r>
    </w:p>
    <w:p w:rsidR="00F536D7" w:rsidRPr="000D587B" w:rsidRDefault="006A2F97">
      <w:pPr>
        <w:ind w:left="994" w:hangingChars="450" w:hanging="994"/>
        <w:rPr>
          <w:rFonts w:asciiTheme="minorEastAsia" w:hAnsiTheme="minorEastAsia"/>
          <w:szCs w:val="21"/>
          <w:lang w:eastAsia="zh-CN"/>
        </w:rPr>
      </w:pPr>
      <w:r w:rsidRPr="000D587B">
        <w:rPr>
          <w:rFonts w:asciiTheme="minorEastAsia" w:hAnsiTheme="minorEastAsia" w:hint="eastAsia"/>
          <w:b/>
          <w:szCs w:val="21"/>
          <w:lang w:eastAsia="zh-CN"/>
        </w:rPr>
        <w:t>10.1</w:t>
      </w:r>
      <w:r w:rsidRPr="000D587B">
        <w:rPr>
          <w:rFonts w:asciiTheme="minorEastAsia" w:hAnsiTheme="minorEastAsia" w:hint="eastAsia"/>
          <w:b/>
          <w:szCs w:val="21"/>
          <w:lang w:eastAsia="zh-CN"/>
        </w:rPr>
        <w:tab/>
        <w:t>业务培训</w:t>
      </w:r>
    </w:p>
    <w:p w:rsidR="00F536D7" w:rsidRPr="000D587B" w:rsidRDefault="006A2F97">
      <w:pPr>
        <w:tabs>
          <w:tab w:val="left" w:pos="540"/>
          <w:tab w:val="left" w:pos="2040"/>
        </w:tabs>
        <w:ind w:left="990" w:hangingChars="450" w:hanging="990"/>
        <w:rPr>
          <w:rFonts w:asciiTheme="minorEastAsia" w:hAnsiTheme="minorEastAsia"/>
          <w:lang w:eastAsia="zh-CN"/>
        </w:rPr>
      </w:pPr>
      <w:r w:rsidRPr="000D587B">
        <w:rPr>
          <w:rFonts w:asciiTheme="minorEastAsia" w:hAnsiTheme="minorEastAsia" w:hint="eastAsia"/>
          <w:szCs w:val="21"/>
          <w:lang w:eastAsia="zh-CN"/>
        </w:rPr>
        <w:lastRenderedPageBreak/>
        <w:t>10.1.1</w:t>
      </w:r>
      <w:r w:rsidRPr="000D587B">
        <w:rPr>
          <w:rFonts w:asciiTheme="minorEastAsia" w:hAnsiTheme="minorEastAsia" w:hint="eastAsia"/>
          <w:szCs w:val="21"/>
          <w:lang w:eastAsia="zh-CN"/>
        </w:rPr>
        <w:tab/>
      </w:r>
      <w:r w:rsidRPr="000D587B">
        <w:rPr>
          <w:rFonts w:asciiTheme="minorEastAsia" w:hAnsiTheme="minorEastAsia" w:hint="eastAsia"/>
          <w:lang w:eastAsia="zh-CN"/>
        </w:rPr>
        <w:t>对</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人员进行设备电气、机械等方面，维护操作人员的技术培训，并帮助领取上岗证。</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10.1.2</w:t>
      </w:r>
      <w:r w:rsidRPr="000D587B">
        <w:rPr>
          <w:rFonts w:asciiTheme="minorEastAsia" w:hAnsiTheme="minorEastAsia" w:hint="eastAsia"/>
          <w:szCs w:val="21"/>
          <w:lang w:eastAsia="zh-CN"/>
        </w:rPr>
        <w:tab/>
      </w:r>
      <w:r w:rsidRPr="000D587B">
        <w:rPr>
          <w:rFonts w:asciiTheme="minorEastAsia" w:hAnsiTheme="minorEastAsia" w:hint="eastAsia"/>
          <w:lang w:eastAsia="zh-CN"/>
        </w:rPr>
        <w:t>培训须达到</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人员对所供设备的熟练操作和排除设备的常见故障。</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10.1.3</w:t>
      </w:r>
      <w:r w:rsidRPr="000D587B">
        <w:rPr>
          <w:rFonts w:asciiTheme="minorEastAsia" w:hAnsiTheme="minorEastAsia" w:hint="eastAsia"/>
          <w:szCs w:val="21"/>
          <w:lang w:eastAsia="zh-CN"/>
        </w:rPr>
        <w:tab/>
      </w:r>
      <w:r w:rsidRPr="000D587B">
        <w:rPr>
          <w:rFonts w:asciiTheme="minorEastAsia" w:hAnsiTheme="minorEastAsia" w:hint="eastAsia"/>
          <w:lang w:eastAsia="zh-CN"/>
        </w:rPr>
        <w:t>培训的人次：不少于8人次为期14天的培训，培训地点在项目现场。</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10.1.4</w:t>
      </w:r>
      <w:r w:rsidRPr="000D587B">
        <w:rPr>
          <w:rFonts w:asciiTheme="minorEastAsia" w:hAnsiTheme="minorEastAsia" w:hint="eastAsia"/>
          <w:szCs w:val="21"/>
          <w:lang w:eastAsia="zh-CN"/>
        </w:rPr>
        <w:tab/>
      </w:r>
      <w:r w:rsidRPr="000D587B">
        <w:rPr>
          <w:rFonts w:asciiTheme="minorEastAsia" w:hAnsiTheme="minorEastAsia" w:hint="eastAsia"/>
          <w:lang w:eastAsia="zh-CN"/>
        </w:rPr>
        <w:t>在半年后</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对</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进行第二次培训及设备的维护的指导。</w:t>
      </w:r>
    </w:p>
    <w:p w:rsidR="00F536D7" w:rsidRPr="000D587B" w:rsidRDefault="006A2F97">
      <w:pPr>
        <w:tabs>
          <w:tab w:val="left" w:pos="540"/>
          <w:tab w:val="left" w:pos="2040"/>
        </w:tabs>
        <w:ind w:left="990" w:hangingChars="450" w:hanging="990"/>
        <w:rPr>
          <w:rFonts w:asciiTheme="minorEastAsia" w:hAnsiTheme="minorEastAsia"/>
          <w:lang w:eastAsia="zh-CN"/>
        </w:rPr>
      </w:pPr>
      <w:r w:rsidRPr="000D587B">
        <w:rPr>
          <w:rFonts w:asciiTheme="minorEastAsia" w:hAnsiTheme="minorEastAsia" w:hint="eastAsia"/>
          <w:szCs w:val="21"/>
          <w:lang w:eastAsia="zh-CN"/>
        </w:rPr>
        <w:t>10.1.5</w:t>
      </w:r>
      <w:r w:rsidRPr="000D587B">
        <w:rPr>
          <w:rFonts w:asciiTheme="minorEastAsia" w:hAnsiTheme="minorEastAsia" w:hint="eastAsia"/>
          <w:szCs w:val="21"/>
          <w:lang w:eastAsia="zh-CN"/>
        </w:rPr>
        <w:tab/>
      </w:r>
      <w:r w:rsidRPr="000D587B">
        <w:rPr>
          <w:rFonts w:asciiTheme="minorEastAsia" w:hAnsiTheme="minorEastAsia" w:hint="eastAsia"/>
          <w:lang w:eastAsia="zh-CN"/>
        </w:rPr>
        <w:t>在投标文件中须提供培训计划。</w:t>
      </w:r>
    </w:p>
    <w:p w:rsidR="00F536D7" w:rsidRPr="000D587B" w:rsidRDefault="006A2F97">
      <w:pPr>
        <w:ind w:left="994" w:hangingChars="450" w:hanging="994"/>
        <w:rPr>
          <w:rFonts w:asciiTheme="minorEastAsia" w:hAnsiTheme="minorEastAsia"/>
          <w:szCs w:val="21"/>
          <w:lang w:eastAsia="zh-CN"/>
        </w:rPr>
      </w:pPr>
      <w:r w:rsidRPr="000D587B">
        <w:rPr>
          <w:rFonts w:asciiTheme="minorEastAsia" w:hAnsiTheme="minorEastAsia" w:hint="eastAsia"/>
          <w:b/>
          <w:szCs w:val="21"/>
          <w:lang w:eastAsia="zh-CN"/>
        </w:rPr>
        <w:t>10.2</w:t>
      </w:r>
      <w:r w:rsidRPr="000D587B">
        <w:rPr>
          <w:rFonts w:asciiTheme="minorEastAsia" w:hAnsiTheme="minorEastAsia" w:hint="eastAsia"/>
          <w:b/>
          <w:szCs w:val="21"/>
          <w:lang w:eastAsia="zh-CN"/>
        </w:rPr>
        <w:tab/>
        <w:t>售后服务</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10.2.1</w:t>
      </w:r>
      <w:r w:rsidRPr="000D587B">
        <w:rPr>
          <w:rFonts w:asciiTheme="minorEastAsia" w:hAnsiTheme="minorEastAsia" w:hint="eastAsia"/>
          <w:szCs w:val="21"/>
          <w:lang w:eastAsia="zh-CN"/>
        </w:rPr>
        <w:tab/>
      </w:r>
      <w:r w:rsidRPr="000D587B">
        <w:rPr>
          <w:rFonts w:asciiTheme="minorEastAsia" w:hAnsiTheme="minorEastAsia" w:hint="eastAsia"/>
          <w:lang w:eastAsia="zh-CN"/>
        </w:rPr>
        <w:t>在质量保证期内，提供</w:t>
      </w:r>
      <w:proofErr w:type="gramStart"/>
      <w:r w:rsidRPr="000D587B">
        <w:rPr>
          <w:rFonts w:asciiTheme="minorEastAsia" w:hAnsiTheme="minorEastAsia" w:hint="eastAsia"/>
          <w:lang w:eastAsia="zh-CN"/>
        </w:rPr>
        <w:t>免费维保和</w:t>
      </w:r>
      <w:proofErr w:type="gramEnd"/>
      <w:r w:rsidRPr="000D587B">
        <w:rPr>
          <w:rFonts w:asciiTheme="minorEastAsia" w:hAnsiTheme="minorEastAsia" w:hint="eastAsia"/>
          <w:lang w:eastAsia="zh-CN"/>
        </w:rPr>
        <w:t>定期保养；及为确保通过技术监督局的年检所需的例行检查和修理。</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10.2.2</w:t>
      </w:r>
      <w:r w:rsidRPr="000D587B">
        <w:rPr>
          <w:rFonts w:asciiTheme="minorEastAsia" w:hAnsiTheme="minorEastAsia" w:hint="eastAsia"/>
          <w:szCs w:val="21"/>
          <w:lang w:eastAsia="zh-CN"/>
        </w:rPr>
        <w:tab/>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应</w:t>
      </w:r>
      <w:proofErr w:type="gramStart"/>
      <w:r w:rsidRPr="000D587B">
        <w:rPr>
          <w:rFonts w:asciiTheme="minorEastAsia" w:hAnsiTheme="minorEastAsia" w:hint="eastAsia"/>
          <w:lang w:eastAsia="zh-CN"/>
        </w:rPr>
        <w:t>提供维保措施</w:t>
      </w:r>
      <w:proofErr w:type="gramEnd"/>
      <w:r w:rsidRPr="000D587B">
        <w:rPr>
          <w:rFonts w:asciiTheme="minorEastAsia" w:hAnsiTheme="minorEastAsia" w:hint="eastAsia"/>
          <w:lang w:eastAsia="zh-CN"/>
        </w:rPr>
        <w:t>、计划承诺（资质维修站地点及人数、定期保养计划、故障报修响应时间、修复或更换零部件时间,包括：紧急报修响应时间，一般故障修复时间，需更换笨重的部件（如电机）时修复的时间，不仅限于此；包修期限、收费标准等），按招标文件提出的要求，如实作应答。</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10.2.3</w:t>
      </w:r>
      <w:r w:rsidRPr="000D587B">
        <w:rPr>
          <w:rFonts w:asciiTheme="minorEastAsia" w:hAnsiTheme="minorEastAsia" w:hint="eastAsia"/>
          <w:szCs w:val="21"/>
          <w:lang w:eastAsia="zh-CN"/>
        </w:rPr>
        <w:tab/>
      </w:r>
      <w:r w:rsidRPr="000D587B">
        <w:rPr>
          <w:rFonts w:asciiTheme="minorEastAsia" w:hAnsiTheme="minorEastAsia" w:hint="eastAsia"/>
          <w:lang w:eastAsia="zh-CN"/>
        </w:rPr>
        <w:t>负责交付后质量保证期，电梯使用中用电、消防、通风、报警等系统的安全可靠。</w:t>
      </w:r>
    </w:p>
    <w:p w:rsidR="00F536D7" w:rsidRPr="000D587B" w:rsidRDefault="006A2F97">
      <w:pPr>
        <w:tabs>
          <w:tab w:val="left" w:pos="540"/>
          <w:tab w:val="left" w:pos="2040"/>
        </w:tabs>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10.2.4</w:t>
      </w:r>
      <w:r w:rsidRPr="000D587B">
        <w:rPr>
          <w:rFonts w:asciiTheme="minorEastAsia" w:hAnsiTheme="minorEastAsia" w:hint="eastAsia"/>
          <w:szCs w:val="21"/>
          <w:lang w:eastAsia="zh-CN"/>
        </w:rPr>
        <w:tab/>
      </w:r>
      <w:r w:rsidRPr="000D587B">
        <w:rPr>
          <w:rFonts w:asciiTheme="minorEastAsia" w:hAnsiTheme="minorEastAsia" w:hint="eastAsia"/>
          <w:lang w:eastAsia="zh-CN"/>
        </w:rPr>
        <w:t>在质保期内，</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所供设备因制造质量引起故障时，接到故障通知后，应承诺时间内赶到现场，免费予以排除故障、修复或更换零部件。</w:t>
      </w:r>
    </w:p>
    <w:p w:rsidR="00F536D7" w:rsidRPr="000D587B" w:rsidRDefault="006A2F97">
      <w:pPr>
        <w:tabs>
          <w:tab w:val="left" w:pos="540"/>
          <w:tab w:val="left" w:pos="2040"/>
        </w:tabs>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10.2.5</w:t>
      </w:r>
      <w:r w:rsidRPr="000D587B">
        <w:rPr>
          <w:rFonts w:asciiTheme="minorEastAsia" w:hAnsiTheme="minorEastAsia" w:hint="eastAsia"/>
          <w:szCs w:val="21"/>
          <w:lang w:eastAsia="zh-CN"/>
        </w:rPr>
        <w:tab/>
      </w:r>
      <w:r w:rsidRPr="000D587B">
        <w:rPr>
          <w:rFonts w:asciiTheme="minorEastAsia" w:hAnsiTheme="minorEastAsia" w:hint="eastAsia"/>
          <w:lang w:eastAsia="zh-CN"/>
        </w:rPr>
        <w:t>在质保期内，因</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使用不当原因（必须经省技术监督部门确认）出现设备故障时，</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在接</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通知后，应按上述承诺的时限内赶到</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现场，排除故障、修复或更换零部件；需更换零部件时，酌情收取成本费。</w:t>
      </w:r>
    </w:p>
    <w:p w:rsidR="00F536D7" w:rsidRPr="000D587B" w:rsidRDefault="006A2F97">
      <w:pPr>
        <w:tabs>
          <w:tab w:val="left" w:pos="540"/>
          <w:tab w:val="left" w:pos="2040"/>
        </w:tabs>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10.2.6</w:t>
      </w:r>
      <w:r w:rsidRPr="000D587B">
        <w:rPr>
          <w:rFonts w:asciiTheme="minorEastAsia" w:hAnsiTheme="minorEastAsia" w:hint="eastAsia"/>
          <w:szCs w:val="21"/>
          <w:lang w:eastAsia="zh-CN"/>
        </w:rPr>
        <w:tab/>
      </w:r>
      <w:r w:rsidRPr="000D587B">
        <w:rPr>
          <w:rFonts w:asciiTheme="minorEastAsia" w:hAnsiTheme="minorEastAsia" w:hint="eastAsia"/>
          <w:lang w:eastAsia="zh-CN"/>
        </w:rPr>
        <w:t>在质保期内发生的零部件不正常的磨损，或非人为原因而损坏、失效的零部件、电子元器件和易损件，发生上述情况不仅限于上述情况时，</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须免费提供服务；并更换上述零部件、电子元器件、备品备件和易损件。</w:t>
      </w:r>
    </w:p>
    <w:p w:rsidR="00F536D7" w:rsidRPr="000D587B" w:rsidRDefault="006A2F97">
      <w:pPr>
        <w:tabs>
          <w:tab w:val="left" w:pos="540"/>
          <w:tab w:val="left" w:pos="2040"/>
        </w:tabs>
        <w:ind w:left="990" w:hangingChars="450" w:hanging="990"/>
        <w:rPr>
          <w:rFonts w:asciiTheme="minorEastAsia" w:hAnsiTheme="minorEastAsia"/>
          <w:lang w:eastAsia="zh-CN"/>
        </w:rPr>
      </w:pPr>
      <w:r w:rsidRPr="000D587B">
        <w:rPr>
          <w:rFonts w:asciiTheme="minorEastAsia" w:hAnsiTheme="minorEastAsia" w:hint="eastAsia"/>
          <w:szCs w:val="21"/>
          <w:lang w:eastAsia="zh-CN"/>
        </w:rPr>
        <w:t>10.2.7</w:t>
      </w:r>
      <w:r w:rsidRPr="000D587B">
        <w:rPr>
          <w:rFonts w:asciiTheme="minorEastAsia" w:hAnsiTheme="minorEastAsia" w:hint="eastAsia"/>
          <w:szCs w:val="21"/>
          <w:lang w:eastAsia="zh-CN"/>
        </w:rPr>
        <w:tab/>
      </w:r>
      <w:r w:rsidRPr="000D587B">
        <w:rPr>
          <w:rFonts w:asciiTheme="minorEastAsia" w:hAnsiTheme="minorEastAsia" w:hint="eastAsia"/>
          <w:lang w:eastAsia="zh-CN"/>
        </w:rPr>
        <w:t>在质保期满后，如发生上述情况，</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在接</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通知后，应按承诺时限内赶到</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现场，帮助排除故障、修复或更换零部件，需更换零部件时，按承诺收取成本费。</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10.2.8</w:t>
      </w:r>
      <w:r w:rsidRPr="000D587B">
        <w:rPr>
          <w:rFonts w:asciiTheme="minorEastAsia" w:hAnsiTheme="minorEastAsia" w:hint="eastAsia"/>
          <w:szCs w:val="21"/>
          <w:lang w:eastAsia="zh-CN"/>
        </w:rPr>
        <w:tab/>
      </w:r>
      <w:r w:rsidRPr="000D587B">
        <w:rPr>
          <w:rFonts w:asciiTheme="minorEastAsia" w:hAnsiTheme="minorEastAsia" w:hint="eastAsia"/>
          <w:lang w:eastAsia="zh-CN"/>
        </w:rPr>
        <w:t>在</w:t>
      </w:r>
      <w:r w:rsidR="00162979" w:rsidRPr="000D587B">
        <w:rPr>
          <w:rFonts w:asciiTheme="minorEastAsia" w:hAnsiTheme="minorEastAsia" w:hint="eastAsia"/>
          <w:lang w:eastAsia="zh-CN"/>
        </w:rPr>
        <w:t>珠海</w:t>
      </w:r>
      <w:r w:rsidRPr="000D587B">
        <w:rPr>
          <w:rFonts w:asciiTheme="minorEastAsia" w:hAnsiTheme="minorEastAsia" w:hint="eastAsia"/>
          <w:lang w:eastAsia="zh-CN"/>
        </w:rPr>
        <w:t>地区有完备的售后服务机构和人员，在安装维保期内在</w:t>
      </w:r>
      <w:r w:rsidR="00444700" w:rsidRPr="000D587B">
        <w:rPr>
          <w:rFonts w:asciiTheme="minorEastAsia" w:hAnsiTheme="minorEastAsia" w:hint="eastAsia"/>
          <w:lang w:eastAsia="zh-CN"/>
        </w:rPr>
        <w:t>每个项目</w:t>
      </w:r>
      <w:r w:rsidRPr="000D587B">
        <w:rPr>
          <w:rFonts w:asciiTheme="minorEastAsia" w:hAnsiTheme="minorEastAsia" w:hint="eastAsia"/>
          <w:lang w:eastAsia="zh-CN"/>
        </w:rPr>
        <w:t>现场人员应</w:t>
      </w:r>
      <w:r w:rsidR="00444700" w:rsidRPr="000D587B">
        <w:rPr>
          <w:rFonts w:asciiTheme="minorEastAsia" w:hAnsiTheme="minorEastAsia" w:hint="eastAsia"/>
          <w:lang w:eastAsia="zh-CN"/>
        </w:rPr>
        <w:t>不少于</w:t>
      </w:r>
      <w:r w:rsidRPr="000D587B">
        <w:rPr>
          <w:rFonts w:asciiTheme="minorEastAsia" w:hAnsiTheme="minorEastAsia" w:hint="eastAsia"/>
          <w:lang w:eastAsia="zh-CN"/>
        </w:rPr>
        <w:t>30人。</w:t>
      </w:r>
    </w:p>
    <w:p w:rsidR="00F536D7" w:rsidRPr="000D587B" w:rsidRDefault="006A2F97">
      <w:pPr>
        <w:rPr>
          <w:rFonts w:asciiTheme="minorEastAsia" w:hAnsiTheme="minorEastAsia"/>
          <w:b/>
          <w:sz w:val="24"/>
          <w:lang w:eastAsia="zh-CN"/>
        </w:rPr>
      </w:pPr>
      <w:r w:rsidRPr="000D587B">
        <w:rPr>
          <w:rFonts w:asciiTheme="minorEastAsia" w:hAnsiTheme="minorEastAsia" w:hint="eastAsia"/>
          <w:b/>
          <w:szCs w:val="21"/>
          <w:lang w:eastAsia="zh-CN"/>
        </w:rPr>
        <w:t>10.3</w:t>
      </w:r>
      <w:r w:rsidRPr="000D587B">
        <w:rPr>
          <w:rFonts w:asciiTheme="minorEastAsia" w:hAnsiTheme="minorEastAsia" w:hint="eastAsia"/>
          <w:b/>
          <w:szCs w:val="21"/>
          <w:lang w:eastAsia="zh-CN"/>
        </w:rPr>
        <w:tab/>
        <w:t xml:space="preserve"> </w:t>
      </w:r>
      <w:proofErr w:type="gramStart"/>
      <w:r w:rsidRPr="000D587B">
        <w:rPr>
          <w:rFonts w:asciiTheme="minorEastAsia" w:hAnsiTheme="minorEastAsia" w:hint="eastAsia"/>
          <w:b/>
          <w:szCs w:val="21"/>
          <w:lang w:eastAsia="zh-CN"/>
        </w:rPr>
        <w:t>备件备件</w:t>
      </w:r>
      <w:proofErr w:type="gramEnd"/>
      <w:r w:rsidRPr="000D587B">
        <w:rPr>
          <w:rFonts w:asciiTheme="minorEastAsia" w:hAnsiTheme="minorEastAsia" w:hint="eastAsia"/>
          <w:b/>
          <w:szCs w:val="21"/>
          <w:lang w:eastAsia="zh-CN"/>
        </w:rPr>
        <w:t>供应</w:t>
      </w:r>
    </w:p>
    <w:p w:rsidR="00F536D7" w:rsidRPr="000D587B" w:rsidRDefault="006A2F97">
      <w:pPr>
        <w:tabs>
          <w:tab w:val="left" w:pos="540"/>
          <w:tab w:val="left" w:pos="2040"/>
        </w:tabs>
        <w:ind w:left="990" w:hangingChars="450" w:hanging="990"/>
        <w:rPr>
          <w:rFonts w:asciiTheme="minorEastAsia" w:hAnsiTheme="minorEastAsia"/>
          <w:sz w:val="24"/>
          <w:lang w:eastAsia="zh-CN"/>
        </w:rPr>
      </w:pPr>
      <w:r w:rsidRPr="000D587B">
        <w:rPr>
          <w:rFonts w:asciiTheme="minorEastAsia" w:hAnsiTheme="minorEastAsia" w:hint="eastAsia"/>
          <w:szCs w:val="21"/>
          <w:lang w:eastAsia="zh-CN"/>
        </w:rPr>
        <w:t>10.3.1</w:t>
      </w:r>
      <w:r w:rsidRPr="000D587B">
        <w:rPr>
          <w:rFonts w:asciiTheme="minorEastAsia" w:hAnsiTheme="minorEastAsia" w:hint="eastAsia"/>
          <w:szCs w:val="21"/>
          <w:lang w:eastAsia="zh-CN"/>
        </w:rPr>
        <w:tab/>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对备品备件、易损件的供应的与售后服务时限相同。</w:t>
      </w:r>
    </w:p>
    <w:p w:rsidR="00F536D7" w:rsidRPr="000D587B" w:rsidRDefault="006A2F97">
      <w:pPr>
        <w:tabs>
          <w:tab w:val="left" w:pos="540"/>
          <w:tab w:val="left" w:pos="2040"/>
        </w:tabs>
        <w:ind w:left="990" w:hangingChars="450" w:hanging="990"/>
        <w:rPr>
          <w:rFonts w:asciiTheme="minorEastAsia" w:hAnsiTheme="minorEastAsia"/>
          <w:sz w:val="24"/>
          <w:lang w:eastAsia="zh-CN"/>
        </w:rPr>
      </w:pPr>
      <w:r w:rsidRPr="000D587B">
        <w:rPr>
          <w:rFonts w:asciiTheme="minorEastAsia" w:hAnsiTheme="minorEastAsia" w:hint="eastAsia"/>
          <w:szCs w:val="21"/>
          <w:lang w:eastAsia="zh-CN"/>
        </w:rPr>
        <w:lastRenderedPageBreak/>
        <w:t>10.3.2</w:t>
      </w:r>
      <w:r w:rsidRPr="000D587B">
        <w:rPr>
          <w:rFonts w:asciiTheme="minorEastAsia" w:hAnsiTheme="minorEastAsia" w:hint="eastAsia"/>
          <w:szCs w:val="21"/>
          <w:lang w:eastAsia="zh-CN"/>
        </w:rPr>
        <w:tab/>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对常用的备品备件、</w:t>
      </w:r>
      <w:proofErr w:type="gramStart"/>
      <w:r w:rsidRPr="000D587B">
        <w:rPr>
          <w:rFonts w:asciiTheme="minorEastAsia" w:hAnsiTheme="minorEastAsia" w:hint="eastAsia"/>
          <w:lang w:eastAsia="zh-CN"/>
        </w:rPr>
        <w:t>易损件须有</w:t>
      </w:r>
      <w:proofErr w:type="gramEnd"/>
      <w:r w:rsidRPr="000D587B">
        <w:rPr>
          <w:rFonts w:asciiTheme="minorEastAsia" w:hAnsiTheme="minorEastAsia" w:hint="eastAsia"/>
          <w:lang w:eastAsia="zh-CN"/>
        </w:rPr>
        <w:t>储备，非本厂生产的易损件中，外购件也须有储备。</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t>10.3.3</w:t>
      </w:r>
      <w:r w:rsidRPr="000D587B">
        <w:rPr>
          <w:rFonts w:asciiTheme="minorEastAsia" w:hAnsiTheme="minorEastAsia" w:hint="eastAsia"/>
          <w:szCs w:val="21"/>
          <w:lang w:eastAsia="zh-CN"/>
        </w:rPr>
        <w:tab/>
        <w:t xml:space="preserve"> </w:t>
      </w:r>
      <w:r w:rsidRPr="000D587B">
        <w:rPr>
          <w:rFonts w:asciiTheme="minorEastAsia" w:hAnsiTheme="minorEastAsia" w:hint="eastAsia"/>
          <w:lang w:eastAsia="zh-CN"/>
        </w:rPr>
        <w:t>备品备件和易</w:t>
      </w:r>
      <w:proofErr w:type="gramStart"/>
      <w:r w:rsidRPr="000D587B">
        <w:rPr>
          <w:rFonts w:asciiTheme="minorEastAsia" w:hAnsiTheme="minorEastAsia" w:hint="eastAsia"/>
          <w:lang w:eastAsia="zh-CN"/>
        </w:rPr>
        <w:t>损件库及</w:t>
      </w:r>
      <w:proofErr w:type="gramEnd"/>
      <w:r w:rsidRPr="000D587B">
        <w:rPr>
          <w:rFonts w:asciiTheme="minorEastAsia" w:hAnsiTheme="minorEastAsia" w:hint="eastAsia"/>
          <w:lang w:eastAsia="zh-CN"/>
        </w:rPr>
        <w:t>设施等情况，请在投标文件中详细描述。</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10.3.4</w:t>
      </w:r>
      <w:r w:rsidRPr="000D587B">
        <w:rPr>
          <w:rFonts w:asciiTheme="minorEastAsia" w:hAnsiTheme="minorEastAsia" w:hint="eastAsia"/>
          <w:szCs w:val="21"/>
          <w:lang w:eastAsia="zh-CN"/>
        </w:rPr>
        <w:tab/>
      </w:r>
      <w:r w:rsidRPr="000D587B">
        <w:rPr>
          <w:rFonts w:asciiTheme="minorEastAsia" w:hAnsiTheme="minorEastAsia" w:hint="eastAsia"/>
          <w:lang w:eastAsia="zh-CN"/>
        </w:rPr>
        <w:t>备品备件及易损件：投标单位分项列出下列单价：门马达、逆变器组件、编码器、</w:t>
      </w:r>
      <w:proofErr w:type="gramStart"/>
      <w:r w:rsidRPr="000D587B">
        <w:rPr>
          <w:rFonts w:asciiTheme="minorEastAsia" w:hAnsiTheme="minorEastAsia" w:hint="eastAsia"/>
          <w:lang w:eastAsia="zh-CN"/>
        </w:rPr>
        <w:t>轿厢导靴或</w:t>
      </w:r>
      <w:proofErr w:type="gramEnd"/>
      <w:r w:rsidRPr="000D587B">
        <w:rPr>
          <w:rFonts w:asciiTheme="minorEastAsia" w:hAnsiTheme="minorEastAsia" w:hint="eastAsia"/>
          <w:lang w:eastAsia="zh-CN"/>
        </w:rPr>
        <w:t>导轮、门导轮、门安全开关、继电器、接触器、</w:t>
      </w:r>
      <w:proofErr w:type="gramStart"/>
      <w:r w:rsidRPr="000D587B">
        <w:rPr>
          <w:rFonts w:asciiTheme="minorEastAsia" w:hAnsiTheme="minorEastAsia" w:hint="eastAsia"/>
          <w:lang w:eastAsia="zh-CN"/>
        </w:rPr>
        <w:t>呼梯和选层</w:t>
      </w:r>
      <w:proofErr w:type="gramEnd"/>
      <w:r w:rsidRPr="000D587B">
        <w:rPr>
          <w:rFonts w:asciiTheme="minorEastAsia" w:hAnsiTheme="minorEastAsia" w:hint="eastAsia"/>
          <w:lang w:eastAsia="zh-CN"/>
        </w:rPr>
        <w:t>组件、层楼显示器、限位及限速开关、差动变压器。以上备品备件及易损件的报价不包含在投标总价中，作为评标时参考。</w:t>
      </w:r>
    </w:p>
    <w:p w:rsidR="00F536D7" w:rsidRPr="000D587B" w:rsidRDefault="006A2F97">
      <w:pPr>
        <w:rPr>
          <w:rFonts w:asciiTheme="minorEastAsia" w:hAnsiTheme="minorEastAsia"/>
          <w:b/>
          <w:sz w:val="24"/>
          <w:lang w:eastAsia="zh-CN"/>
        </w:rPr>
      </w:pPr>
      <w:r w:rsidRPr="000D587B">
        <w:rPr>
          <w:rFonts w:asciiTheme="minorEastAsia" w:hAnsiTheme="minorEastAsia" w:hint="eastAsia"/>
          <w:b/>
          <w:szCs w:val="21"/>
          <w:lang w:eastAsia="zh-CN"/>
        </w:rPr>
        <w:t>10.4</w:t>
      </w:r>
      <w:r w:rsidRPr="000D587B">
        <w:rPr>
          <w:rFonts w:asciiTheme="minorEastAsia" w:hAnsiTheme="minorEastAsia" w:hint="eastAsia"/>
          <w:b/>
          <w:szCs w:val="21"/>
          <w:lang w:eastAsia="zh-CN"/>
        </w:rPr>
        <w:tab/>
        <w:t xml:space="preserve"> </w:t>
      </w:r>
      <w:proofErr w:type="gramStart"/>
      <w:r w:rsidRPr="000D587B">
        <w:rPr>
          <w:rFonts w:asciiTheme="minorEastAsia" w:hAnsiTheme="minorEastAsia" w:hint="eastAsia"/>
          <w:b/>
          <w:szCs w:val="21"/>
          <w:lang w:eastAsia="zh-CN"/>
        </w:rPr>
        <w:t>维保和</w:t>
      </w:r>
      <w:proofErr w:type="gramEnd"/>
      <w:r w:rsidRPr="000D587B">
        <w:rPr>
          <w:rFonts w:asciiTheme="minorEastAsia" w:hAnsiTheme="minorEastAsia" w:hint="eastAsia"/>
          <w:b/>
          <w:szCs w:val="21"/>
          <w:lang w:eastAsia="zh-CN"/>
        </w:rPr>
        <w:t>技术服务要求</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t>10.4.1</w:t>
      </w:r>
      <w:r w:rsidRPr="000D587B">
        <w:rPr>
          <w:rFonts w:asciiTheme="minorEastAsia" w:hAnsiTheme="minorEastAsia" w:hint="eastAsia"/>
          <w:szCs w:val="21"/>
          <w:lang w:eastAsia="zh-CN"/>
        </w:rPr>
        <w:tab/>
        <w:t xml:space="preserve"> </w:t>
      </w:r>
      <w:r w:rsidRPr="000D587B">
        <w:rPr>
          <w:rFonts w:asciiTheme="minorEastAsia" w:hAnsiTheme="minorEastAsia" w:hint="eastAsia"/>
          <w:lang w:eastAsia="zh-CN"/>
        </w:rPr>
        <w:t>明确售后服务的优惠条件。</w:t>
      </w:r>
    </w:p>
    <w:p w:rsidR="00F536D7" w:rsidRPr="000D587B" w:rsidRDefault="006A2F97">
      <w:pPr>
        <w:ind w:left="990" w:hangingChars="450" w:hanging="990"/>
        <w:rPr>
          <w:rFonts w:asciiTheme="minorEastAsia" w:hAnsiTheme="minorEastAsia"/>
          <w:sz w:val="24"/>
          <w:lang w:eastAsia="zh-CN"/>
        </w:rPr>
      </w:pPr>
      <w:r w:rsidRPr="000D587B">
        <w:rPr>
          <w:rFonts w:asciiTheme="minorEastAsia" w:hAnsiTheme="minorEastAsia" w:hint="eastAsia"/>
          <w:szCs w:val="21"/>
          <w:lang w:eastAsia="zh-CN"/>
        </w:rPr>
        <w:t>10.4.2</w:t>
      </w:r>
      <w:r w:rsidRPr="000D587B">
        <w:rPr>
          <w:rFonts w:asciiTheme="minorEastAsia" w:hAnsiTheme="minorEastAsia" w:hint="eastAsia"/>
          <w:szCs w:val="21"/>
          <w:lang w:eastAsia="zh-CN"/>
        </w:rPr>
        <w:tab/>
      </w:r>
      <w:r w:rsidRPr="000D587B">
        <w:rPr>
          <w:rFonts w:asciiTheme="minorEastAsia" w:hAnsiTheme="minorEastAsia" w:hint="eastAsia"/>
          <w:lang w:eastAsia="zh-CN"/>
        </w:rPr>
        <w:t>请提供整套设备质保期内备品备件和易损件的清单；在免费维保期内，电梯发生故障时，</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应按售后服务响应时限，免费给予更换或修理；在免费维保期内，如发生人为原因引起设备的损坏或故障，</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也应按售后服务响应时限，给予更换或修理，酌情收取零部件的工本费。</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t>10.4.3</w:t>
      </w:r>
      <w:r w:rsidRPr="000D587B">
        <w:rPr>
          <w:rFonts w:asciiTheme="minorEastAsia" w:hAnsiTheme="minorEastAsia" w:hint="eastAsia"/>
          <w:szCs w:val="21"/>
          <w:lang w:eastAsia="zh-CN"/>
        </w:rPr>
        <w:tab/>
        <w:t xml:space="preserve"> </w:t>
      </w:r>
      <w:r w:rsidRPr="000D587B">
        <w:rPr>
          <w:rFonts w:asciiTheme="minorEastAsia" w:hAnsiTheme="minorEastAsia" w:hint="eastAsia"/>
          <w:lang w:eastAsia="zh-CN"/>
        </w:rPr>
        <w:t>负责电梯</w:t>
      </w:r>
      <w:proofErr w:type="gramStart"/>
      <w:r w:rsidRPr="000D587B">
        <w:rPr>
          <w:rFonts w:asciiTheme="minorEastAsia" w:hAnsiTheme="minorEastAsia" w:hint="eastAsia"/>
          <w:lang w:eastAsia="zh-CN"/>
        </w:rPr>
        <w:t>免费维保期满</w:t>
      </w:r>
      <w:proofErr w:type="gramEnd"/>
      <w:r w:rsidRPr="000D587B">
        <w:rPr>
          <w:rFonts w:asciiTheme="minorEastAsia" w:hAnsiTheme="minorEastAsia" w:hint="eastAsia"/>
          <w:lang w:eastAsia="zh-CN"/>
        </w:rPr>
        <w:t>后5年</w:t>
      </w:r>
      <w:proofErr w:type="gramStart"/>
      <w:r w:rsidRPr="000D587B">
        <w:rPr>
          <w:rFonts w:asciiTheme="minorEastAsia" w:hAnsiTheme="minorEastAsia" w:hint="eastAsia"/>
          <w:lang w:eastAsia="zh-CN"/>
        </w:rPr>
        <w:t>的维保和</w:t>
      </w:r>
      <w:proofErr w:type="gramEnd"/>
      <w:r w:rsidRPr="000D587B">
        <w:rPr>
          <w:rFonts w:asciiTheme="minorEastAsia" w:hAnsiTheme="minorEastAsia" w:hint="eastAsia"/>
          <w:lang w:eastAsia="zh-CN"/>
        </w:rPr>
        <w:t>技术服务工作。</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10.4.4</w:t>
      </w:r>
      <w:r w:rsidRPr="000D587B">
        <w:rPr>
          <w:rFonts w:asciiTheme="minorEastAsia" w:hAnsiTheme="minorEastAsia" w:hint="eastAsia"/>
          <w:szCs w:val="21"/>
          <w:lang w:eastAsia="zh-CN"/>
        </w:rPr>
        <w:tab/>
      </w:r>
      <w:proofErr w:type="gramStart"/>
      <w:r w:rsidRPr="000D587B">
        <w:rPr>
          <w:rFonts w:asciiTheme="minorEastAsia" w:hAnsiTheme="minorEastAsia" w:hint="eastAsia"/>
          <w:lang w:eastAsia="zh-CN"/>
        </w:rPr>
        <w:t>维保和</w:t>
      </w:r>
      <w:proofErr w:type="gramEnd"/>
      <w:r w:rsidRPr="000D587B">
        <w:rPr>
          <w:rFonts w:asciiTheme="minorEastAsia" w:hAnsiTheme="minorEastAsia" w:hint="eastAsia"/>
          <w:lang w:eastAsia="zh-CN"/>
        </w:rPr>
        <w:t>技术服务的范围,包括质保期内、质保期满后正常运行期间，为了通过质量技术监督部门的年检、对电梯</w:t>
      </w:r>
      <w:proofErr w:type="gramStart"/>
      <w:r w:rsidRPr="000D587B">
        <w:rPr>
          <w:rFonts w:asciiTheme="minorEastAsia" w:hAnsiTheme="minorEastAsia" w:hint="eastAsia"/>
          <w:lang w:eastAsia="zh-CN"/>
        </w:rPr>
        <w:t>的维保和</w:t>
      </w:r>
      <w:proofErr w:type="gramEnd"/>
      <w:r w:rsidRPr="000D587B">
        <w:rPr>
          <w:rFonts w:asciiTheme="minorEastAsia" w:hAnsiTheme="minorEastAsia" w:hint="eastAsia"/>
          <w:lang w:eastAsia="zh-CN"/>
        </w:rPr>
        <w:t>检测工作。</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10.4.5</w:t>
      </w:r>
      <w:r w:rsidRPr="000D587B">
        <w:rPr>
          <w:rFonts w:asciiTheme="minorEastAsia" w:hAnsiTheme="minorEastAsia" w:hint="eastAsia"/>
          <w:szCs w:val="21"/>
          <w:lang w:eastAsia="zh-CN"/>
        </w:rPr>
        <w:tab/>
      </w:r>
      <w:r w:rsidRPr="000D587B">
        <w:rPr>
          <w:rFonts w:asciiTheme="minorEastAsia" w:hAnsiTheme="minorEastAsia" w:hint="eastAsia"/>
          <w:lang w:eastAsia="zh-CN"/>
        </w:rPr>
        <w:t>当备件停止生产的情况下，</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应事先将停止生产的计划通知</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，使</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有足够的时间采购所需的备件；在停止生产后，如</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要求，</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应免费向</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提供备件的蓝图、图纸和规格。</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10.4.6</w:t>
      </w:r>
      <w:r w:rsidRPr="000D587B">
        <w:rPr>
          <w:rFonts w:asciiTheme="minorEastAsia" w:hAnsiTheme="minorEastAsia" w:hint="eastAsia"/>
          <w:szCs w:val="21"/>
          <w:lang w:eastAsia="zh-CN"/>
        </w:rPr>
        <w:tab/>
      </w:r>
      <w:r w:rsidRPr="000D587B">
        <w:rPr>
          <w:rFonts w:asciiTheme="minorEastAsia" w:hAnsiTheme="minorEastAsia" w:hint="eastAsia"/>
          <w:lang w:eastAsia="zh-CN"/>
        </w:rPr>
        <w:t>投标单位必须提供必要的、全新的和完整的检测与维修</w:t>
      </w:r>
      <w:r w:rsidRPr="000D587B">
        <w:rPr>
          <w:rFonts w:asciiTheme="minorEastAsia" w:hAnsiTheme="minorEastAsia"/>
          <w:lang w:eastAsia="zh-CN"/>
        </w:rPr>
        <w:t>(</w:t>
      </w:r>
      <w:r w:rsidRPr="000D587B">
        <w:rPr>
          <w:rFonts w:asciiTheme="minorEastAsia" w:hAnsiTheme="minorEastAsia" w:hint="eastAsia"/>
          <w:lang w:eastAsia="zh-CN"/>
        </w:rPr>
        <w:t>包括必需的中文操作手册等</w:t>
      </w:r>
      <w:r w:rsidRPr="000D587B">
        <w:rPr>
          <w:rFonts w:asciiTheme="minorEastAsia" w:hAnsiTheme="minorEastAsia"/>
          <w:lang w:eastAsia="zh-CN"/>
        </w:rPr>
        <w:t>)</w:t>
      </w:r>
      <w:r w:rsidRPr="000D587B">
        <w:rPr>
          <w:rFonts w:asciiTheme="minorEastAsia" w:hAnsiTheme="minorEastAsia" w:hint="eastAsia"/>
          <w:lang w:eastAsia="zh-CN"/>
        </w:rPr>
        <w:t>所需的专用工具</w:t>
      </w:r>
      <w:r w:rsidRPr="000D587B">
        <w:rPr>
          <w:rFonts w:asciiTheme="minorEastAsia" w:hAnsiTheme="minorEastAsia"/>
          <w:lang w:eastAsia="zh-CN"/>
        </w:rPr>
        <w:t xml:space="preserve">2 </w:t>
      </w:r>
      <w:r w:rsidRPr="000D587B">
        <w:rPr>
          <w:rFonts w:asciiTheme="minorEastAsia" w:hAnsiTheme="minorEastAsia" w:hint="eastAsia"/>
          <w:lang w:eastAsia="zh-CN"/>
        </w:rPr>
        <w:t>套，此费用已包含在投标总价中。</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10.4.7</w:t>
      </w:r>
      <w:r w:rsidRPr="000D587B">
        <w:rPr>
          <w:rFonts w:asciiTheme="minorEastAsia" w:hAnsiTheme="minorEastAsia" w:hint="eastAsia"/>
          <w:szCs w:val="21"/>
          <w:lang w:eastAsia="zh-CN"/>
        </w:rPr>
        <w:tab/>
      </w:r>
      <w:r w:rsidRPr="000D587B">
        <w:rPr>
          <w:rFonts w:asciiTheme="minorEastAsia" w:hAnsiTheme="minorEastAsia" w:hint="eastAsia"/>
          <w:lang w:eastAsia="zh-CN"/>
        </w:rPr>
        <w:t>设备验收合格移交时，这些专用工具应单独装箱直接交付</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或由</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指定的接受方。</w:t>
      </w:r>
    </w:p>
    <w:p w:rsidR="00F536D7" w:rsidRPr="000D587B" w:rsidRDefault="006A2F97">
      <w:pPr>
        <w:ind w:left="994" w:hangingChars="450" w:hanging="994"/>
        <w:rPr>
          <w:rFonts w:asciiTheme="minorEastAsia" w:hAnsiTheme="minorEastAsia"/>
          <w:sz w:val="24"/>
          <w:lang w:eastAsia="zh-CN"/>
        </w:rPr>
      </w:pPr>
      <w:r w:rsidRPr="000D587B">
        <w:rPr>
          <w:rFonts w:asciiTheme="minorEastAsia" w:hAnsiTheme="minorEastAsia" w:hint="eastAsia"/>
          <w:b/>
          <w:szCs w:val="21"/>
          <w:lang w:eastAsia="zh-CN"/>
        </w:rPr>
        <w:t>10.5</w:t>
      </w:r>
      <w:r w:rsidRPr="000D587B">
        <w:rPr>
          <w:rFonts w:asciiTheme="minorEastAsia" w:hAnsiTheme="minorEastAsia" w:hint="eastAsia"/>
          <w:b/>
          <w:szCs w:val="21"/>
          <w:lang w:eastAsia="zh-CN"/>
        </w:rPr>
        <w:tab/>
        <w:t>文件、资料要求</w:t>
      </w:r>
    </w:p>
    <w:p w:rsidR="00F536D7" w:rsidRPr="000D587B" w:rsidRDefault="006A2F97">
      <w:pPr>
        <w:rPr>
          <w:rFonts w:asciiTheme="minorEastAsia" w:hAnsiTheme="minorEastAsia"/>
          <w:lang w:eastAsia="zh-CN"/>
        </w:rPr>
      </w:pPr>
      <w:r w:rsidRPr="000D587B">
        <w:rPr>
          <w:rFonts w:asciiTheme="minorEastAsia" w:hAnsiTheme="minorEastAsia" w:hint="eastAsia"/>
          <w:szCs w:val="21"/>
          <w:lang w:eastAsia="zh-CN"/>
        </w:rPr>
        <w:t>10.5.1</w:t>
      </w:r>
      <w:r w:rsidRPr="000D587B">
        <w:rPr>
          <w:rFonts w:asciiTheme="minorEastAsia" w:hAnsiTheme="minorEastAsia" w:hint="eastAsia"/>
          <w:szCs w:val="21"/>
          <w:lang w:eastAsia="zh-CN"/>
        </w:rPr>
        <w:tab/>
        <w:t xml:space="preserve"> </w:t>
      </w:r>
      <w:r w:rsidRPr="000D587B">
        <w:rPr>
          <w:rFonts w:asciiTheme="minorEastAsia" w:hAnsiTheme="minorEastAsia" w:hint="eastAsia"/>
          <w:lang w:eastAsia="zh-CN"/>
        </w:rPr>
        <w:t>投标单位在投标文件中应提供下列文件、资料，不仅限于此：</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1）      </w:t>
      </w:r>
      <w:r w:rsidRPr="000D587B">
        <w:rPr>
          <w:rFonts w:asciiTheme="minorEastAsia" w:hAnsiTheme="minorEastAsia" w:hint="eastAsia"/>
          <w:lang w:eastAsia="zh-CN"/>
        </w:rPr>
        <w:t>在投标文件中提供注明产品型号规格和主要技术性能参数，经正式印刷印有工厂印刷系列号的最新型号的产品样本（非电脑打印版或复印件）。</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2）      </w:t>
      </w:r>
      <w:r w:rsidRPr="000D587B">
        <w:rPr>
          <w:rFonts w:asciiTheme="minorEastAsia" w:hAnsiTheme="minorEastAsia" w:hint="eastAsia"/>
          <w:lang w:eastAsia="zh-CN"/>
        </w:rPr>
        <w:t>整机及部件的名称、品牌、型号规格、主要技术参数、数量、单价、产地及制造商全称。</w:t>
      </w:r>
    </w:p>
    <w:p w:rsidR="00F536D7" w:rsidRPr="000D587B" w:rsidRDefault="006A2F97">
      <w:pPr>
        <w:ind w:left="880" w:hangingChars="400" w:hanging="880"/>
        <w:rPr>
          <w:rFonts w:asciiTheme="minorEastAsia" w:hAnsiTheme="minorEastAsia"/>
          <w:szCs w:val="21"/>
          <w:lang w:eastAsia="zh-CN"/>
        </w:rPr>
      </w:pPr>
      <w:r w:rsidRPr="000D587B">
        <w:rPr>
          <w:rFonts w:asciiTheme="minorEastAsia" w:hAnsiTheme="minorEastAsia" w:hint="eastAsia"/>
          <w:szCs w:val="21"/>
          <w:lang w:eastAsia="zh-CN"/>
        </w:rPr>
        <w:lastRenderedPageBreak/>
        <w:t xml:space="preserve">3）      </w:t>
      </w:r>
      <w:r w:rsidRPr="000D587B">
        <w:rPr>
          <w:rFonts w:asciiTheme="minorEastAsia" w:hAnsiTheme="minorEastAsia" w:hint="eastAsia"/>
          <w:lang w:eastAsia="zh-CN"/>
        </w:rPr>
        <w:t>配套件的名称、品牌、型号规格、主要技术参数、数量、单价、产地及制造商全称。</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4）      </w:t>
      </w:r>
      <w:r w:rsidRPr="000D587B">
        <w:rPr>
          <w:rFonts w:asciiTheme="minorEastAsia" w:hAnsiTheme="minorEastAsia" w:hint="eastAsia"/>
          <w:lang w:eastAsia="zh-CN"/>
        </w:rPr>
        <w:t>随电梯提供的备品备件和易损件及专用工具的名称、品牌、型号规格、主要技术参数、数量、单价、产地及制造商全称。</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 xml:space="preserve">5）      </w:t>
      </w:r>
      <w:r w:rsidRPr="000D587B">
        <w:rPr>
          <w:rFonts w:asciiTheme="minorEastAsia" w:hAnsiTheme="minorEastAsia" w:hint="eastAsia"/>
          <w:lang w:eastAsia="zh-CN"/>
        </w:rPr>
        <w:t>提供建筑尺寸、数据及附图。</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6）      </w:t>
      </w:r>
      <w:r w:rsidRPr="000D587B">
        <w:rPr>
          <w:rFonts w:asciiTheme="minorEastAsia" w:hAnsiTheme="minorEastAsia" w:hint="eastAsia"/>
          <w:lang w:eastAsia="zh-CN"/>
        </w:rPr>
        <w:t>招标文件中对投标单位要求提供全部的资质证明文件和证明货物合格的文件等。</w:t>
      </w:r>
      <w:r w:rsidRPr="000D587B">
        <w:rPr>
          <w:rFonts w:asciiTheme="minorEastAsia" w:hAnsiTheme="minorEastAsia" w:hint="eastAsia"/>
          <w:szCs w:val="21"/>
          <w:lang w:eastAsia="zh-CN"/>
        </w:rPr>
        <w:t xml:space="preserve">    </w:t>
      </w:r>
    </w:p>
    <w:p w:rsidR="00F536D7" w:rsidRPr="000D587B" w:rsidRDefault="006A2F97">
      <w:pPr>
        <w:ind w:left="990" w:hangingChars="450" w:hanging="990"/>
        <w:rPr>
          <w:rFonts w:asciiTheme="minorEastAsia" w:hAnsiTheme="minorEastAsia"/>
          <w:sz w:val="24"/>
          <w:lang w:eastAsia="zh-CN"/>
        </w:rPr>
      </w:pPr>
      <w:r w:rsidRPr="000D587B">
        <w:rPr>
          <w:rFonts w:asciiTheme="minorEastAsia" w:hAnsiTheme="minorEastAsia" w:hint="eastAsia"/>
          <w:szCs w:val="21"/>
          <w:lang w:eastAsia="zh-CN"/>
        </w:rPr>
        <w:t>10.5.2</w:t>
      </w:r>
      <w:r w:rsidRPr="000D587B">
        <w:rPr>
          <w:rFonts w:asciiTheme="minorEastAsia" w:hAnsiTheme="minorEastAsia" w:hint="eastAsia"/>
          <w:szCs w:val="21"/>
          <w:lang w:eastAsia="zh-CN"/>
        </w:rPr>
        <w:tab/>
      </w:r>
      <w:r w:rsidRPr="000D587B">
        <w:rPr>
          <w:rFonts w:asciiTheme="minorEastAsia" w:hAnsiTheme="minorEastAsia" w:hint="eastAsia"/>
          <w:lang w:eastAsia="zh-CN"/>
        </w:rPr>
        <w:t>以下文件将作为信用证（L/C）的议付单据之一：注明最终用户名称和合同号的海运提单和产品装箱清单，以及发票、原产地证书、产品的出厂质量检验证书和木箱熏蒸证明等。在设备装船后的48小时内，以一份原件和一份复印件，用快邮（</w:t>
      </w:r>
      <w:r w:rsidRPr="000D587B">
        <w:rPr>
          <w:rFonts w:asciiTheme="minorEastAsia" w:hAnsiTheme="minorEastAsia"/>
          <w:lang w:eastAsia="zh-CN"/>
        </w:rPr>
        <w:t>EMS</w:t>
      </w:r>
      <w:r w:rsidRPr="000D587B">
        <w:rPr>
          <w:rFonts w:asciiTheme="minorEastAsia" w:hAnsiTheme="minorEastAsia" w:hint="eastAsia"/>
          <w:lang w:eastAsia="zh-CN"/>
        </w:rPr>
        <w:t>）寄给开立信用证的银行和外贸代理公司。</w:t>
      </w:r>
    </w:p>
    <w:p w:rsidR="00F536D7" w:rsidRPr="000D587B" w:rsidRDefault="006A2F97">
      <w:pPr>
        <w:ind w:left="990" w:hangingChars="450" w:hanging="990"/>
        <w:rPr>
          <w:rFonts w:asciiTheme="minorEastAsia" w:hAnsiTheme="minorEastAsia"/>
          <w:sz w:val="24"/>
          <w:lang w:eastAsia="zh-CN"/>
        </w:rPr>
      </w:pPr>
      <w:r w:rsidRPr="000D587B">
        <w:rPr>
          <w:rFonts w:asciiTheme="minorEastAsia" w:hAnsiTheme="minorEastAsia" w:hint="eastAsia"/>
          <w:szCs w:val="21"/>
          <w:lang w:eastAsia="zh-CN"/>
        </w:rPr>
        <w:t>10.5.3</w:t>
      </w:r>
      <w:r w:rsidRPr="000D587B">
        <w:rPr>
          <w:rFonts w:asciiTheme="minorEastAsia" w:hAnsiTheme="minorEastAsia" w:hint="eastAsia"/>
          <w:szCs w:val="21"/>
          <w:lang w:eastAsia="zh-CN"/>
        </w:rPr>
        <w:tab/>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在合同签订一周内，须提供与大楼设计相关的电梯技术资料与图纸，包括：机房井道及底坑布置图、需要土建配合安装的详细图纸和资料，不仅限于此。</w:t>
      </w:r>
    </w:p>
    <w:p w:rsidR="00F536D7" w:rsidRPr="000D587B" w:rsidRDefault="006A2F97">
      <w:pPr>
        <w:rPr>
          <w:rFonts w:asciiTheme="minorEastAsia" w:hAnsiTheme="minorEastAsia"/>
          <w:lang w:eastAsia="zh-CN"/>
        </w:rPr>
      </w:pPr>
      <w:r w:rsidRPr="000D587B">
        <w:rPr>
          <w:rFonts w:asciiTheme="minorEastAsia" w:hAnsiTheme="minorEastAsia" w:hint="eastAsia"/>
          <w:szCs w:val="21"/>
          <w:lang w:eastAsia="zh-CN"/>
        </w:rPr>
        <w:t>10.5.4</w:t>
      </w:r>
      <w:r w:rsidRPr="000D587B">
        <w:rPr>
          <w:rFonts w:asciiTheme="minorEastAsia" w:hAnsiTheme="minorEastAsia" w:hint="eastAsia"/>
          <w:szCs w:val="21"/>
          <w:lang w:eastAsia="zh-CN"/>
        </w:rPr>
        <w:tab/>
        <w:t xml:space="preserve"> </w:t>
      </w:r>
      <w:r w:rsidRPr="000D587B">
        <w:rPr>
          <w:rFonts w:asciiTheme="minorEastAsia" w:hAnsiTheme="minorEastAsia" w:hint="eastAsia"/>
          <w:lang w:eastAsia="zh-CN"/>
        </w:rPr>
        <w:t>随机提供的技术文件应包括以下内容，不仅限于此：</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t xml:space="preserve">1）      </w:t>
      </w:r>
      <w:r w:rsidRPr="000D587B">
        <w:rPr>
          <w:rFonts w:asciiTheme="minorEastAsia" w:hAnsiTheme="minorEastAsia" w:hint="eastAsia"/>
          <w:lang w:eastAsia="zh-CN"/>
        </w:rPr>
        <w:t>装箱清单。</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t xml:space="preserve">2）      </w:t>
      </w:r>
      <w:r w:rsidRPr="000D587B">
        <w:rPr>
          <w:rFonts w:asciiTheme="minorEastAsia" w:hAnsiTheme="minorEastAsia" w:hint="eastAsia"/>
          <w:lang w:eastAsia="zh-CN"/>
        </w:rPr>
        <w:t>保证设备质量的出厂检测报告、原厂出检验合格证。</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3）      </w:t>
      </w:r>
      <w:r w:rsidRPr="000D587B">
        <w:rPr>
          <w:rFonts w:asciiTheme="minorEastAsia" w:hAnsiTheme="minorEastAsia" w:hint="eastAsia"/>
          <w:lang w:eastAsia="zh-CN"/>
        </w:rPr>
        <w:t>设备的土建布置图、部件安装图、电气原理图、接线布置图、元器件代号说明、安装使用说明书、维修保养图册，备品备件和易损件、材料及专用工具清单等。</w:t>
      </w:r>
    </w:p>
    <w:p w:rsidR="00F536D7" w:rsidRPr="000D587B" w:rsidRDefault="006A2F97" w:rsidP="005670DC">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4）      </w:t>
      </w:r>
      <w:r w:rsidRPr="000D587B">
        <w:rPr>
          <w:rFonts w:asciiTheme="minorEastAsia" w:hAnsiTheme="minorEastAsia" w:hint="eastAsia"/>
          <w:lang w:eastAsia="zh-CN"/>
        </w:rPr>
        <w:t>门锁、安全钳、限速器、缓冲器等重要安全部件，必须具有型式试验合格证书。</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t xml:space="preserve">5）      </w:t>
      </w:r>
      <w:r w:rsidRPr="000D587B">
        <w:rPr>
          <w:rFonts w:asciiTheme="minorEastAsia" w:hAnsiTheme="minorEastAsia" w:hint="eastAsia"/>
          <w:lang w:eastAsia="zh-CN"/>
        </w:rPr>
        <w:t>对</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人员进行操作和维护培训的技术资料。</w:t>
      </w:r>
    </w:p>
    <w:p w:rsidR="00F536D7" w:rsidRPr="000D587B" w:rsidRDefault="006A2F97">
      <w:pPr>
        <w:rPr>
          <w:rFonts w:asciiTheme="minorEastAsia" w:hAnsiTheme="minorEastAsia"/>
          <w:sz w:val="24"/>
          <w:lang w:eastAsia="zh-CN"/>
        </w:rPr>
      </w:pPr>
      <w:r w:rsidRPr="000D587B">
        <w:rPr>
          <w:rFonts w:asciiTheme="minorEastAsia" w:hAnsiTheme="minorEastAsia" w:hint="eastAsia"/>
          <w:szCs w:val="21"/>
          <w:lang w:eastAsia="zh-CN"/>
        </w:rPr>
        <w:t xml:space="preserve">6）      </w:t>
      </w:r>
      <w:r w:rsidRPr="000D587B">
        <w:rPr>
          <w:rFonts w:asciiTheme="minorEastAsia" w:hAnsiTheme="minorEastAsia" w:hint="eastAsia"/>
          <w:lang w:eastAsia="zh-CN"/>
        </w:rPr>
        <w:t>技术资料要求中英文对照，一式两份。</w:t>
      </w:r>
    </w:p>
    <w:p w:rsidR="00F536D7" w:rsidRPr="000D587B" w:rsidRDefault="006A2F97">
      <w:pPr>
        <w:rPr>
          <w:rFonts w:asciiTheme="minorEastAsia" w:hAnsiTheme="minorEastAsia"/>
          <w:b/>
          <w:szCs w:val="21"/>
          <w:lang w:eastAsia="zh-CN"/>
        </w:rPr>
      </w:pPr>
      <w:r w:rsidRPr="000D587B">
        <w:rPr>
          <w:rFonts w:asciiTheme="minorEastAsia" w:hAnsiTheme="minorEastAsia" w:hint="eastAsia"/>
          <w:b/>
          <w:szCs w:val="21"/>
          <w:lang w:eastAsia="zh-CN"/>
        </w:rPr>
        <w:t>10.6</w:t>
      </w:r>
      <w:r w:rsidRPr="000D587B">
        <w:rPr>
          <w:rFonts w:asciiTheme="minorEastAsia" w:hAnsiTheme="minorEastAsia" w:hint="eastAsia"/>
          <w:b/>
          <w:szCs w:val="21"/>
          <w:lang w:eastAsia="zh-CN"/>
        </w:rPr>
        <w:tab/>
        <w:t xml:space="preserve"> 其他补充要求</w:t>
      </w:r>
    </w:p>
    <w:p w:rsidR="00F536D7" w:rsidRPr="000D587B" w:rsidRDefault="006A2F97">
      <w:pPr>
        <w:rPr>
          <w:rFonts w:asciiTheme="minorEastAsia" w:hAnsiTheme="minorEastAsia"/>
          <w:lang w:eastAsia="zh-CN"/>
        </w:rPr>
      </w:pPr>
      <w:r w:rsidRPr="000D587B">
        <w:rPr>
          <w:rFonts w:asciiTheme="minorEastAsia" w:hAnsiTheme="minorEastAsia" w:hint="eastAsia"/>
          <w:szCs w:val="21"/>
          <w:lang w:eastAsia="zh-CN"/>
        </w:rPr>
        <w:t>10.6.1</w:t>
      </w:r>
      <w:r w:rsidRPr="000D587B">
        <w:rPr>
          <w:rFonts w:asciiTheme="minorEastAsia" w:hAnsiTheme="minorEastAsia" w:hint="eastAsia"/>
          <w:szCs w:val="21"/>
          <w:lang w:eastAsia="zh-CN"/>
        </w:rPr>
        <w:tab/>
        <w:t xml:space="preserve"> </w:t>
      </w:r>
      <w:r w:rsidRPr="000D587B">
        <w:rPr>
          <w:rFonts w:asciiTheme="minorEastAsia" w:hAnsiTheme="minorEastAsia" w:hint="eastAsia"/>
          <w:lang w:eastAsia="zh-CN"/>
        </w:rPr>
        <w:t>所投设备还须符合以下要求，请在投标文件中详细说明：</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 xml:space="preserve">1）      </w:t>
      </w:r>
      <w:r w:rsidRPr="000D587B">
        <w:rPr>
          <w:rFonts w:asciiTheme="minorEastAsia" w:hAnsiTheme="minorEastAsia" w:hint="eastAsia"/>
          <w:lang w:eastAsia="zh-CN"/>
        </w:rPr>
        <w:t>如投标单位所供电梯是整机进口产品，注明整机的生产国别或产地、制造商厂名和发货港名称。</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2）      </w:t>
      </w:r>
      <w:r w:rsidRPr="000D587B">
        <w:rPr>
          <w:rFonts w:asciiTheme="minorEastAsia" w:hAnsiTheme="minorEastAsia" w:hint="eastAsia"/>
          <w:lang w:eastAsia="zh-CN"/>
        </w:rPr>
        <w:t>提供电梯供货范围的明细清单，注明产品的品牌、型号规格、主要的技术参数、国别或产地、制造商、数量、单价，以及相关服务费用的价格等情况。</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lastRenderedPageBreak/>
        <w:t xml:space="preserve">3）      </w:t>
      </w:r>
      <w:r w:rsidRPr="000D587B">
        <w:rPr>
          <w:rFonts w:asciiTheme="minorEastAsia" w:hAnsiTheme="minorEastAsia" w:hint="eastAsia"/>
          <w:lang w:eastAsia="zh-CN"/>
        </w:rPr>
        <w:t>投标单位所供的整机电梯，必须为品牌原产地国的产品；并为同一品牌产品。</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 xml:space="preserve">4）      </w:t>
      </w:r>
      <w:r w:rsidRPr="000D587B">
        <w:rPr>
          <w:rFonts w:asciiTheme="minorEastAsia" w:hAnsiTheme="minorEastAsia" w:hint="eastAsia"/>
          <w:lang w:eastAsia="zh-CN"/>
        </w:rPr>
        <w:t>投标单位所供电梯，如其中有外购件（非整机厂生产的部件），应注明外购件的制造商；</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以后按合同供货时，本次电梯中所有相同部件的外购件，必须由同一外购件制造商供货。</w:t>
      </w:r>
    </w:p>
    <w:p w:rsidR="00F536D7" w:rsidRPr="000D587B" w:rsidRDefault="006A2F97">
      <w:pPr>
        <w:ind w:left="977" w:hangingChars="444" w:hanging="977"/>
        <w:rPr>
          <w:rFonts w:asciiTheme="minorEastAsia" w:hAnsiTheme="minorEastAsia"/>
          <w:szCs w:val="21"/>
          <w:lang w:eastAsia="zh-CN"/>
        </w:rPr>
      </w:pPr>
      <w:r w:rsidRPr="000D587B">
        <w:rPr>
          <w:rFonts w:asciiTheme="minorEastAsia" w:hAnsiTheme="minorEastAsia" w:hint="eastAsia"/>
          <w:szCs w:val="21"/>
          <w:lang w:eastAsia="zh-CN"/>
        </w:rPr>
        <w:t xml:space="preserve">10.6.2   </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应提供电梯的最低使用年限，在此期间内，不应发生非人为操作原因的重大故障，否则，</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有权追溯</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的责任。</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10.6.3   </w:t>
      </w:r>
      <w:r w:rsidRPr="000D587B">
        <w:rPr>
          <w:rFonts w:asciiTheme="minorEastAsia" w:hAnsiTheme="minorEastAsia" w:hint="eastAsia"/>
          <w:lang w:eastAsia="zh-CN"/>
        </w:rPr>
        <w:t>所投电梯的质保期内和</w:t>
      </w:r>
      <w:proofErr w:type="gramStart"/>
      <w:r w:rsidRPr="000D587B">
        <w:rPr>
          <w:rFonts w:asciiTheme="minorEastAsia" w:hAnsiTheme="minorEastAsia" w:hint="eastAsia"/>
          <w:lang w:eastAsia="zh-CN"/>
        </w:rPr>
        <w:t>质保</w:t>
      </w:r>
      <w:proofErr w:type="gramEnd"/>
      <w:r w:rsidRPr="000D587B">
        <w:rPr>
          <w:rFonts w:asciiTheme="minorEastAsia" w:hAnsiTheme="minorEastAsia" w:hint="eastAsia"/>
          <w:lang w:eastAsia="zh-CN"/>
        </w:rPr>
        <w:t>期满后，售后服务还须符合以下要求，请在投标文件中详细说明。</w:t>
      </w:r>
    </w:p>
    <w:p w:rsidR="00F536D7" w:rsidRPr="000D587B" w:rsidRDefault="006A2F97">
      <w:pPr>
        <w:ind w:left="977" w:hangingChars="444" w:hanging="977"/>
        <w:rPr>
          <w:rFonts w:asciiTheme="minorEastAsia" w:hAnsiTheme="minorEastAsia"/>
          <w:lang w:eastAsia="zh-CN"/>
        </w:rPr>
      </w:pPr>
      <w:r w:rsidRPr="000D587B">
        <w:rPr>
          <w:rFonts w:asciiTheme="minorEastAsia" w:hAnsiTheme="minorEastAsia" w:hint="eastAsia"/>
          <w:szCs w:val="21"/>
          <w:lang w:eastAsia="zh-CN"/>
        </w:rPr>
        <w:t xml:space="preserve">1）      </w:t>
      </w:r>
      <w:r w:rsidRPr="000D587B">
        <w:rPr>
          <w:rFonts w:asciiTheme="minorEastAsia" w:hAnsiTheme="minorEastAsia" w:hint="eastAsia"/>
          <w:lang w:eastAsia="zh-CN"/>
        </w:rPr>
        <w:t>每月提供不少于2次定期保养；及为确保通过技术监督局的年检所需的例行检查和修理。</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t xml:space="preserve">2）      </w:t>
      </w:r>
      <w:r w:rsidRPr="000D587B">
        <w:rPr>
          <w:rFonts w:asciiTheme="minorEastAsia" w:hAnsiTheme="minorEastAsia" w:hint="eastAsia"/>
          <w:lang w:eastAsia="zh-CN"/>
        </w:rPr>
        <w:t>24小时应急服务，并不收取法定假日和日常工作时间以外的附加费用</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3）      </w:t>
      </w:r>
      <w:r w:rsidRPr="000D587B">
        <w:rPr>
          <w:rFonts w:asciiTheme="minorEastAsia" w:hAnsiTheme="minorEastAsia" w:hint="eastAsia"/>
          <w:lang w:eastAsia="zh-CN"/>
        </w:rPr>
        <w:t>接到故障通知后，应5分钟内到达现场；</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的维保单位，在本项目大厦驻点维保，确保所供电梯全天候安全运行；维保单位(2人)的值班用房，与本楼宇物业管理公司合署办公，免房租费。</w:t>
      </w:r>
    </w:p>
    <w:p w:rsidR="00F536D7" w:rsidRPr="000D587B" w:rsidRDefault="006A2F97">
      <w:pPr>
        <w:ind w:left="990" w:hangingChars="450" w:hanging="990"/>
        <w:rPr>
          <w:rFonts w:asciiTheme="minorEastAsia" w:hAnsiTheme="minorEastAsia"/>
          <w:sz w:val="24"/>
          <w:lang w:eastAsia="zh-CN"/>
        </w:rPr>
      </w:pPr>
      <w:r w:rsidRPr="000D587B">
        <w:rPr>
          <w:rFonts w:asciiTheme="minorEastAsia" w:hAnsiTheme="minorEastAsia" w:hint="eastAsia"/>
          <w:szCs w:val="21"/>
          <w:lang w:eastAsia="zh-CN"/>
        </w:rPr>
        <w:t xml:space="preserve">4）      </w:t>
      </w:r>
      <w:r w:rsidRPr="000D587B">
        <w:rPr>
          <w:rFonts w:asciiTheme="minorEastAsia" w:hAnsiTheme="minorEastAsia" w:hint="eastAsia"/>
          <w:lang w:eastAsia="zh-CN"/>
        </w:rPr>
        <w:t>故障修复时间：不管发生任何故障，修复时间不得超过48小时。一般故障修复时间不得超过4小时，需更换笨重的部件（如电机）时，允许修复的时间不得超过48小时。</w:t>
      </w:r>
    </w:p>
    <w:p w:rsidR="00F536D7" w:rsidRPr="000D587B" w:rsidRDefault="006A2F97">
      <w:pPr>
        <w:rPr>
          <w:rFonts w:asciiTheme="minorEastAsia" w:hAnsiTheme="minorEastAsia"/>
          <w:szCs w:val="21"/>
          <w:lang w:eastAsia="zh-CN"/>
        </w:rPr>
      </w:pPr>
      <w:r w:rsidRPr="000D587B">
        <w:rPr>
          <w:rFonts w:asciiTheme="minorEastAsia" w:hAnsiTheme="minorEastAsia" w:hint="eastAsia"/>
          <w:b/>
          <w:szCs w:val="21"/>
          <w:lang w:eastAsia="zh-CN"/>
        </w:rPr>
        <w:t>10.7</w:t>
      </w:r>
      <w:r w:rsidRPr="000D587B">
        <w:rPr>
          <w:rFonts w:asciiTheme="minorEastAsia" w:hAnsiTheme="minorEastAsia" w:hint="eastAsia"/>
          <w:b/>
          <w:szCs w:val="21"/>
          <w:lang w:eastAsia="zh-CN"/>
        </w:rPr>
        <w:tab/>
        <w:t xml:space="preserve"> 图纸说明</w:t>
      </w:r>
    </w:p>
    <w:p w:rsidR="00F536D7" w:rsidRPr="000D587B" w:rsidRDefault="006A2F97">
      <w:pPr>
        <w:ind w:left="990" w:hangingChars="450" w:hanging="990"/>
        <w:rPr>
          <w:rFonts w:asciiTheme="minorEastAsia" w:hAnsiTheme="minorEastAsia"/>
          <w:sz w:val="24"/>
          <w:lang w:eastAsia="zh-CN"/>
        </w:rPr>
      </w:pPr>
      <w:r w:rsidRPr="000D587B">
        <w:rPr>
          <w:rFonts w:asciiTheme="minorEastAsia" w:hAnsiTheme="minorEastAsia" w:hint="eastAsia"/>
          <w:szCs w:val="21"/>
          <w:lang w:eastAsia="zh-CN"/>
        </w:rPr>
        <w:t xml:space="preserve">10.7.1   </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提供的图纸各投标单位应仔细阅读，并在报价前提交图纸不符电梯安装要求的清单，如为提供或提供不详尽视同认可我方图纸及土建建造情况，后期再次提出的所有需要土建配合修改之费用由中标电梯供应商负责。</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 xml:space="preserve">10.7.2   </w:t>
      </w:r>
      <w:r w:rsidRPr="000D587B">
        <w:rPr>
          <w:rFonts w:asciiTheme="minorEastAsia" w:hAnsiTheme="minorEastAsia" w:hint="eastAsia"/>
          <w:lang w:eastAsia="zh-CN"/>
        </w:rPr>
        <w:t>电梯井道平面尺寸以图纸为准，报价应按照符合图纸中关于电梯井道平面尺寸要求的梯型报价（可采用非标梯型）。图纸中电梯底坑尺寸不满足要求的，</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将配合修改建筑图纸以满足电梯安装之要求。</w:t>
      </w:r>
    </w:p>
    <w:p w:rsidR="00F536D7" w:rsidRPr="000D587B" w:rsidRDefault="006A2F97">
      <w:pPr>
        <w:rPr>
          <w:rFonts w:asciiTheme="minorEastAsia" w:hAnsiTheme="minorEastAsia"/>
          <w:sz w:val="24"/>
          <w:lang w:eastAsia="zh-CN"/>
        </w:rPr>
      </w:pPr>
      <w:r w:rsidRPr="000D587B">
        <w:rPr>
          <w:rFonts w:asciiTheme="minorEastAsia" w:hAnsiTheme="minorEastAsia" w:hint="eastAsia"/>
          <w:b/>
          <w:szCs w:val="21"/>
          <w:lang w:eastAsia="zh-CN"/>
        </w:rPr>
        <w:t>10.8</w:t>
      </w:r>
      <w:r w:rsidRPr="000D587B">
        <w:rPr>
          <w:rFonts w:asciiTheme="minorEastAsia" w:hAnsiTheme="minorEastAsia" w:hint="eastAsia"/>
          <w:b/>
          <w:szCs w:val="21"/>
          <w:lang w:eastAsia="zh-CN"/>
        </w:rPr>
        <w:tab/>
        <w:t xml:space="preserve"> 质量保证</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t xml:space="preserve">10.8.1   </w:t>
      </w:r>
      <w:r w:rsidRPr="000D587B">
        <w:rPr>
          <w:rFonts w:asciiTheme="minorEastAsia" w:hAnsiTheme="minorEastAsia" w:hint="eastAsia"/>
          <w:lang w:eastAsia="zh-CN"/>
        </w:rPr>
        <w:t>所供设备质保期：24个月，</w:t>
      </w:r>
      <w:proofErr w:type="gramStart"/>
      <w:r w:rsidRPr="000D587B">
        <w:rPr>
          <w:rFonts w:asciiTheme="minorEastAsia" w:hAnsiTheme="minorEastAsia" w:hint="eastAsia"/>
          <w:lang w:eastAsia="zh-CN"/>
        </w:rPr>
        <w:t>自设备</w:t>
      </w:r>
      <w:proofErr w:type="gramEnd"/>
      <w:r w:rsidRPr="000D587B">
        <w:rPr>
          <w:rFonts w:asciiTheme="minorEastAsia" w:hAnsiTheme="minorEastAsia" w:hint="eastAsia"/>
          <w:lang w:eastAsia="zh-CN"/>
        </w:rPr>
        <w:t>通过第3次验收合格之日起计算。</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10.8.2   </w:t>
      </w:r>
      <w:r w:rsidRPr="000D587B">
        <w:rPr>
          <w:rFonts w:asciiTheme="minorEastAsia" w:hAnsiTheme="minorEastAsia" w:hint="eastAsia"/>
          <w:lang w:eastAsia="zh-CN"/>
        </w:rPr>
        <w:t>质量保证文件；注明最终用户名称和合同号的产品装箱清单、原产地证书、产品的出厂质量检验证书、电梯使用许可证等原件，在安装调试结束后，应全部移交</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w:t>
      </w:r>
    </w:p>
    <w:p w:rsidR="00F536D7" w:rsidRPr="000D587B" w:rsidRDefault="006A2F97">
      <w:pPr>
        <w:rPr>
          <w:rFonts w:asciiTheme="minorEastAsia" w:hAnsiTheme="minorEastAsia"/>
          <w:szCs w:val="21"/>
          <w:lang w:eastAsia="zh-CN"/>
        </w:rPr>
      </w:pPr>
      <w:r w:rsidRPr="000D587B">
        <w:rPr>
          <w:rFonts w:asciiTheme="minorEastAsia" w:hAnsiTheme="minorEastAsia" w:hint="eastAsia"/>
          <w:szCs w:val="21"/>
          <w:lang w:eastAsia="zh-CN"/>
        </w:rPr>
        <w:lastRenderedPageBreak/>
        <w:t xml:space="preserve">10.8.3   </w:t>
      </w:r>
      <w:r w:rsidRPr="000D587B">
        <w:rPr>
          <w:rFonts w:asciiTheme="minorEastAsia" w:hAnsiTheme="minorEastAsia" w:hint="eastAsia"/>
          <w:lang w:eastAsia="zh-CN"/>
        </w:rPr>
        <w:t>所供设备必须符合国家和省级主管部门，对境内、外供货电梯，强制性的规范要求。</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 xml:space="preserve">10.8.4   </w:t>
      </w:r>
      <w:r w:rsidRPr="000D587B">
        <w:rPr>
          <w:rFonts w:asciiTheme="minorEastAsia" w:hAnsiTheme="minorEastAsia" w:hint="eastAsia"/>
          <w:lang w:eastAsia="zh-CN"/>
        </w:rPr>
        <w:t>本招标文件中对设备提出的技术要求,所供设备只允许等同于或高于，经评委会认定达不到招标要求的投标设备,则按招标规定的“评标因素和标准”处理。</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 xml:space="preserve">10.8.5   </w:t>
      </w:r>
      <w:r w:rsidRPr="000D587B">
        <w:rPr>
          <w:rFonts w:asciiTheme="minorEastAsia" w:hAnsiTheme="minorEastAsia" w:hint="eastAsia"/>
          <w:lang w:eastAsia="zh-CN"/>
        </w:rPr>
        <w:t>本次所供设备的质量,实行终身责任制,如在电梯合同履行和日后使用过程中，</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所供电梯一旦发现未按本招标文件 “技术要求和配置”供货，届时</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按《中华人民共和国合同法》，履行自己的权利。</w:t>
      </w:r>
    </w:p>
    <w:p w:rsidR="00F536D7" w:rsidRPr="000D587B" w:rsidRDefault="006A2F97">
      <w:pPr>
        <w:ind w:left="994" w:hangingChars="450" w:hanging="994"/>
        <w:rPr>
          <w:rFonts w:asciiTheme="minorEastAsia" w:hAnsiTheme="minorEastAsia"/>
          <w:szCs w:val="21"/>
          <w:lang w:eastAsia="zh-CN"/>
        </w:rPr>
      </w:pPr>
      <w:r w:rsidRPr="000D587B">
        <w:rPr>
          <w:rFonts w:asciiTheme="minorEastAsia" w:hAnsiTheme="minorEastAsia" w:hint="eastAsia"/>
          <w:b/>
          <w:szCs w:val="21"/>
          <w:lang w:eastAsia="zh-CN"/>
        </w:rPr>
        <w:t>10.9</w:t>
      </w:r>
      <w:r w:rsidRPr="000D587B">
        <w:rPr>
          <w:rFonts w:asciiTheme="minorEastAsia" w:hAnsiTheme="minorEastAsia" w:hint="eastAsia"/>
          <w:b/>
          <w:szCs w:val="21"/>
          <w:lang w:eastAsia="zh-CN"/>
        </w:rPr>
        <w:tab/>
        <w:t>验收的方法及期限</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 xml:space="preserve">10.9.1   </w:t>
      </w:r>
      <w:r w:rsidRPr="000D587B">
        <w:rPr>
          <w:rFonts w:asciiTheme="minorEastAsia" w:hAnsiTheme="minorEastAsia" w:hint="eastAsia"/>
          <w:lang w:eastAsia="zh-CN"/>
        </w:rPr>
        <w:t>出厂前预验收：设备出厂前，</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将派员到产地进行预验收和装箱前旁站监督，在成功看到设备关键部件的性能测试或装箱后</w:t>
      </w:r>
      <w:proofErr w:type="gramStart"/>
      <w:r w:rsidRPr="000D587B">
        <w:rPr>
          <w:rFonts w:asciiTheme="minorEastAsia" w:hAnsiTheme="minorEastAsia" w:hint="eastAsia"/>
          <w:lang w:eastAsia="zh-CN"/>
        </w:rPr>
        <w:t>后</w:t>
      </w:r>
      <w:proofErr w:type="gramEnd"/>
      <w:r w:rsidRPr="000D587B">
        <w:rPr>
          <w:rFonts w:asciiTheme="minorEastAsia" w:hAnsiTheme="minorEastAsia" w:hint="eastAsia"/>
          <w:lang w:eastAsia="zh-CN"/>
        </w:rPr>
        <w:t>，经</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同意后方可出厂装运。</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10.9.2   </w:t>
      </w:r>
      <w:r w:rsidRPr="000D587B">
        <w:rPr>
          <w:rFonts w:asciiTheme="minorEastAsia" w:hAnsiTheme="minorEastAsia" w:hint="eastAsia"/>
          <w:lang w:eastAsia="zh-CN"/>
        </w:rPr>
        <w:t>第1次初验收：设备运抵</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现场后，买、卖双方、监理公司及项目属地的技术监督部门、商检部门，根据装箱文件清点件数及外观质量验收；如发生数量短少、外观缺损，由</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负责按合同中的品牌原产地产品，免费补齐、调换。</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同时向</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提供 “清关结束出示的原件”。</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10.9.3   </w:t>
      </w:r>
      <w:r w:rsidRPr="000D587B">
        <w:rPr>
          <w:rFonts w:asciiTheme="minorEastAsia" w:hAnsiTheme="minorEastAsia" w:hint="eastAsia"/>
          <w:lang w:eastAsia="zh-CN"/>
        </w:rPr>
        <w:t>第2次验收：设备安装调试完毕、</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在提交技术监督局的验收之前，所有备品备件、易损件和专用工具</w:t>
      </w:r>
      <w:proofErr w:type="gramStart"/>
      <w:r w:rsidRPr="000D587B">
        <w:rPr>
          <w:rFonts w:asciiTheme="minorEastAsia" w:hAnsiTheme="minorEastAsia" w:hint="eastAsia"/>
          <w:lang w:eastAsia="zh-CN"/>
        </w:rPr>
        <w:t>按装</w:t>
      </w:r>
      <w:proofErr w:type="gramEnd"/>
      <w:r w:rsidRPr="000D587B">
        <w:rPr>
          <w:rFonts w:asciiTheme="minorEastAsia" w:hAnsiTheme="minorEastAsia" w:hint="eastAsia"/>
          <w:lang w:eastAsia="zh-CN"/>
        </w:rPr>
        <w:t>箱清单点清，质量保证文件、技术文件、资料齐全，买、卖双方共同对设备进行第2次验收。</w:t>
      </w:r>
    </w:p>
    <w:p w:rsidR="00F536D7" w:rsidRPr="000D587B" w:rsidRDefault="006A2F97">
      <w:pPr>
        <w:ind w:left="990" w:hangingChars="450" w:hanging="990"/>
        <w:rPr>
          <w:rFonts w:asciiTheme="minorEastAsia" w:hAnsiTheme="minorEastAsia"/>
          <w:szCs w:val="21"/>
          <w:lang w:eastAsia="zh-CN"/>
        </w:rPr>
      </w:pPr>
      <w:r w:rsidRPr="000D587B">
        <w:rPr>
          <w:rFonts w:asciiTheme="minorEastAsia" w:hAnsiTheme="minorEastAsia" w:hint="eastAsia"/>
          <w:szCs w:val="21"/>
          <w:lang w:eastAsia="zh-CN"/>
        </w:rPr>
        <w:t xml:space="preserve">10.9.4   </w:t>
      </w:r>
      <w:r w:rsidRPr="000D587B">
        <w:rPr>
          <w:rFonts w:asciiTheme="minorEastAsia" w:hAnsiTheme="minorEastAsia" w:hint="eastAsia"/>
          <w:lang w:eastAsia="zh-CN"/>
        </w:rPr>
        <w:t>第3次验收：设备通过省质量技术监督部门的验收、并颁发电梯使用许可证、设备性能达到设计和招标的要求，买、卖双方共同对设备验收合格。</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 xml:space="preserve">10.9.5   </w:t>
      </w:r>
      <w:r w:rsidRPr="000D587B">
        <w:rPr>
          <w:rFonts w:asciiTheme="minorEastAsia" w:hAnsiTheme="minorEastAsia" w:hint="eastAsia"/>
          <w:lang w:eastAsia="zh-CN"/>
        </w:rPr>
        <w:t>最终验收：质保期满后，所供设备无任何质量问题，</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负责保障通过质量监督局的验收，并获取下一年度的电梯使用许可证，如第一次未通过，则再次验收费用由</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承担。</w:t>
      </w:r>
    </w:p>
    <w:p w:rsidR="00F536D7" w:rsidRPr="000D587B" w:rsidRDefault="006A2F97">
      <w:pPr>
        <w:ind w:left="990" w:hangingChars="450" w:hanging="990"/>
        <w:rPr>
          <w:rFonts w:asciiTheme="minorEastAsia" w:hAnsiTheme="minorEastAsia"/>
          <w:lang w:eastAsia="zh-CN"/>
        </w:rPr>
      </w:pPr>
      <w:r w:rsidRPr="000D587B">
        <w:rPr>
          <w:rFonts w:asciiTheme="minorEastAsia" w:hAnsiTheme="minorEastAsia" w:hint="eastAsia"/>
          <w:szCs w:val="21"/>
          <w:lang w:eastAsia="zh-CN"/>
        </w:rPr>
        <w:t xml:space="preserve">10.9.6   </w:t>
      </w:r>
      <w:r w:rsidRPr="000D587B">
        <w:rPr>
          <w:rFonts w:asciiTheme="minorEastAsia" w:hAnsiTheme="minorEastAsia" w:hint="eastAsia"/>
          <w:lang w:eastAsia="zh-CN"/>
        </w:rPr>
        <w:t>上述各次验收，无论是否通过了</w:t>
      </w:r>
      <w:r w:rsidR="00863231" w:rsidRPr="000D587B">
        <w:rPr>
          <w:rFonts w:asciiTheme="minorEastAsia" w:hAnsiTheme="minorEastAsia" w:hint="eastAsia"/>
          <w:lang w:eastAsia="zh-CN"/>
        </w:rPr>
        <w:t>甲方</w:t>
      </w:r>
      <w:r w:rsidRPr="000D587B">
        <w:rPr>
          <w:rFonts w:asciiTheme="minorEastAsia" w:hAnsiTheme="minorEastAsia" w:hint="eastAsia"/>
          <w:lang w:eastAsia="zh-CN"/>
        </w:rPr>
        <w:t>的验收，均不能免除本合同规定的</w:t>
      </w:r>
      <w:r w:rsidR="00863231" w:rsidRPr="000D587B">
        <w:rPr>
          <w:rFonts w:asciiTheme="minorEastAsia" w:hAnsiTheme="minorEastAsia" w:hint="eastAsia"/>
          <w:lang w:eastAsia="zh-CN"/>
        </w:rPr>
        <w:t>乙方</w:t>
      </w:r>
      <w:r w:rsidRPr="000D587B">
        <w:rPr>
          <w:rFonts w:asciiTheme="minorEastAsia" w:hAnsiTheme="minorEastAsia" w:hint="eastAsia"/>
          <w:lang w:eastAsia="zh-CN"/>
        </w:rPr>
        <w:t>应承担的全部责任和义务。</w:t>
      </w:r>
    </w:p>
    <w:sectPr w:rsidR="00F536D7" w:rsidRPr="000D587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4E3" w:rsidRDefault="00CB74E3">
      <w:pPr>
        <w:spacing w:line="240" w:lineRule="auto"/>
      </w:pPr>
      <w:r>
        <w:separator/>
      </w:r>
    </w:p>
  </w:endnote>
  <w:endnote w:type="continuationSeparator" w:id="0">
    <w:p w:rsidR="00CB74E3" w:rsidRDefault="00CB7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B55" w:rsidRDefault="00670B55">
    <w:pPr>
      <w:pStyle w:val="a4"/>
      <w:jc w:val="center"/>
    </w:pPr>
    <w:r>
      <w:rPr>
        <w:rFonts w:hint="eastAsia"/>
        <w:szCs w:val="21"/>
      </w:rPr>
      <w:t>第</w:t>
    </w:r>
    <w:r>
      <w:rPr>
        <w:rFonts w:hint="eastAsia"/>
        <w:szCs w:val="21"/>
      </w:rPr>
      <w:t xml:space="preserve"> </w:t>
    </w:r>
    <w:r>
      <w:rPr>
        <w:szCs w:val="21"/>
      </w:rPr>
      <w:fldChar w:fldCharType="begin"/>
    </w:r>
    <w:r>
      <w:rPr>
        <w:szCs w:val="21"/>
      </w:rPr>
      <w:instrText xml:space="preserve"> PAGE </w:instrText>
    </w:r>
    <w:r>
      <w:rPr>
        <w:szCs w:val="21"/>
      </w:rPr>
      <w:fldChar w:fldCharType="separate"/>
    </w:r>
    <w:r w:rsidR="00341E81">
      <w:rPr>
        <w:noProof/>
        <w:szCs w:val="21"/>
      </w:rPr>
      <w:t>15</w:t>
    </w:r>
    <w:r>
      <w:rPr>
        <w:szCs w:val="21"/>
      </w:rPr>
      <w:fldChar w:fldCharType="end"/>
    </w:r>
    <w:r>
      <w:rPr>
        <w:rFonts w:hint="eastAsia"/>
        <w:szCs w:val="21"/>
      </w:rPr>
      <w:t xml:space="preserve"> </w:t>
    </w:r>
    <w:r>
      <w:rPr>
        <w:rFonts w:hint="eastAsia"/>
        <w:szCs w:val="21"/>
      </w:rPr>
      <w:t>页</w:t>
    </w:r>
    <w:r>
      <w:rPr>
        <w:rFonts w:hint="eastAsia"/>
        <w:szCs w:val="21"/>
      </w:rPr>
      <w:t xml:space="preserve"> </w:t>
    </w:r>
    <w:r>
      <w:rPr>
        <w:rFonts w:hint="eastAsia"/>
        <w:szCs w:val="21"/>
      </w:rPr>
      <w:t>共</w:t>
    </w:r>
    <w:r>
      <w:rPr>
        <w:rFonts w:hint="eastAsia"/>
        <w:szCs w:val="21"/>
      </w:rPr>
      <w:t xml:space="preserve"> </w:t>
    </w:r>
    <w:r>
      <w:rPr>
        <w:szCs w:val="21"/>
      </w:rPr>
      <w:fldChar w:fldCharType="begin"/>
    </w:r>
    <w:r>
      <w:rPr>
        <w:szCs w:val="21"/>
      </w:rPr>
      <w:instrText xml:space="preserve"> NUMPAGES </w:instrText>
    </w:r>
    <w:r>
      <w:rPr>
        <w:szCs w:val="21"/>
      </w:rPr>
      <w:fldChar w:fldCharType="separate"/>
    </w:r>
    <w:r w:rsidR="00341E81">
      <w:rPr>
        <w:noProof/>
        <w:szCs w:val="21"/>
      </w:rPr>
      <w:t>15</w:t>
    </w:r>
    <w:r>
      <w:rPr>
        <w:szCs w:val="21"/>
      </w:rPr>
      <w:fldChar w:fldCharType="end"/>
    </w:r>
    <w:r>
      <w:rPr>
        <w:rFonts w:hint="eastAsia"/>
        <w:szCs w:val="21"/>
      </w:rPr>
      <w:t xml:space="preserve"> </w:t>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4E3" w:rsidRDefault="00CB74E3">
      <w:pPr>
        <w:spacing w:line="240" w:lineRule="auto"/>
      </w:pPr>
      <w:r>
        <w:separator/>
      </w:r>
    </w:p>
  </w:footnote>
  <w:footnote w:type="continuationSeparator" w:id="0">
    <w:p w:rsidR="00CB74E3" w:rsidRDefault="00CB74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B55" w:rsidRDefault="008912EB">
    <w:pPr>
      <w:pStyle w:val="a5"/>
      <w:tabs>
        <w:tab w:val="clear" w:pos="4153"/>
        <w:tab w:val="clear" w:pos="8306"/>
        <w:tab w:val="right" w:pos="8493"/>
      </w:tabs>
      <w:jc w:val="both"/>
      <w:rPr>
        <w:lang w:eastAsia="zh-CN"/>
      </w:rPr>
    </w:pPr>
    <w:r w:rsidRPr="008912EB">
      <w:rPr>
        <w:rFonts w:hint="eastAsia"/>
        <w:lang w:eastAsia="zh-CN"/>
      </w:rPr>
      <w:t>珠海大横琴城市新中心发展有限公司</w:t>
    </w:r>
    <w:r w:rsidR="00670B55">
      <w:rPr>
        <w:lang w:eastAsia="zh-CN"/>
      </w:rPr>
      <w:tab/>
    </w:r>
    <w:r w:rsidR="00670B55">
      <w:rPr>
        <w:rFonts w:hint="eastAsia"/>
        <w:lang w:eastAsia="zh-CN"/>
      </w:rPr>
      <w:t xml:space="preserve">                             </w:t>
    </w:r>
    <w:r w:rsidR="00670B55">
      <w:rPr>
        <w:rFonts w:hint="eastAsia"/>
        <w:lang w:eastAsia="zh-CN"/>
      </w:rPr>
      <w:t>电梯采购招标文件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F0B80"/>
    <w:multiLevelType w:val="multilevel"/>
    <w:tmpl w:val="9690B5BE"/>
    <w:lvl w:ilvl="0">
      <w:start w:val="1"/>
      <w:numFmt w:val="decimal"/>
      <w:lvlText w:val="%1."/>
      <w:lvlJc w:val="left"/>
      <w:pPr>
        <w:ind w:left="375" w:hanging="360"/>
      </w:pPr>
      <w:rPr>
        <w:rFonts w:hint="default"/>
      </w:rPr>
    </w:lvl>
    <w:lvl w:ilvl="1">
      <w:start w:val="1"/>
      <w:numFmt w:val="decimal"/>
      <w:isLgl/>
      <w:lvlText w:val="%1.%2"/>
      <w:lvlJc w:val="left"/>
      <w:pPr>
        <w:ind w:left="900" w:hanging="885"/>
      </w:pPr>
      <w:rPr>
        <w:rFonts w:hint="default"/>
        <w:b/>
      </w:rPr>
    </w:lvl>
    <w:lvl w:ilvl="2">
      <w:start w:val="1"/>
      <w:numFmt w:val="decimal"/>
      <w:isLgl/>
      <w:lvlText w:val="%1.%2.%3"/>
      <w:lvlJc w:val="left"/>
      <w:pPr>
        <w:ind w:left="900" w:hanging="885"/>
      </w:pPr>
      <w:rPr>
        <w:rFonts w:hint="default"/>
        <w:b/>
      </w:rPr>
    </w:lvl>
    <w:lvl w:ilvl="3">
      <w:start w:val="1"/>
      <w:numFmt w:val="decimal"/>
      <w:isLgl/>
      <w:lvlText w:val="%1.%2.%3.%4"/>
      <w:lvlJc w:val="left"/>
      <w:pPr>
        <w:ind w:left="1095" w:hanging="1080"/>
      </w:pPr>
      <w:rPr>
        <w:rFonts w:hint="default"/>
        <w:b/>
      </w:rPr>
    </w:lvl>
    <w:lvl w:ilvl="4">
      <w:start w:val="1"/>
      <w:numFmt w:val="decimal"/>
      <w:isLgl/>
      <w:lvlText w:val="%1.%2.%3.%4.%5"/>
      <w:lvlJc w:val="left"/>
      <w:pPr>
        <w:ind w:left="1095" w:hanging="1080"/>
      </w:pPr>
      <w:rPr>
        <w:rFonts w:hint="default"/>
        <w:b/>
      </w:rPr>
    </w:lvl>
    <w:lvl w:ilvl="5">
      <w:start w:val="1"/>
      <w:numFmt w:val="decimal"/>
      <w:isLgl/>
      <w:lvlText w:val="%1.%2.%3.%4.%5.%6"/>
      <w:lvlJc w:val="left"/>
      <w:pPr>
        <w:ind w:left="1455" w:hanging="1440"/>
      </w:pPr>
      <w:rPr>
        <w:rFonts w:hint="default"/>
        <w:b/>
      </w:rPr>
    </w:lvl>
    <w:lvl w:ilvl="6">
      <w:start w:val="1"/>
      <w:numFmt w:val="decimal"/>
      <w:isLgl/>
      <w:lvlText w:val="%1.%2.%3.%4.%5.%6.%7"/>
      <w:lvlJc w:val="left"/>
      <w:pPr>
        <w:ind w:left="1815" w:hanging="1800"/>
      </w:pPr>
      <w:rPr>
        <w:rFonts w:hint="default"/>
        <w:b/>
      </w:rPr>
    </w:lvl>
    <w:lvl w:ilvl="7">
      <w:start w:val="1"/>
      <w:numFmt w:val="decimal"/>
      <w:isLgl/>
      <w:lvlText w:val="%1.%2.%3.%4.%5.%6.%7.%8"/>
      <w:lvlJc w:val="left"/>
      <w:pPr>
        <w:ind w:left="1815" w:hanging="1800"/>
      </w:pPr>
      <w:rPr>
        <w:rFonts w:hint="default"/>
        <w:b/>
      </w:rPr>
    </w:lvl>
    <w:lvl w:ilvl="8">
      <w:start w:val="1"/>
      <w:numFmt w:val="decimal"/>
      <w:isLgl/>
      <w:lvlText w:val="%1.%2.%3.%4.%5.%6.%7.%8.%9"/>
      <w:lvlJc w:val="left"/>
      <w:pPr>
        <w:ind w:left="2175"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4A"/>
    <w:rsid w:val="000177B7"/>
    <w:rsid w:val="00020D92"/>
    <w:rsid w:val="00021662"/>
    <w:rsid w:val="00023AE0"/>
    <w:rsid w:val="00060A28"/>
    <w:rsid w:val="00065447"/>
    <w:rsid w:val="00072270"/>
    <w:rsid w:val="000B46B7"/>
    <w:rsid w:val="000B5230"/>
    <w:rsid w:val="000C09B5"/>
    <w:rsid w:val="000D2D16"/>
    <w:rsid w:val="000D587B"/>
    <w:rsid w:val="000E0476"/>
    <w:rsid w:val="00133911"/>
    <w:rsid w:val="00141170"/>
    <w:rsid w:val="00146FF0"/>
    <w:rsid w:val="00162979"/>
    <w:rsid w:val="00196C62"/>
    <w:rsid w:val="001A5E73"/>
    <w:rsid w:val="001C2186"/>
    <w:rsid w:val="001D2038"/>
    <w:rsid w:val="00222EF0"/>
    <w:rsid w:val="0023155C"/>
    <w:rsid w:val="00284018"/>
    <w:rsid w:val="002933D6"/>
    <w:rsid w:val="002A3B2C"/>
    <w:rsid w:val="002D0E49"/>
    <w:rsid w:val="002F7C27"/>
    <w:rsid w:val="0030661C"/>
    <w:rsid w:val="00315768"/>
    <w:rsid w:val="003322D1"/>
    <w:rsid w:val="00341E81"/>
    <w:rsid w:val="003459EC"/>
    <w:rsid w:val="0034764C"/>
    <w:rsid w:val="0035202B"/>
    <w:rsid w:val="0035629E"/>
    <w:rsid w:val="00356B73"/>
    <w:rsid w:val="00394749"/>
    <w:rsid w:val="00396B68"/>
    <w:rsid w:val="003A37FF"/>
    <w:rsid w:val="00401471"/>
    <w:rsid w:val="004076C3"/>
    <w:rsid w:val="0042119A"/>
    <w:rsid w:val="00433E79"/>
    <w:rsid w:val="00443B3D"/>
    <w:rsid w:val="00444700"/>
    <w:rsid w:val="00454CA2"/>
    <w:rsid w:val="00470604"/>
    <w:rsid w:val="00470695"/>
    <w:rsid w:val="0047662D"/>
    <w:rsid w:val="00490478"/>
    <w:rsid w:val="004958ED"/>
    <w:rsid w:val="004A44B6"/>
    <w:rsid w:val="004A53B1"/>
    <w:rsid w:val="004C695E"/>
    <w:rsid w:val="004D2CC1"/>
    <w:rsid w:val="004D3193"/>
    <w:rsid w:val="004D4E89"/>
    <w:rsid w:val="004E2D5C"/>
    <w:rsid w:val="004F3922"/>
    <w:rsid w:val="004F4F97"/>
    <w:rsid w:val="00511285"/>
    <w:rsid w:val="00542F8D"/>
    <w:rsid w:val="00557B41"/>
    <w:rsid w:val="005670DC"/>
    <w:rsid w:val="00573F6D"/>
    <w:rsid w:val="00574E33"/>
    <w:rsid w:val="00577B22"/>
    <w:rsid w:val="00584B4B"/>
    <w:rsid w:val="005877A9"/>
    <w:rsid w:val="00593CDD"/>
    <w:rsid w:val="005A0FCD"/>
    <w:rsid w:val="005B1909"/>
    <w:rsid w:val="005B2647"/>
    <w:rsid w:val="005B7D18"/>
    <w:rsid w:val="005C7B76"/>
    <w:rsid w:val="005D45C0"/>
    <w:rsid w:val="005E0890"/>
    <w:rsid w:val="00605872"/>
    <w:rsid w:val="00612A34"/>
    <w:rsid w:val="006447D3"/>
    <w:rsid w:val="00662C11"/>
    <w:rsid w:val="00670B55"/>
    <w:rsid w:val="00694B30"/>
    <w:rsid w:val="0069537C"/>
    <w:rsid w:val="006958DB"/>
    <w:rsid w:val="006A2F97"/>
    <w:rsid w:val="006A2FF6"/>
    <w:rsid w:val="006A7BB3"/>
    <w:rsid w:val="006B1198"/>
    <w:rsid w:val="006B35FC"/>
    <w:rsid w:val="006D41CB"/>
    <w:rsid w:val="006E0784"/>
    <w:rsid w:val="006F0065"/>
    <w:rsid w:val="0070216E"/>
    <w:rsid w:val="00706C1E"/>
    <w:rsid w:val="00770E26"/>
    <w:rsid w:val="007818C4"/>
    <w:rsid w:val="00783864"/>
    <w:rsid w:val="007940E9"/>
    <w:rsid w:val="007B27D1"/>
    <w:rsid w:val="007B7146"/>
    <w:rsid w:val="007E29D9"/>
    <w:rsid w:val="00810D16"/>
    <w:rsid w:val="0082487A"/>
    <w:rsid w:val="008429DB"/>
    <w:rsid w:val="00863231"/>
    <w:rsid w:val="008645F3"/>
    <w:rsid w:val="00871F10"/>
    <w:rsid w:val="008912EB"/>
    <w:rsid w:val="008C3E8C"/>
    <w:rsid w:val="008E2BC3"/>
    <w:rsid w:val="008F26A0"/>
    <w:rsid w:val="00907FC7"/>
    <w:rsid w:val="009315E5"/>
    <w:rsid w:val="00932709"/>
    <w:rsid w:val="00973022"/>
    <w:rsid w:val="009737BC"/>
    <w:rsid w:val="00990703"/>
    <w:rsid w:val="009A060A"/>
    <w:rsid w:val="009A1CF3"/>
    <w:rsid w:val="009A2F17"/>
    <w:rsid w:val="009B58F2"/>
    <w:rsid w:val="009B5AAE"/>
    <w:rsid w:val="009C1BB2"/>
    <w:rsid w:val="009D1A6F"/>
    <w:rsid w:val="009F0FC3"/>
    <w:rsid w:val="009F54C1"/>
    <w:rsid w:val="00A07022"/>
    <w:rsid w:val="00A15B34"/>
    <w:rsid w:val="00A207BA"/>
    <w:rsid w:val="00A223D5"/>
    <w:rsid w:val="00A41216"/>
    <w:rsid w:val="00A500BF"/>
    <w:rsid w:val="00A50BB6"/>
    <w:rsid w:val="00A563E6"/>
    <w:rsid w:val="00A64EB9"/>
    <w:rsid w:val="00A83CF2"/>
    <w:rsid w:val="00A9144E"/>
    <w:rsid w:val="00A95358"/>
    <w:rsid w:val="00A96A55"/>
    <w:rsid w:val="00AB4F0B"/>
    <w:rsid w:val="00AD4A0A"/>
    <w:rsid w:val="00AF4BB8"/>
    <w:rsid w:val="00B01B93"/>
    <w:rsid w:val="00B034CD"/>
    <w:rsid w:val="00B0468E"/>
    <w:rsid w:val="00B23638"/>
    <w:rsid w:val="00B353BE"/>
    <w:rsid w:val="00B35E13"/>
    <w:rsid w:val="00B643D0"/>
    <w:rsid w:val="00B84BE6"/>
    <w:rsid w:val="00BD63F5"/>
    <w:rsid w:val="00BF54DD"/>
    <w:rsid w:val="00C113A1"/>
    <w:rsid w:val="00C17303"/>
    <w:rsid w:val="00C42C6E"/>
    <w:rsid w:val="00C466C8"/>
    <w:rsid w:val="00C81E57"/>
    <w:rsid w:val="00CA3EB9"/>
    <w:rsid w:val="00CA644A"/>
    <w:rsid w:val="00CB74E3"/>
    <w:rsid w:val="00CC49FA"/>
    <w:rsid w:val="00CD7EBD"/>
    <w:rsid w:val="00CE2456"/>
    <w:rsid w:val="00D173EC"/>
    <w:rsid w:val="00D31C3A"/>
    <w:rsid w:val="00D40AC1"/>
    <w:rsid w:val="00D41CB9"/>
    <w:rsid w:val="00D43C3A"/>
    <w:rsid w:val="00D43FD4"/>
    <w:rsid w:val="00D601BF"/>
    <w:rsid w:val="00D829F0"/>
    <w:rsid w:val="00D90EDE"/>
    <w:rsid w:val="00DC032D"/>
    <w:rsid w:val="00E0688A"/>
    <w:rsid w:val="00E167F9"/>
    <w:rsid w:val="00E3739E"/>
    <w:rsid w:val="00E575A9"/>
    <w:rsid w:val="00E70E15"/>
    <w:rsid w:val="00E80F7B"/>
    <w:rsid w:val="00E810EA"/>
    <w:rsid w:val="00E81692"/>
    <w:rsid w:val="00E8286A"/>
    <w:rsid w:val="00EB627A"/>
    <w:rsid w:val="00EC19D3"/>
    <w:rsid w:val="00ED350E"/>
    <w:rsid w:val="00ED7C42"/>
    <w:rsid w:val="00EF0330"/>
    <w:rsid w:val="00F241E2"/>
    <w:rsid w:val="00F44B8C"/>
    <w:rsid w:val="00F52BA2"/>
    <w:rsid w:val="00F536D7"/>
    <w:rsid w:val="00F60C9A"/>
    <w:rsid w:val="00F62141"/>
    <w:rsid w:val="00F96A36"/>
    <w:rsid w:val="00FB2BE5"/>
    <w:rsid w:val="00FB5114"/>
    <w:rsid w:val="00FE2B7C"/>
    <w:rsid w:val="00FE3AF6"/>
    <w:rsid w:val="00FE3B06"/>
    <w:rsid w:val="058F0D13"/>
    <w:rsid w:val="10271F8C"/>
    <w:rsid w:val="116E77DE"/>
    <w:rsid w:val="20BC7444"/>
    <w:rsid w:val="22D133EA"/>
    <w:rsid w:val="2AEE0858"/>
    <w:rsid w:val="2C0F7311"/>
    <w:rsid w:val="3786327B"/>
    <w:rsid w:val="3A6D7F79"/>
    <w:rsid w:val="40C64256"/>
    <w:rsid w:val="424E3844"/>
    <w:rsid w:val="4D3A3BC8"/>
    <w:rsid w:val="59F92119"/>
    <w:rsid w:val="5C1748DC"/>
    <w:rsid w:val="633D28A9"/>
    <w:rsid w:val="636F7AEE"/>
    <w:rsid w:val="64B2080D"/>
    <w:rsid w:val="659A6166"/>
    <w:rsid w:val="65C52CF3"/>
    <w:rsid w:val="6C9D4166"/>
    <w:rsid w:val="6DFF1FC1"/>
    <w:rsid w:val="6ECC33AA"/>
    <w:rsid w:val="7B9042DB"/>
    <w:rsid w:val="7C12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728EC6-4BD4-4B06-89A9-E2AF70A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rFonts w:ascii="Calibri" w:eastAsiaTheme="minorEastAsia" w:hAnsi="Calibri" w:cstheme="minorBidi"/>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pPr>
      <w:tabs>
        <w:tab w:val="center" w:pos="4153"/>
        <w:tab w:val="right" w:pos="8306"/>
      </w:tabs>
      <w:snapToGrid w:val="0"/>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customStyle="1" w:styleId="font41">
    <w:name w:val="font41"/>
    <w:basedOn w:val="a0"/>
    <w:rPr>
      <w:rFonts w:ascii="PMingLiU" w:eastAsia="PMingLiU" w:hAnsi="PMingLiU" w:cs="PMingLiU"/>
      <w:color w:val="000000"/>
      <w:sz w:val="18"/>
      <w:szCs w:val="18"/>
      <w:u w:val="none"/>
    </w:rPr>
  </w:style>
  <w:style w:type="paragraph" w:styleId="a6">
    <w:name w:val="Date"/>
    <w:basedOn w:val="a"/>
    <w:next w:val="a"/>
    <w:link w:val="Char"/>
    <w:rsid w:val="00394749"/>
    <w:pPr>
      <w:ind w:leftChars="2500" w:left="100"/>
    </w:pPr>
  </w:style>
  <w:style w:type="character" w:customStyle="1" w:styleId="Char">
    <w:name w:val="日期 Char"/>
    <w:basedOn w:val="a0"/>
    <w:link w:val="a6"/>
    <w:rsid w:val="00394749"/>
    <w:rPr>
      <w:rFonts w:ascii="Calibri" w:eastAsiaTheme="minorEastAsia" w:hAnsi="Calibri" w:cstheme="minorBidi"/>
      <w:sz w:val="22"/>
      <w:szCs w:val="22"/>
      <w:lang w:eastAsia="en-US" w:bidi="en-US"/>
    </w:rPr>
  </w:style>
  <w:style w:type="table" w:styleId="a7">
    <w:name w:val="Table Grid"/>
    <w:basedOn w:val="a1"/>
    <w:uiPriority w:val="59"/>
    <w:qFormat/>
    <w:rsid w:val="00A50B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rsid w:val="006B35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403068">
      <w:bodyDiv w:val="1"/>
      <w:marLeft w:val="0"/>
      <w:marRight w:val="0"/>
      <w:marTop w:val="0"/>
      <w:marBottom w:val="0"/>
      <w:divBdr>
        <w:top w:val="none" w:sz="0" w:space="0" w:color="auto"/>
        <w:left w:val="none" w:sz="0" w:space="0" w:color="auto"/>
        <w:bottom w:val="none" w:sz="0" w:space="0" w:color="auto"/>
        <w:right w:val="none" w:sz="0" w:space="0" w:color="auto"/>
      </w:divBdr>
    </w:div>
    <w:div w:id="1254124157">
      <w:bodyDiv w:val="1"/>
      <w:marLeft w:val="0"/>
      <w:marRight w:val="0"/>
      <w:marTop w:val="0"/>
      <w:marBottom w:val="0"/>
      <w:divBdr>
        <w:top w:val="none" w:sz="0" w:space="0" w:color="auto"/>
        <w:left w:val="none" w:sz="0" w:space="0" w:color="auto"/>
        <w:bottom w:val="none" w:sz="0" w:space="0" w:color="auto"/>
        <w:right w:val="none" w:sz="0" w:space="0" w:color="auto"/>
      </w:divBdr>
    </w:div>
    <w:div w:id="1662276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914EC-14E1-4BEA-BAEA-B51CD760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1939</Words>
  <Characters>11053</Characters>
  <Application>Microsoft Office Word</Application>
  <DocSecurity>0</DocSecurity>
  <Lines>92</Lines>
  <Paragraphs>25</Paragraphs>
  <ScaleCrop>false</ScaleCrop>
  <Company>Microsoft</Company>
  <LinksUpToDate>false</LinksUpToDate>
  <CharactersWithSpaces>12967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OFFICE-3</dc:creator>
  <cp:lastModifiedBy>董红明</cp:lastModifiedBy>
  <cp:revision>3</cp:revision>
  <dcterms:created xsi:type="dcterms:W3CDTF">2019-03-21T06:37:00Z</dcterms:created>
  <dcterms:modified xsi:type="dcterms:W3CDTF">2019-03-21T06:38:00Z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