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DC7B6" w14:textId="77777777" w:rsidR="00272D74" w:rsidRPr="007D61F2" w:rsidRDefault="00272D74">
      <w:pPr>
        <w:tabs>
          <w:tab w:val="left" w:pos="1050"/>
          <w:tab w:val="center" w:pos="4411"/>
        </w:tabs>
        <w:jc w:val="left"/>
        <w:rPr>
          <w:rFonts w:ascii="宋体" w:hAnsi="宋体"/>
          <w:bCs/>
          <w:sz w:val="44"/>
          <w:szCs w:val="44"/>
          <w:vertAlign w:val="superscript"/>
        </w:rPr>
      </w:pPr>
    </w:p>
    <w:p w14:paraId="1DE365CA" w14:textId="77777777" w:rsidR="00272D74" w:rsidRPr="007D61F2" w:rsidRDefault="00272D74">
      <w:pPr>
        <w:tabs>
          <w:tab w:val="left" w:pos="1050"/>
          <w:tab w:val="center" w:pos="4411"/>
        </w:tabs>
        <w:jc w:val="center"/>
        <w:rPr>
          <w:rFonts w:ascii="宋体" w:hAnsi="宋体"/>
          <w:b/>
          <w:snapToGrid w:val="0"/>
          <w:kern w:val="0"/>
          <w:sz w:val="44"/>
          <w:szCs w:val="44"/>
        </w:rPr>
      </w:pPr>
    </w:p>
    <w:p w14:paraId="37C4B39A" w14:textId="77777777" w:rsidR="00272D74" w:rsidRPr="007D61F2" w:rsidRDefault="00272D74">
      <w:pPr>
        <w:tabs>
          <w:tab w:val="left" w:pos="1050"/>
          <w:tab w:val="center" w:pos="4411"/>
        </w:tabs>
        <w:rPr>
          <w:rFonts w:ascii="宋体" w:hAnsi="宋体"/>
          <w:b/>
          <w:snapToGrid w:val="0"/>
          <w:kern w:val="0"/>
          <w:sz w:val="44"/>
          <w:szCs w:val="44"/>
        </w:rPr>
      </w:pPr>
    </w:p>
    <w:p w14:paraId="102ADDC9" w14:textId="77777777" w:rsidR="00272D74" w:rsidRPr="007D61F2" w:rsidRDefault="0050430B">
      <w:pPr>
        <w:tabs>
          <w:tab w:val="left" w:pos="1050"/>
          <w:tab w:val="center" w:pos="4411"/>
        </w:tabs>
        <w:jc w:val="center"/>
        <w:rPr>
          <w:rFonts w:ascii="宋体" w:hAnsi="宋体"/>
          <w:b/>
          <w:snapToGrid w:val="0"/>
          <w:kern w:val="0"/>
          <w:sz w:val="44"/>
          <w:szCs w:val="44"/>
        </w:rPr>
      </w:pPr>
      <w:bookmarkStart w:id="0" w:name="_Hlk479283190"/>
      <w:r w:rsidRPr="007D61F2">
        <w:rPr>
          <w:rFonts w:ascii="宋体" w:hAnsi="宋体" w:hint="eastAsia"/>
          <w:b/>
          <w:snapToGrid w:val="0"/>
          <w:kern w:val="0"/>
          <w:sz w:val="44"/>
          <w:szCs w:val="44"/>
        </w:rPr>
        <w:t>横琴新区海绵城市第一批示范项目</w:t>
      </w:r>
      <w:bookmarkStart w:id="1" w:name="_Hlk19633553"/>
      <w:bookmarkStart w:id="2" w:name="_Hlk19631212"/>
    </w:p>
    <w:p w14:paraId="578B1C65" w14:textId="77777777" w:rsidR="00272D74" w:rsidRPr="007D61F2" w:rsidRDefault="0050430B">
      <w:pPr>
        <w:tabs>
          <w:tab w:val="left" w:pos="1050"/>
          <w:tab w:val="center" w:pos="4411"/>
        </w:tabs>
        <w:jc w:val="center"/>
        <w:rPr>
          <w:rFonts w:ascii="宋体" w:hAnsi="宋体"/>
          <w:b/>
          <w:snapToGrid w:val="0"/>
          <w:kern w:val="0"/>
          <w:sz w:val="44"/>
          <w:szCs w:val="44"/>
        </w:rPr>
      </w:pPr>
      <w:r w:rsidRPr="007D61F2">
        <w:rPr>
          <w:rFonts w:ascii="宋体" w:hAnsi="宋体" w:hint="eastAsia"/>
          <w:b/>
          <w:snapToGrid w:val="0"/>
          <w:kern w:val="0"/>
          <w:sz w:val="44"/>
          <w:szCs w:val="44"/>
        </w:rPr>
        <w:t>设计施工总承包</w:t>
      </w:r>
      <w:bookmarkEnd w:id="1"/>
      <w:bookmarkEnd w:id="2"/>
    </w:p>
    <w:p w14:paraId="0ECD2743" w14:textId="77777777" w:rsidR="00272D74" w:rsidRPr="007D61F2" w:rsidRDefault="0050430B">
      <w:pPr>
        <w:tabs>
          <w:tab w:val="left" w:pos="1050"/>
          <w:tab w:val="center" w:pos="4411"/>
        </w:tabs>
        <w:jc w:val="center"/>
        <w:rPr>
          <w:rFonts w:ascii="宋体" w:hAnsi="宋体"/>
          <w:b/>
          <w:bCs/>
          <w:sz w:val="72"/>
        </w:rPr>
      </w:pPr>
      <w:r w:rsidRPr="007D61F2">
        <w:rPr>
          <w:rFonts w:ascii="宋体" w:hAnsi="宋体" w:hint="eastAsia"/>
          <w:b/>
          <w:snapToGrid w:val="0"/>
          <w:kern w:val="0"/>
          <w:sz w:val="44"/>
          <w:szCs w:val="44"/>
        </w:rPr>
        <w:t>路基土材料</w:t>
      </w:r>
      <w:r w:rsidR="008339A4" w:rsidRPr="007D61F2">
        <w:rPr>
          <w:rFonts w:ascii="宋体" w:hAnsi="宋体" w:hint="eastAsia"/>
          <w:b/>
          <w:snapToGrid w:val="0"/>
          <w:kern w:val="0"/>
          <w:sz w:val="44"/>
          <w:szCs w:val="44"/>
        </w:rPr>
        <w:t>（第</w:t>
      </w:r>
      <w:r w:rsidR="00C2514D" w:rsidRPr="007D61F2">
        <w:rPr>
          <w:rFonts w:ascii="宋体" w:hAnsi="宋体" w:hint="eastAsia"/>
          <w:b/>
          <w:snapToGrid w:val="0"/>
          <w:kern w:val="0"/>
          <w:sz w:val="44"/>
          <w:szCs w:val="44"/>
        </w:rPr>
        <w:t>三</w:t>
      </w:r>
      <w:r w:rsidR="008339A4" w:rsidRPr="007D61F2">
        <w:rPr>
          <w:rFonts w:ascii="宋体" w:hAnsi="宋体" w:hint="eastAsia"/>
          <w:b/>
          <w:snapToGrid w:val="0"/>
          <w:kern w:val="0"/>
          <w:sz w:val="44"/>
          <w:szCs w:val="44"/>
        </w:rPr>
        <w:t>次）</w:t>
      </w:r>
    </w:p>
    <w:bookmarkEnd w:id="0"/>
    <w:p w14:paraId="6F67DD46" w14:textId="77777777" w:rsidR="00272D74" w:rsidRPr="007D61F2" w:rsidRDefault="00272D74">
      <w:pPr>
        <w:tabs>
          <w:tab w:val="left" w:pos="1050"/>
          <w:tab w:val="center" w:pos="4411"/>
        </w:tabs>
        <w:jc w:val="center"/>
        <w:rPr>
          <w:rFonts w:ascii="宋体" w:hAnsi="宋体"/>
          <w:b/>
          <w:bCs/>
          <w:sz w:val="72"/>
        </w:rPr>
      </w:pPr>
    </w:p>
    <w:p w14:paraId="7EA0BF83" w14:textId="77777777" w:rsidR="00272D74" w:rsidRPr="007D61F2" w:rsidRDefault="0050430B">
      <w:pPr>
        <w:tabs>
          <w:tab w:val="left" w:pos="1050"/>
          <w:tab w:val="center" w:pos="4411"/>
        </w:tabs>
        <w:jc w:val="center"/>
        <w:rPr>
          <w:rFonts w:ascii="宋体" w:hAnsi="宋体"/>
          <w:b/>
          <w:bCs/>
          <w:sz w:val="72"/>
        </w:rPr>
      </w:pPr>
      <w:r w:rsidRPr="007D61F2">
        <w:rPr>
          <w:rFonts w:ascii="宋体" w:hAnsi="宋体" w:hint="eastAsia"/>
          <w:b/>
          <w:bCs/>
          <w:sz w:val="72"/>
        </w:rPr>
        <w:t>询价采购文件</w:t>
      </w:r>
    </w:p>
    <w:p w14:paraId="77DFF2CE" w14:textId="77777777" w:rsidR="00272D74" w:rsidRPr="007D61F2" w:rsidRDefault="00272D74">
      <w:pPr>
        <w:jc w:val="center"/>
        <w:rPr>
          <w:rFonts w:ascii="宋体" w:hAnsi="宋体"/>
          <w:sz w:val="52"/>
        </w:rPr>
      </w:pPr>
    </w:p>
    <w:p w14:paraId="6572D087" w14:textId="77777777" w:rsidR="00272D74" w:rsidRPr="007D61F2" w:rsidRDefault="00272D74">
      <w:pPr>
        <w:rPr>
          <w:rFonts w:ascii="宋体" w:hAnsi="宋体"/>
        </w:rPr>
      </w:pPr>
    </w:p>
    <w:p w14:paraId="00B6C974" w14:textId="77777777" w:rsidR="00272D74" w:rsidRPr="007D61F2" w:rsidRDefault="00272D74">
      <w:pPr>
        <w:rPr>
          <w:rFonts w:ascii="宋体" w:hAnsi="宋体"/>
        </w:rPr>
      </w:pPr>
    </w:p>
    <w:p w14:paraId="7F5B04A9" w14:textId="77777777" w:rsidR="00272D74" w:rsidRPr="007D61F2" w:rsidRDefault="00272D74">
      <w:pPr>
        <w:rPr>
          <w:rFonts w:ascii="宋体" w:hAnsi="宋体"/>
        </w:rPr>
      </w:pPr>
    </w:p>
    <w:p w14:paraId="61CEB6F6" w14:textId="77777777" w:rsidR="00272D74" w:rsidRPr="007D61F2" w:rsidRDefault="00272D74">
      <w:pPr>
        <w:rPr>
          <w:rFonts w:ascii="宋体" w:hAnsi="宋体"/>
        </w:rPr>
      </w:pPr>
    </w:p>
    <w:p w14:paraId="524DF294" w14:textId="77777777" w:rsidR="00272D74" w:rsidRPr="007D61F2" w:rsidRDefault="00272D74">
      <w:pPr>
        <w:rPr>
          <w:rFonts w:ascii="宋体" w:hAnsi="宋体"/>
        </w:rPr>
      </w:pPr>
    </w:p>
    <w:p w14:paraId="135FF13C" w14:textId="77777777" w:rsidR="00272D74" w:rsidRPr="007D61F2" w:rsidRDefault="00272D74">
      <w:pPr>
        <w:rPr>
          <w:rFonts w:ascii="宋体" w:hAnsi="宋体"/>
        </w:rPr>
      </w:pPr>
    </w:p>
    <w:p w14:paraId="62B639A0" w14:textId="77777777" w:rsidR="00272D74" w:rsidRPr="007D61F2" w:rsidRDefault="00272D74">
      <w:pPr>
        <w:rPr>
          <w:rFonts w:ascii="宋体" w:hAnsi="宋体"/>
        </w:rPr>
      </w:pPr>
    </w:p>
    <w:p w14:paraId="03CD9D20" w14:textId="77777777" w:rsidR="00272D74" w:rsidRPr="007D61F2" w:rsidRDefault="00272D74">
      <w:pPr>
        <w:rPr>
          <w:rFonts w:ascii="宋体" w:hAnsi="宋体"/>
        </w:rPr>
      </w:pPr>
    </w:p>
    <w:p w14:paraId="02117A9E" w14:textId="77777777" w:rsidR="00272D74" w:rsidRPr="007D61F2" w:rsidRDefault="00272D74">
      <w:pPr>
        <w:rPr>
          <w:rFonts w:ascii="宋体" w:hAnsi="宋体"/>
        </w:rPr>
      </w:pPr>
    </w:p>
    <w:p w14:paraId="7399B665" w14:textId="77777777" w:rsidR="00272D74" w:rsidRPr="007D61F2" w:rsidRDefault="0050430B">
      <w:pPr>
        <w:ind w:rightChars="-227" w:right="-477" w:firstLineChars="147" w:firstLine="502"/>
        <w:rPr>
          <w:rFonts w:ascii="宋体" w:hAnsi="宋体"/>
          <w:b/>
          <w:bCs/>
          <w:spacing w:val="10"/>
          <w:sz w:val="32"/>
          <w:u w:val="single"/>
        </w:rPr>
      </w:pPr>
      <w:r w:rsidRPr="007D61F2">
        <w:rPr>
          <w:rFonts w:ascii="宋体" w:hAnsi="宋体" w:hint="eastAsia"/>
          <w:b/>
          <w:bCs/>
          <w:spacing w:val="10"/>
          <w:sz w:val="32"/>
        </w:rPr>
        <w:t>采购文件编号：</w:t>
      </w:r>
      <w:r w:rsidRPr="007D61F2">
        <w:rPr>
          <w:rFonts w:ascii="宋体" w:hAnsi="宋体" w:hint="eastAsia"/>
          <w:b/>
          <w:bCs/>
          <w:spacing w:val="10"/>
          <w:sz w:val="32"/>
          <w:u w:val="single"/>
        </w:rPr>
        <w:t xml:space="preserve">  </w:t>
      </w:r>
      <w:r w:rsidR="00C961CE" w:rsidRPr="007D61F2">
        <w:rPr>
          <w:rFonts w:ascii="宋体" w:hAnsi="宋体"/>
          <w:b/>
          <w:bCs/>
          <w:spacing w:val="10"/>
          <w:sz w:val="32"/>
          <w:u w:val="single"/>
        </w:rPr>
        <w:t>HMCS-EPC-</w:t>
      </w:r>
      <w:r w:rsidR="00C2514D" w:rsidRPr="007D61F2">
        <w:rPr>
          <w:rFonts w:ascii="宋体" w:hAnsi="宋体"/>
          <w:b/>
          <w:bCs/>
          <w:spacing w:val="10"/>
          <w:sz w:val="32"/>
          <w:u w:val="single"/>
        </w:rPr>
        <w:t>2020</w:t>
      </w:r>
      <w:r w:rsidR="00C961CE" w:rsidRPr="007D61F2">
        <w:rPr>
          <w:rFonts w:ascii="宋体" w:hAnsi="宋体"/>
          <w:b/>
          <w:bCs/>
          <w:spacing w:val="10"/>
          <w:sz w:val="32"/>
          <w:u w:val="single"/>
        </w:rPr>
        <w:t>-000</w:t>
      </w:r>
      <w:r w:rsidR="00C2514D" w:rsidRPr="007D61F2">
        <w:rPr>
          <w:rFonts w:ascii="宋体" w:hAnsi="宋体"/>
          <w:b/>
          <w:bCs/>
          <w:spacing w:val="10"/>
          <w:sz w:val="32"/>
          <w:u w:val="single"/>
        </w:rPr>
        <w:t>1</w:t>
      </w:r>
      <w:r w:rsidRPr="007D61F2">
        <w:rPr>
          <w:rFonts w:ascii="宋体" w:hAnsi="宋体"/>
          <w:b/>
          <w:bCs/>
          <w:spacing w:val="10"/>
          <w:sz w:val="32"/>
          <w:u w:val="single"/>
        </w:rPr>
        <w:t xml:space="preserve"> </w:t>
      </w:r>
      <w:r w:rsidRPr="007D61F2">
        <w:rPr>
          <w:rFonts w:ascii="宋体" w:hAnsi="宋体" w:hint="eastAsia"/>
          <w:b/>
          <w:bCs/>
          <w:spacing w:val="10"/>
          <w:sz w:val="32"/>
          <w:u w:val="single"/>
        </w:rPr>
        <w:t xml:space="preserve"> </w:t>
      </w:r>
    </w:p>
    <w:p w14:paraId="6AF726F8" w14:textId="77777777" w:rsidR="00272D74" w:rsidRPr="007D61F2" w:rsidRDefault="00272D74">
      <w:pPr>
        <w:rPr>
          <w:rFonts w:ascii="宋体" w:hAnsi="宋体"/>
          <w:b/>
          <w:bCs/>
          <w:sz w:val="32"/>
        </w:rPr>
      </w:pPr>
    </w:p>
    <w:p w14:paraId="269EE69D" w14:textId="77777777" w:rsidR="00272D74" w:rsidRPr="007D61F2" w:rsidRDefault="0050430B">
      <w:pPr>
        <w:ind w:rightChars="-227" w:right="-477" w:firstLineChars="147" w:firstLine="502"/>
        <w:rPr>
          <w:rFonts w:ascii="宋体" w:hAnsi="宋体"/>
          <w:b/>
          <w:bCs/>
          <w:spacing w:val="10"/>
          <w:sz w:val="32"/>
        </w:rPr>
      </w:pPr>
      <w:r w:rsidRPr="007D61F2">
        <w:rPr>
          <w:rFonts w:ascii="宋体" w:hAnsi="宋体" w:hint="eastAsia"/>
          <w:b/>
          <w:bCs/>
          <w:spacing w:val="10"/>
          <w:sz w:val="32"/>
        </w:rPr>
        <w:t>采购材料名称：</w:t>
      </w:r>
      <w:r w:rsidRPr="007D61F2">
        <w:rPr>
          <w:rFonts w:ascii="宋体" w:hAnsi="宋体" w:hint="eastAsia"/>
          <w:b/>
          <w:bCs/>
          <w:spacing w:val="10"/>
          <w:sz w:val="32"/>
          <w:u w:val="single"/>
        </w:rPr>
        <w:t xml:space="preserve">   路基土           </w:t>
      </w:r>
    </w:p>
    <w:p w14:paraId="3901EBE1" w14:textId="77777777" w:rsidR="00272D74" w:rsidRPr="007D61F2" w:rsidRDefault="00272D74">
      <w:pPr>
        <w:rPr>
          <w:rFonts w:ascii="宋体" w:hAnsi="宋体"/>
        </w:rPr>
      </w:pPr>
    </w:p>
    <w:p w14:paraId="19C2DE39" w14:textId="77777777" w:rsidR="00272D74" w:rsidRPr="007D61F2" w:rsidRDefault="00272D74">
      <w:pPr>
        <w:rPr>
          <w:rFonts w:ascii="宋体" w:hAnsi="宋体"/>
        </w:rPr>
      </w:pPr>
    </w:p>
    <w:p w14:paraId="63D3EF1F" w14:textId="77777777" w:rsidR="00272D74" w:rsidRPr="007D61F2" w:rsidRDefault="00272D74">
      <w:pPr>
        <w:rPr>
          <w:rFonts w:ascii="宋体" w:hAnsi="宋体"/>
          <w:bCs/>
          <w:w w:val="80"/>
          <w:kern w:val="110"/>
          <w:sz w:val="100"/>
          <w:szCs w:val="84"/>
        </w:rPr>
      </w:pPr>
    </w:p>
    <w:p w14:paraId="54895DDD" w14:textId="05C0D277" w:rsidR="00272D74" w:rsidRPr="007D61F2" w:rsidRDefault="0050430B">
      <w:pPr>
        <w:tabs>
          <w:tab w:val="left" w:pos="3390"/>
          <w:tab w:val="center" w:pos="4962"/>
        </w:tabs>
        <w:jc w:val="left"/>
        <w:rPr>
          <w:rFonts w:ascii="宋体" w:hAnsi="宋体"/>
          <w:sz w:val="30"/>
        </w:rPr>
      </w:pPr>
      <w:r w:rsidRPr="007D61F2">
        <w:rPr>
          <w:rFonts w:ascii="宋体" w:hAnsi="宋体"/>
          <w:sz w:val="30"/>
        </w:rPr>
        <w:tab/>
      </w:r>
      <w:r w:rsidRPr="007D61F2">
        <w:rPr>
          <w:rFonts w:ascii="宋体" w:hAnsi="宋体" w:hint="eastAsia"/>
          <w:sz w:val="30"/>
        </w:rPr>
        <w:t>二零</w:t>
      </w:r>
      <w:r w:rsidR="00C2514D" w:rsidRPr="007D61F2">
        <w:rPr>
          <w:rFonts w:ascii="宋体" w:hAnsi="宋体" w:hint="eastAsia"/>
          <w:sz w:val="30"/>
        </w:rPr>
        <w:t>二零</w:t>
      </w:r>
      <w:r w:rsidRPr="007D61F2">
        <w:rPr>
          <w:rFonts w:ascii="宋体" w:hAnsi="宋体" w:hint="eastAsia"/>
          <w:sz w:val="30"/>
          <w:szCs w:val="30"/>
        </w:rPr>
        <w:t>年</w:t>
      </w:r>
      <w:r w:rsidR="00C2514D" w:rsidRPr="007D61F2">
        <w:rPr>
          <w:rFonts w:ascii="宋体" w:hAnsi="宋体" w:hint="eastAsia"/>
          <w:sz w:val="30"/>
          <w:szCs w:val="30"/>
        </w:rPr>
        <w:t>零</w:t>
      </w:r>
      <w:r w:rsidR="005910D1" w:rsidRPr="007D61F2">
        <w:rPr>
          <w:rFonts w:ascii="宋体" w:hAnsi="宋体" w:hint="eastAsia"/>
          <w:sz w:val="30"/>
          <w:szCs w:val="30"/>
        </w:rPr>
        <w:t>六</w:t>
      </w:r>
      <w:r w:rsidRPr="007D61F2">
        <w:rPr>
          <w:rFonts w:ascii="宋体" w:hAnsi="宋体" w:hint="eastAsia"/>
          <w:sz w:val="30"/>
          <w:szCs w:val="30"/>
        </w:rPr>
        <w:t>月</w:t>
      </w:r>
    </w:p>
    <w:p w14:paraId="34E2CCD0" w14:textId="77777777" w:rsidR="00272D74" w:rsidRPr="007D61F2" w:rsidRDefault="00272D74">
      <w:pPr>
        <w:jc w:val="center"/>
        <w:rPr>
          <w:rFonts w:ascii="宋体" w:hAnsi="宋体"/>
          <w:b/>
          <w:bCs/>
          <w:sz w:val="30"/>
          <w:szCs w:val="30"/>
        </w:rPr>
      </w:pPr>
    </w:p>
    <w:p w14:paraId="7BD8261E" w14:textId="77777777" w:rsidR="00272D74" w:rsidRPr="007D61F2" w:rsidRDefault="0050430B">
      <w:pPr>
        <w:jc w:val="center"/>
        <w:rPr>
          <w:rFonts w:ascii="宋体" w:hAnsi="宋体"/>
          <w:b/>
          <w:bCs/>
          <w:sz w:val="32"/>
          <w:szCs w:val="32"/>
        </w:rPr>
      </w:pPr>
      <w:r w:rsidRPr="007D61F2">
        <w:rPr>
          <w:rFonts w:ascii="宋体" w:hAnsi="宋体" w:hint="eastAsia"/>
          <w:b/>
          <w:bCs/>
          <w:sz w:val="32"/>
          <w:szCs w:val="32"/>
        </w:rPr>
        <w:t>材料询价采购邀请函</w:t>
      </w:r>
    </w:p>
    <w:p w14:paraId="2E3B55F2" w14:textId="77777777" w:rsidR="00272D74" w:rsidRPr="007D61F2" w:rsidRDefault="00272D74">
      <w:pPr>
        <w:jc w:val="center"/>
        <w:rPr>
          <w:rFonts w:ascii="宋体" w:hAnsi="宋体"/>
          <w:b/>
          <w:bCs/>
          <w:sz w:val="30"/>
          <w:szCs w:val="30"/>
        </w:rPr>
      </w:pPr>
    </w:p>
    <w:p w14:paraId="355CE0EF" w14:textId="77777777" w:rsidR="00272D74" w:rsidRPr="007D61F2" w:rsidRDefault="0050430B">
      <w:pPr>
        <w:spacing w:line="500" w:lineRule="exact"/>
        <w:rPr>
          <w:rFonts w:ascii="宋体" w:hAnsi="宋体"/>
          <w:sz w:val="24"/>
          <w:szCs w:val="24"/>
        </w:rPr>
      </w:pPr>
      <w:r w:rsidRPr="007D61F2">
        <w:rPr>
          <w:rFonts w:ascii="宋体" w:hAnsi="宋体" w:hint="eastAsia"/>
          <w:sz w:val="24"/>
          <w:szCs w:val="24"/>
          <w:u w:val="single"/>
        </w:rPr>
        <w:t xml:space="preserve">            </w:t>
      </w:r>
      <w:r w:rsidRPr="007D61F2">
        <w:rPr>
          <w:rFonts w:ascii="宋体" w:hAnsi="宋体" w:hint="eastAsia"/>
          <w:sz w:val="24"/>
          <w:szCs w:val="24"/>
        </w:rPr>
        <w:t>经销商/制造商/专业承包商：</w:t>
      </w:r>
    </w:p>
    <w:p w14:paraId="3E2F34F2" w14:textId="77777777" w:rsidR="00726515" w:rsidRPr="007D61F2" w:rsidRDefault="0050430B" w:rsidP="00726515">
      <w:pPr>
        <w:spacing w:line="500" w:lineRule="exact"/>
        <w:jc w:val="left"/>
        <w:rPr>
          <w:rFonts w:ascii="宋体" w:hAnsi="宋体"/>
        </w:rPr>
      </w:pPr>
      <w:r w:rsidRPr="007D61F2">
        <w:rPr>
          <w:rFonts w:hint="eastAsia"/>
          <w:sz w:val="24"/>
        </w:rPr>
        <w:t>根据《</w:t>
      </w:r>
      <w:bookmarkStart w:id="3" w:name="_Hlk19634793"/>
      <w:r w:rsidRPr="007D61F2">
        <w:rPr>
          <w:rFonts w:hint="eastAsia"/>
          <w:sz w:val="24"/>
        </w:rPr>
        <w:t>横琴新区海绵城市第一批示范项目</w:t>
      </w:r>
      <w:bookmarkEnd w:id="3"/>
      <w:r w:rsidRPr="007D61F2">
        <w:rPr>
          <w:rFonts w:hint="eastAsia"/>
          <w:sz w:val="24"/>
        </w:rPr>
        <w:t>设计施工总承包合同》（合同编号</w:t>
      </w:r>
      <w:r w:rsidRPr="007D61F2">
        <w:rPr>
          <w:rFonts w:ascii="宋体" w:hAnsi="宋体" w:hint="eastAsia"/>
          <w:sz w:val="24"/>
        </w:rPr>
        <w:t>CJXM-EPC01-EPC-2018016）约定及中国电建集团昆明勘测设计研究院有限公司设计的</w:t>
      </w:r>
      <w:bookmarkStart w:id="4" w:name="_Hlk19633834"/>
      <w:bookmarkStart w:id="5" w:name="_Hlk23428969"/>
      <w:r w:rsidRPr="007D61F2">
        <w:rPr>
          <w:rFonts w:ascii="宋体" w:hAnsi="宋体" w:hint="eastAsia"/>
          <w:sz w:val="24"/>
        </w:rPr>
        <w:t>《横琴新区海绵城市第一批示范项目科技研发区市政基础设施及配套工程-道路工程》</w:t>
      </w:r>
      <w:bookmarkEnd w:id="4"/>
      <w:bookmarkEnd w:id="5"/>
      <w:r w:rsidR="00726515" w:rsidRPr="007D61F2">
        <w:rPr>
          <w:rFonts w:ascii="宋体" w:hAnsi="宋体" w:hint="eastAsia"/>
        </w:rPr>
        <w:t>（图号：彩虹路(环岛西路-开新七道、开新三道-中心大道)：ND62-KM3840-1-0944-DL-CHX-HDM(1-12页)， ND62-KM3840-1-0944-DL-CHLD-HDM(1-11页)；开新七道：ND62-KM3840-1-0944-DL-KXQ-HDM(1-8页)；开新九道：ND62-KM3840-1-0944-DL-KXJ-HDM(1-16页)；延长段：香江路（开新七道-开新五道）：ND62-KM3840-1-0944-DL-XJL-TFDM(1-10页)；延长段：彩虹路（开新七道-开新五道）：ND62-KM3840-1-0944-DL-CHL-TFDM(1-10页)；开新七道（彩虹路-横琴大道）：ND62-KM3840-1-0944-DL-KXQD-TFDM(1-5页)）施工图纸，含相关技术要求等）；</w:t>
      </w:r>
    </w:p>
    <w:p w14:paraId="472DF742" w14:textId="340EEA9A" w:rsidR="00272D74" w:rsidRPr="007D61F2" w:rsidRDefault="00726515" w:rsidP="00726515">
      <w:pPr>
        <w:spacing w:line="500" w:lineRule="exact"/>
        <w:jc w:val="left"/>
        <w:rPr>
          <w:rFonts w:ascii="宋体" w:hAnsi="宋体"/>
        </w:rPr>
      </w:pPr>
      <w:r w:rsidRPr="007D61F2">
        <w:rPr>
          <w:rFonts w:ascii="宋体" w:hAnsi="宋体" w:hint="eastAsia"/>
        </w:rPr>
        <w:t>《横琴新区海绵城市第一批示范项目科技研发区市政基础设施及配套工程-岩土工程》（图号：彩虹路延伸段软基处理：ND62-KM3840-1-0944-YT-CHL-ZDM（1-3页）；开新七道延伸段软基处理：ND62-KM3840-1-0944-YT-KXQ-ZDM（1页））施工图纸，含相关技术要求等）</w:t>
      </w:r>
      <w:r w:rsidR="0050430B" w:rsidRPr="007D61F2">
        <w:rPr>
          <w:rFonts w:ascii="宋体" w:hAnsi="宋体" w:hint="eastAsia"/>
          <w:sz w:val="24"/>
        </w:rPr>
        <w:t>有关路基土材料设计要求，珠海大横琴股份有限公司与中国电建昆明院·水电九局联合体拟就横琴新区海绵城市第一批示范项目的路基土材料进行询价、采购，现邀请国内符合要求、具有供应能力的经销商/制造商（生产商）/专业承包商前来提交密封报价及相关证明材料。</w:t>
      </w:r>
    </w:p>
    <w:p w14:paraId="49736EED" w14:textId="77777777" w:rsidR="00272D74" w:rsidRPr="007D61F2" w:rsidRDefault="0050430B">
      <w:pPr>
        <w:spacing w:line="500" w:lineRule="exact"/>
        <w:ind w:firstLineChars="200" w:firstLine="482"/>
        <w:rPr>
          <w:rFonts w:ascii="宋体" w:hAnsi="宋体"/>
          <w:sz w:val="24"/>
          <w:szCs w:val="24"/>
        </w:rPr>
      </w:pPr>
      <w:r w:rsidRPr="007D61F2">
        <w:rPr>
          <w:rFonts w:ascii="宋体" w:hAnsi="宋体" w:hint="eastAsia"/>
          <w:b/>
          <w:bCs/>
          <w:sz w:val="24"/>
          <w:szCs w:val="24"/>
        </w:rPr>
        <w:t>一、采购方式：</w:t>
      </w:r>
      <w:r w:rsidRPr="007D61F2">
        <w:rPr>
          <w:rFonts w:ascii="宋体" w:hAnsi="宋体" w:hint="eastAsia"/>
          <w:sz w:val="24"/>
          <w:szCs w:val="24"/>
        </w:rPr>
        <w:t>询价采购</w:t>
      </w:r>
    </w:p>
    <w:p w14:paraId="6C734CAB" w14:textId="77777777" w:rsidR="00272D74" w:rsidRPr="007D61F2" w:rsidRDefault="0050430B">
      <w:pPr>
        <w:spacing w:line="500" w:lineRule="exact"/>
        <w:ind w:firstLineChars="200" w:firstLine="482"/>
        <w:rPr>
          <w:rFonts w:ascii="宋体" w:hAnsi="宋体"/>
          <w:sz w:val="24"/>
          <w:szCs w:val="24"/>
        </w:rPr>
      </w:pPr>
      <w:r w:rsidRPr="007D61F2">
        <w:rPr>
          <w:rFonts w:ascii="宋体" w:hAnsi="宋体" w:hint="eastAsia"/>
          <w:b/>
          <w:bCs/>
          <w:sz w:val="24"/>
          <w:szCs w:val="24"/>
        </w:rPr>
        <w:t>二、询价采购文件领取</w:t>
      </w:r>
    </w:p>
    <w:p w14:paraId="1E511C68" w14:textId="77777777" w:rsidR="00272D74" w:rsidRPr="007D61F2" w:rsidRDefault="0050430B">
      <w:pPr>
        <w:spacing w:line="500" w:lineRule="exact"/>
        <w:ind w:firstLineChars="50" w:firstLine="120"/>
        <w:rPr>
          <w:rFonts w:ascii="宋体" w:hAnsi="宋体"/>
          <w:sz w:val="24"/>
          <w:szCs w:val="24"/>
        </w:rPr>
      </w:pPr>
      <w:r w:rsidRPr="007D61F2">
        <w:rPr>
          <w:rFonts w:ascii="宋体" w:hAnsi="宋体" w:cs="宋体" w:hint="eastAsia"/>
          <w:kern w:val="0"/>
          <w:sz w:val="24"/>
          <w:szCs w:val="24"/>
        </w:rPr>
        <w:t xml:space="preserve">   </w:t>
      </w:r>
      <w:r w:rsidRPr="007D61F2">
        <w:rPr>
          <w:rFonts w:ascii="宋体" w:hAnsi="宋体" w:hint="eastAsia"/>
          <w:sz w:val="24"/>
          <w:szCs w:val="24"/>
        </w:rPr>
        <w:t>1、建设单位：珠海大横琴股份有限公司</w:t>
      </w:r>
    </w:p>
    <w:p w14:paraId="28BB84FE" w14:textId="77777777" w:rsidR="00272D74" w:rsidRPr="007D61F2" w:rsidRDefault="0050430B">
      <w:pPr>
        <w:widowControl/>
        <w:spacing w:line="500" w:lineRule="exact"/>
        <w:ind w:firstLineChars="200" w:firstLine="480"/>
        <w:jc w:val="left"/>
        <w:rPr>
          <w:rFonts w:ascii="宋体" w:hAnsi="宋体"/>
          <w:sz w:val="24"/>
          <w:szCs w:val="24"/>
        </w:rPr>
      </w:pPr>
      <w:r w:rsidRPr="007D61F2">
        <w:rPr>
          <w:rFonts w:ascii="宋体" w:hAnsi="宋体" w:hint="eastAsia"/>
          <w:sz w:val="24"/>
          <w:szCs w:val="24"/>
        </w:rPr>
        <w:t>联系地址：珠海市横琴新区国际商务中心</w:t>
      </w:r>
      <w:r w:rsidRPr="007D61F2">
        <w:rPr>
          <w:rFonts w:ascii="宋体" w:hAnsi="宋体"/>
          <w:sz w:val="24"/>
          <w:szCs w:val="24"/>
        </w:rPr>
        <w:t>17层</w:t>
      </w:r>
    </w:p>
    <w:p w14:paraId="3CE9DB7E" w14:textId="77777777" w:rsidR="00272D74" w:rsidRPr="007D61F2" w:rsidRDefault="0050430B">
      <w:pPr>
        <w:widowControl/>
        <w:spacing w:line="500" w:lineRule="exact"/>
        <w:ind w:firstLineChars="200" w:firstLine="480"/>
        <w:jc w:val="left"/>
        <w:rPr>
          <w:rFonts w:ascii="宋体" w:hAnsi="宋体"/>
          <w:sz w:val="24"/>
          <w:szCs w:val="24"/>
        </w:rPr>
      </w:pPr>
      <w:r w:rsidRPr="007D61F2">
        <w:rPr>
          <w:rFonts w:ascii="宋体" w:hAnsi="宋体" w:hint="eastAsia"/>
          <w:sz w:val="24"/>
          <w:szCs w:val="24"/>
        </w:rPr>
        <w:t>联系人：</w:t>
      </w:r>
      <w:r w:rsidRPr="007D61F2">
        <w:rPr>
          <w:rFonts w:ascii="宋体" w:hAnsi="宋体" w:hint="eastAsia"/>
          <w:sz w:val="24"/>
          <w:szCs w:val="24"/>
          <w:u w:val="single"/>
        </w:rPr>
        <w:t>张工</w:t>
      </w:r>
      <w:r w:rsidRPr="007D61F2">
        <w:rPr>
          <w:rFonts w:ascii="宋体" w:hAnsi="宋体" w:hint="eastAsia"/>
          <w:sz w:val="24"/>
          <w:szCs w:val="24"/>
        </w:rPr>
        <w:t xml:space="preserve"> </w:t>
      </w:r>
      <w:r w:rsidRPr="007D61F2">
        <w:rPr>
          <w:rFonts w:ascii="宋体" w:hAnsi="宋体"/>
          <w:sz w:val="24"/>
          <w:szCs w:val="24"/>
        </w:rPr>
        <w:t xml:space="preserve"> </w:t>
      </w:r>
      <w:r w:rsidRPr="007D61F2">
        <w:rPr>
          <w:rFonts w:ascii="宋体" w:hAnsi="宋体" w:hint="eastAsia"/>
          <w:sz w:val="24"/>
          <w:szCs w:val="24"/>
        </w:rPr>
        <w:t xml:space="preserve"> 联系电话：</w:t>
      </w:r>
      <w:r w:rsidRPr="007D61F2">
        <w:rPr>
          <w:rFonts w:ascii="宋体" w:hAnsi="宋体"/>
          <w:sz w:val="24"/>
          <w:szCs w:val="24"/>
          <w:u w:val="single"/>
        </w:rPr>
        <w:t xml:space="preserve">0756-2996122 </w:t>
      </w:r>
      <w:r w:rsidRPr="007D61F2">
        <w:rPr>
          <w:rFonts w:ascii="宋体" w:hAnsi="宋体" w:hint="eastAsia"/>
          <w:sz w:val="24"/>
          <w:szCs w:val="24"/>
        </w:rPr>
        <w:t xml:space="preserve"> </w:t>
      </w:r>
      <w:r w:rsidRPr="007D61F2">
        <w:rPr>
          <w:rFonts w:ascii="宋体" w:hAnsi="宋体"/>
          <w:sz w:val="24"/>
          <w:szCs w:val="24"/>
        </w:rPr>
        <w:t xml:space="preserve"> </w:t>
      </w:r>
      <w:r w:rsidRPr="007D61F2">
        <w:rPr>
          <w:rFonts w:ascii="宋体" w:hAnsi="宋体" w:hint="eastAsia"/>
          <w:sz w:val="24"/>
          <w:szCs w:val="24"/>
        </w:rPr>
        <w:t>邮编：</w:t>
      </w:r>
      <w:r w:rsidRPr="007D61F2">
        <w:rPr>
          <w:rFonts w:ascii="宋体" w:hAnsi="宋体"/>
          <w:sz w:val="24"/>
          <w:szCs w:val="24"/>
          <w:u w:val="single"/>
        </w:rPr>
        <w:t>519000</w:t>
      </w:r>
    </w:p>
    <w:p w14:paraId="729634BB" w14:textId="77777777" w:rsidR="00272D74" w:rsidRPr="007D61F2" w:rsidRDefault="0050430B">
      <w:pPr>
        <w:widowControl/>
        <w:spacing w:line="500" w:lineRule="exact"/>
        <w:ind w:firstLineChars="200" w:firstLine="480"/>
        <w:jc w:val="left"/>
        <w:rPr>
          <w:rFonts w:ascii="宋体" w:hAnsi="宋体"/>
          <w:sz w:val="24"/>
          <w:szCs w:val="24"/>
          <w:u w:val="single"/>
        </w:rPr>
      </w:pPr>
      <w:r w:rsidRPr="007D61F2">
        <w:rPr>
          <w:rFonts w:ascii="宋体" w:hAnsi="宋体" w:hint="eastAsia"/>
          <w:sz w:val="24"/>
          <w:szCs w:val="24"/>
        </w:rPr>
        <w:t>电子邮箱：</w:t>
      </w:r>
      <w:r w:rsidRPr="007D61F2">
        <w:rPr>
          <w:rFonts w:ascii="宋体" w:hAnsi="宋体"/>
          <w:sz w:val="24"/>
          <w:szCs w:val="24"/>
        </w:rPr>
        <w:t xml:space="preserve"> dhq_zc@zhdhq.com </w:t>
      </w:r>
    </w:p>
    <w:p w14:paraId="0771E079" w14:textId="77777777" w:rsidR="00272D74" w:rsidRPr="007D61F2" w:rsidRDefault="0050430B">
      <w:pPr>
        <w:widowControl/>
        <w:spacing w:line="500" w:lineRule="exact"/>
        <w:jc w:val="left"/>
        <w:rPr>
          <w:rFonts w:ascii="宋体" w:hAnsi="宋体"/>
          <w:sz w:val="24"/>
          <w:szCs w:val="24"/>
        </w:rPr>
      </w:pPr>
      <w:r w:rsidRPr="007D61F2">
        <w:rPr>
          <w:rFonts w:ascii="宋体" w:hAnsi="宋体" w:hint="eastAsia"/>
          <w:sz w:val="24"/>
          <w:szCs w:val="24"/>
        </w:rPr>
        <w:lastRenderedPageBreak/>
        <w:t xml:space="preserve">    2、</w:t>
      </w:r>
      <w:r w:rsidRPr="007D61F2">
        <w:rPr>
          <w:rFonts w:ascii="宋体" w:hAnsi="宋体"/>
          <w:bCs/>
          <w:sz w:val="24"/>
          <w:szCs w:val="24"/>
        </w:rPr>
        <w:t>EPC</w:t>
      </w:r>
      <w:r w:rsidRPr="007D61F2">
        <w:rPr>
          <w:rFonts w:ascii="宋体" w:hAnsi="宋体" w:hint="eastAsia"/>
          <w:bCs/>
          <w:sz w:val="24"/>
          <w:szCs w:val="24"/>
        </w:rPr>
        <w:t>单位（采购单位）</w:t>
      </w:r>
      <w:r w:rsidRPr="007D61F2">
        <w:rPr>
          <w:rFonts w:ascii="宋体" w:hAnsi="宋体" w:hint="eastAsia"/>
          <w:sz w:val="24"/>
          <w:szCs w:val="24"/>
        </w:rPr>
        <w:t>：</w:t>
      </w:r>
      <w:r w:rsidRPr="007D61F2">
        <w:rPr>
          <w:rFonts w:ascii="宋体" w:hAnsi="宋体" w:hint="eastAsia"/>
          <w:sz w:val="24"/>
          <w:szCs w:val="24"/>
          <w:u w:val="single"/>
        </w:rPr>
        <w:t>中国电建昆明院·水电九局联合体</w:t>
      </w:r>
    </w:p>
    <w:p w14:paraId="36BD4338" w14:textId="77777777" w:rsidR="00272D74" w:rsidRPr="007D61F2" w:rsidRDefault="0050430B">
      <w:pPr>
        <w:spacing w:line="500" w:lineRule="exact"/>
        <w:ind w:firstLineChars="200" w:firstLine="480"/>
        <w:rPr>
          <w:rFonts w:ascii="宋体" w:hAnsi="宋体"/>
          <w:sz w:val="24"/>
          <w:szCs w:val="24"/>
        </w:rPr>
      </w:pPr>
      <w:r w:rsidRPr="007D61F2">
        <w:rPr>
          <w:rFonts w:ascii="宋体" w:hAnsi="宋体" w:hint="eastAsia"/>
          <w:sz w:val="24"/>
          <w:szCs w:val="24"/>
        </w:rPr>
        <w:t>联系地址</w:t>
      </w:r>
      <w:r w:rsidRPr="007D61F2">
        <w:rPr>
          <w:rFonts w:ascii="宋体" w:hAnsi="宋体"/>
          <w:sz w:val="24"/>
          <w:szCs w:val="24"/>
        </w:rPr>
        <w:t>：</w:t>
      </w:r>
      <w:r w:rsidRPr="007D61F2">
        <w:rPr>
          <w:rFonts w:ascii="宋体" w:hAnsi="宋体" w:hint="eastAsia"/>
          <w:sz w:val="24"/>
          <w:szCs w:val="24"/>
          <w:u w:val="single"/>
        </w:rPr>
        <w:t>珠海市横琴新区厚朴道</w:t>
      </w:r>
      <w:r w:rsidRPr="007D61F2">
        <w:rPr>
          <w:rFonts w:ascii="宋体" w:hAnsi="宋体"/>
          <w:sz w:val="24"/>
          <w:szCs w:val="24"/>
          <w:u w:val="single"/>
        </w:rPr>
        <w:t>418号横琴国际科技创新中心1号楼B栋402室</w:t>
      </w:r>
    </w:p>
    <w:p w14:paraId="15C89D34" w14:textId="77777777" w:rsidR="00272D74" w:rsidRPr="007D61F2" w:rsidRDefault="0050430B">
      <w:pPr>
        <w:widowControl/>
        <w:spacing w:line="500" w:lineRule="exact"/>
        <w:ind w:firstLineChars="200" w:firstLine="480"/>
        <w:jc w:val="left"/>
        <w:rPr>
          <w:rFonts w:ascii="宋体" w:hAnsi="宋体"/>
          <w:sz w:val="24"/>
          <w:szCs w:val="24"/>
        </w:rPr>
      </w:pPr>
      <w:r w:rsidRPr="007D61F2">
        <w:rPr>
          <w:rFonts w:ascii="宋体" w:hAnsi="宋体" w:hint="eastAsia"/>
          <w:sz w:val="24"/>
          <w:szCs w:val="24"/>
        </w:rPr>
        <w:t>联系人：</w:t>
      </w:r>
      <w:r w:rsidRPr="007D61F2">
        <w:rPr>
          <w:rFonts w:ascii="宋体" w:hAnsi="宋体" w:hint="eastAsia"/>
          <w:sz w:val="24"/>
          <w:szCs w:val="24"/>
          <w:u w:val="single"/>
        </w:rPr>
        <w:t>黄工</w:t>
      </w:r>
      <w:r w:rsidRPr="007D61F2">
        <w:rPr>
          <w:rFonts w:ascii="宋体" w:hAnsi="宋体" w:hint="eastAsia"/>
          <w:sz w:val="24"/>
          <w:szCs w:val="24"/>
        </w:rPr>
        <w:t xml:space="preserve">  </w:t>
      </w:r>
      <w:r w:rsidRPr="007D61F2">
        <w:rPr>
          <w:rFonts w:ascii="宋体" w:hAnsi="宋体"/>
          <w:sz w:val="24"/>
          <w:szCs w:val="24"/>
        </w:rPr>
        <w:t xml:space="preserve">  </w:t>
      </w:r>
      <w:r w:rsidRPr="007D61F2">
        <w:rPr>
          <w:rFonts w:ascii="宋体" w:hAnsi="宋体" w:hint="eastAsia"/>
          <w:sz w:val="24"/>
          <w:szCs w:val="24"/>
        </w:rPr>
        <w:t>联系电话：</w:t>
      </w:r>
      <w:r w:rsidRPr="007D61F2">
        <w:rPr>
          <w:rFonts w:ascii="宋体" w:hAnsi="宋体"/>
          <w:sz w:val="24"/>
          <w:szCs w:val="24"/>
          <w:u w:val="single"/>
        </w:rPr>
        <w:t>15819451311</w:t>
      </w:r>
      <w:r w:rsidRPr="007D61F2">
        <w:rPr>
          <w:rFonts w:ascii="宋体" w:hAnsi="宋体" w:hint="eastAsia"/>
          <w:sz w:val="24"/>
          <w:szCs w:val="24"/>
        </w:rPr>
        <w:t xml:space="preserve"> </w:t>
      </w:r>
      <w:r w:rsidRPr="007D61F2">
        <w:rPr>
          <w:rFonts w:ascii="宋体" w:hAnsi="宋体"/>
          <w:sz w:val="24"/>
          <w:szCs w:val="24"/>
        </w:rPr>
        <w:t xml:space="preserve"> </w:t>
      </w:r>
      <w:r w:rsidRPr="007D61F2">
        <w:rPr>
          <w:rFonts w:ascii="宋体" w:hAnsi="宋体" w:hint="eastAsia"/>
          <w:sz w:val="24"/>
          <w:szCs w:val="24"/>
        </w:rPr>
        <w:t>邮编：</w:t>
      </w:r>
      <w:r w:rsidRPr="007D61F2">
        <w:rPr>
          <w:rFonts w:ascii="宋体" w:hAnsi="宋体"/>
          <w:sz w:val="24"/>
          <w:szCs w:val="24"/>
          <w:u w:val="single"/>
        </w:rPr>
        <w:t>519000</w:t>
      </w:r>
    </w:p>
    <w:p w14:paraId="4C438FE8" w14:textId="77777777" w:rsidR="00272D74" w:rsidRPr="007D61F2" w:rsidRDefault="0050430B">
      <w:pPr>
        <w:widowControl/>
        <w:spacing w:line="500" w:lineRule="exact"/>
        <w:ind w:firstLineChars="200" w:firstLine="480"/>
        <w:jc w:val="left"/>
        <w:rPr>
          <w:rFonts w:ascii="宋体" w:hAnsi="宋体"/>
          <w:sz w:val="24"/>
          <w:szCs w:val="24"/>
          <w:u w:val="single"/>
        </w:rPr>
      </w:pPr>
      <w:r w:rsidRPr="007D61F2">
        <w:rPr>
          <w:rFonts w:ascii="宋体" w:hAnsi="宋体" w:hint="eastAsia"/>
          <w:sz w:val="24"/>
          <w:szCs w:val="24"/>
        </w:rPr>
        <w:t>电子邮箱：</w:t>
      </w:r>
      <w:r w:rsidRPr="007D61F2">
        <w:rPr>
          <w:rFonts w:ascii="宋体" w:hAnsi="宋体"/>
          <w:sz w:val="24"/>
          <w:szCs w:val="24"/>
        </w:rPr>
        <w:t>huang611311@163.com</w:t>
      </w:r>
    </w:p>
    <w:p w14:paraId="56F4A413" w14:textId="77777777" w:rsidR="00272D74" w:rsidRPr="007D61F2" w:rsidRDefault="0050430B">
      <w:pPr>
        <w:numPr>
          <w:ilvl w:val="255"/>
          <w:numId w:val="0"/>
        </w:numPr>
        <w:tabs>
          <w:tab w:val="left" w:pos="0"/>
        </w:tabs>
        <w:spacing w:line="360" w:lineRule="auto"/>
        <w:ind w:firstLineChars="200" w:firstLine="480"/>
        <w:rPr>
          <w:rFonts w:ascii="宋体" w:hAnsi="宋体"/>
          <w:sz w:val="24"/>
          <w:szCs w:val="24"/>
        </w:rPr>
      </w:pPr>
      <w:r w:rsidRPr="007D61F2">
        <w:rPr>
          <w:rFonts w:ascii="宋体" w:hAnsi="宋体" w:hint="eastAsia"/>
          <w:sz w:val="24"/>
          <w:szCs w:val="24"/>
        </w:rPr>
        <w:t>3、监理单位：</w:t>
      </w:r>
      <w:r w:rsidRPr="007D61F2">
        <w:rPr>
          <w:rFonts w:ascii="宋体" w:hAnsi="宋体" w:hint="eastAsia"/>
          <w:sz w:val="24"/>
          <w:szCs w:val="24"/>
          <w:u w:val="single"/>
        </w:rPr>
        <w:t>广东建设工程监理有限公司</w:t>
      </w:r>
    </w:p>
    <w:p w14:paraId="02476338" w14:textId="77777777" w:rsidR="00272D74" w:rsidRPr="007D61F2" w:rsidRDefault="0050430B">
      <w:pPr>
        <w:tabs>
          <w:tab w:val="left" w:pos="0"/>
        </w:tabs>
        <w:spacing w:line="360" w:lineRule="auto"/>
        <w:ind w:firstLineChars="200" w:firstLine="480"/>
        <w:rPr>
          <w:rFonts w:ascii="宋体" w:hAnsi="宋体"/>
          <w:sz w:val="24"/>
          <w:szCs w:val="24"/>
        </w:rPr>
      </w:pPr>
      <w:r w:rsidRPr="007D61F2">
        <w:rPr>
          <w:rFonts w:ascii="宋体" w:hAnsi="宋体" w:hint="eastAsia"/>
          <w:sz w:val="24"/>
          <w:szCs w:val="24"/>
        </w:rPr>
        <w:t>联系地址：</w:t>
      </w:r>
      <w:r w:rsidRPr="007D61F2">
        <w:rPr>
          <w:rFonts w:ascii="宋体" w:hAnsi="宋体" w:hint="eastAsia"/>
          <w:sz w:val="24"/>
          <w:szCs w:val="24"/>
          <w:u w:val="single"/>
        </w:rPr>
        <w:t>广州市荔湾区流花路73号流花君庭3楼</w:t>
      </w:r>
    </w:p>
    <w:p w14:paraId="07B6078E" w14:textId="77777777" w:rsidR="00272D74" w:rsidRPr="007D61F2" w:rsidRDefault="0050430B">
      <w:pPr>
        <w:tabs>
          <w:tab w:val="left" w:pos="0"/>
        </w:tabs>
        <w:spacing w:line="360" w:lineRule="auto"/>
        <w:ind w:firstLineChars="200" w:firstLine="480"/>
        <w:rPr>
          <w:rFonts w:ascii="宋体" w:hAnsi="宋体"/>
          <w:sz w:val="24"/>
          <w:szCs w:val="24"/>
        </w:rPr>
      </w:pPr>
      <w:r w:rsidRPr="007D61F2">
        <w:rPr>
          <w:rFonts w:ascii="宋体" w:hAnsi="宋体" w:hint="eastAsia"/>
          <w:sz w:val="24"/>
          <w:szCs w:val="24"/>
        </w:rPr>
        <w:t>联系人：</w:t>
      </w:r>
      <w:r w:rsidRPr="007D61F2">
        <w:rPr>
          <w:rFonts w:ascii="宋体" w:hAnsi="宋体" w:hint="eastAsia"/>
          <w:sz w:val="24"/>
          <w:szCs w:val="24"/>
          <w:u w:val="single"/>
        </w:rPr>
        <w:t>刘工</w:t>
      </w:r>
      <w:r w:rsidRPr="007D61F2">
        <w:rPr>
          <w:rFonts w:ascii="宋体" w:hAnsi="宋体" w:hint="eastAsia"/>
          <w:sz w:val="24"/>
          <w:szCs w:val="24"/>
        </w:rPr>
        <w:t xml:space="preserve">   联系电话：</w:t>
      </w:r>
      <w:r w:rsidRPr="007D61F2">
        <w:rPr>
          <w:rFonts w:ascii="宋体" w:hAnsi="宋体"/>
          <w:sz w:val="24"/>
          <w:szCs w:val="24"/>
          <w:u w:val="single"/>
        </w:rPr>
        <w:t>13922780428</w:t>
      </w:r>
      <w:r w:rsidRPr="007D61F2">
        <w:rPr>
          <w:rFonts w:ascii="宋体" w:hAnsi="宋体" w:hint="eastAsia"/>
          <w:sz w:val="24"/>
          <w:szCs w:val="24"/>
        </w:rPr>
        <w:t xml:space="preserve">    邮编：</w:t>
      </w:r>
      <w:r w:rsidRPr="007D61F2">
        <w:rPr>
          <w:rFonts w:ascii="宋体" w:hAnsi="宋体"/>
          <w:sz w:val="24"/>
          <w:szCs w:val="24"/>
          <w:u w:val="single"/>
        </w:rPr>
        <w:t>510010</w:t>
      </w:r>
    </w:p>
    <w:p w14:paraId="6D4C8C81" w14:textId="77777777" w:rsidR="00272D74" w:rsidRPr="007D61F2" w:rsidRDefault="0050430B">
      <w:pPr>
        <w:tabs>
          <w:tab w:val="left" w:pos="0"/>
        </w:tabs>
        <w:spacing w:line="360" w:lineRule="auto"/>
        <w:ind w:firstLineChars="200" w:firstLine="480"/>
        <w:rPr>
          <w:rFonts w:ascii="宋体" w:hAnsi="宋体"/>
          <w:sz w:val="24"/>
          <w:szCs w:val="24"/>
        </w:rPr>
      </w:pPr>
      <w:r w:rsidRPr="007D61F2">
        <w:rPr>
          <w:rFonts w:ascii="宋体" w:hAnsi="宋体"/>
          <w:sz w:val="24"/>
          <w:szCs w:val="24"/>
        </w:rPr>
        <w:t>4、造价咨询单位：</w:t>
      </w:r>
      <w:r w:rsidRPr="007D61F2">
        <w:rPr>
          <w:rFonts w:ascii="宋体" w:hAnsi="宋体" w:hint="eastAsia"/>
          <w:sz w:val="24"/>
          <w:szCs w:val="24"/>
        </w:rPr>
        <w:t>广东华审工程咨询有限公司</w:t>
      </w:r>
    </w:p>
    <w:p w14:paraId="2CB7315C" w14:textId="77777777" w:rsidR="00272D74" w:rsidRPr="007D61F2" w:rsidRDefault="0050430B">
      <w:pPr>
        <w:tabs>
          <w:tab w:val="left" w:pos="0"/>
        </w:tabs>
        <w:spacing w:line="360" w:lineRule="auto"/>
        <w:ind w:firstLineChars="200" w:firstLine="480"/>
        <w:rPr>
          <w:rFonts w:ascii="宋体" w:hAnsi="宋体" w:cs="宋体"/>
          <w:kern w:val="0"/>
          <w:sz w:val="24"/>
          <w:szCs w:val="24"/>
        </w:rPr>
      </w:pPr>
      <w:r w:rsidRPr="007D61F2">
        <w:rPr>
          <w:rFonts w:ascii="宋体" w:hAnsi="宋体" w:hint="eastAsia"/>
          <w:sz w:val="24"/>
          <w:szCs w:val="24"/>
        </w:rPr>
        <w:t>联系地址：广东省珠海市香洲区拱北街道香洲区西环路保盛大厦</w:t>
      </w:r>
      <w:r w:rsidRPr="007D61F2">
        <w:rPr>
          <w:rFonts w:ascii="宋体" w:hAnsi="宋体"/>
          <w:sz w:val="24"/>
          <w:szCs w:val="24"/>
        </w:rPr>
        <w:t>5楼</w:t>
      </w:r>
    </w:p>
    <w:p w14:paraId="0AED4E66" w14:textId="65343844" w:rsidR="00272D74" w:rsidRPr="007D61F2" w:rsidRDefault="0050430B">
      <w:pPr>
        <w:tabs>
          <w:tab w:val="left" w:pos="0"/>
        </w:tabs>
        <w:spacing w:line="360" w:lineRule="auto"/>
        <w:ind w:firstLineChars="200" w:firstLine="480"/>
        <w:rPr>
          <w:rFonts w:ascii="宋体" w:hAnsi="宋体"/>
          <w:sz w:val="24"/>
          <w:szCs w:val="24"/>
          <w:u w:val="single"/>
        </w:rPr>
      </w:pPr>
      <w:r w:rsidRPr="007D61F2">
        <w:rPr>
          <w:rFonts w:ascii="宋体" w:hAnsi="宋体" w:hint="eastAsia"/>
          <w:sz w:val="24"/>
          <w:szCs w:val="24"/>
        </w:rPr>
        <w:t>联系人：</w:t>
      </w:r>
      <w:r w:rsidR="001815F9" w:rsidRPr="007D61F2">
        <w:rPr>
          <w:rFonts w:ascii="宋体" w:hAnsi="宋体" w:hint="eastAsia"/>
          <w:sz w:val="24"/>
          <w:szCs w:val="24"/>
          <w:u w:val="single"/>
        </w:rPr>
        <w:t>黄工</w:t>
      </w:r>
      <w:r w:rsidRPr="007D61F2">
        <w:rPr>
          <w:rFonts w:ascii="宋体" w:hAnsi="宋体"/>
          <w:sz w:val="24"/>
          <w:szCs w:val="24"/>
        </w:rPr>
        <w:t xml:space="preserve">    联系电话：</w:t>
      </w:r>
      <w:r w:rsidR="001815F9" w:rsidRPr="007D61F2">
        <w:rPr>
          <w:rFonts w:ascii="宋体" w:hAnsi="宋体" w:hint="eastAsia"/>
          <w:sz w:val="24"/>
          <w:szCs w:val="24"/>
          <w:u w:val="single"/>
        </w:rPr>
        <w:t>19814526448</w:t>
      </w:r>
      <w:r w:rsidRPr="007D61F2">
        <w:rPr>
          <w:rFonts w:ascii="宋体" w:hAnsi="宋体"/>
          <w:sz w:val="24"/>
          <w:szCs w:val="24"/>
        </w:rPr>
        <w:t xml:space="preserve">     邮编：</w:t>
      </w:r>
      <w:r w:rsidRPr="007D61F2">
        <w:rPr>
          <w:rFonts w:ascii="宋体" w:hAnsi="宋体"/>
          <w:sz w:val="24"/>
          <w:szCs w:val="24"/>
          <w:u w:val="single"/>
        </w:rPr>
        <w:t>519000</w:t>
      </w:r>
    </w:p>
    <w:p w14:paraId="4CE54677" w14:textId="77777777" w:rsidR="00272D74" w:rsidRPr="007D61F2" w:rsidRDefault="0050430B">
      <w:pPr>
        <w:spacing w:line="500" w:lineRule="exact"/>
        <w:ind w:firstLineChars="147" w:firstLine="354"/>
        <w:rPr>
          <w:rFonts w:ascii="宋体" w:hAnsi="宋体"/>
          <w:b/>
          <w:bCs/>
          <w:sz w:val="24"/>
          <w:szCs w:val="24"/>
        </w:rPr>
      </w:pPr>
      <w:r w:rsidRPr="007D61F2">
        <w:rPr>
          <w:rFonts w:ascii="宋体" w:hAnsi="宋体" w:hint="eastAsia"/>
          <w:b/>
          <w:bCs/>
          <w:sz w:val="24"/>
          <w:szCs w:val="24"/>
        </w:rPr>
        <w:t>三、采购项目内容</w:t>
      </w:r>
    </w:p>
    <w:p w14:paraId="12CD31E7" w14:textId="77777777" w:rsidR="00272D74" w:rsidRPr="007D61F2" w:rsidRDefault="0050430B">
      <w:pPr>
        <w:spacing w:line="500" w:lineRule="exact"/>
        <w:ind w:firstLineChars="197" w:firstLine="473"/>
        <w:rPr>
          <w:rFonts w:ascii="宋体" w:hAnsi="宋体"/>
          <w:b/>
          <w:bCs/>
          <w:sz w:val="24"/>
          <w:szCs w:val="24"/>
        </w:rPr>
      </w:pPr>
      <w:r w:rsidRPr="007D61F2">
        <w:rPr>
          <w:rFonts w:ascii="宋体" w:hAnsi="宋体" w:hint="eastAsia"/>
          <w:sz w:val="24"/>
          <w:szCs w:val="24"/>
        </w:rPr>
        <w:t>本次询价采购内容为路基土材料</w:t>
      </w:r>
      <w:r w:rsidRPr="007D61F2">
        <w:rPr>
          <w:rFonts w:ascii="宋体" w:hAnsi="宋体"/>
          <w:sz w:val="24"/>
          <w:szCs w:val="24"/>
        </w:rPr>
        <w:t>,详见</w:t>
      </w:r>
      <w:r w:rsidRPr="007D61F2">
        <w:rPr>
          <w:rFonts w:ascii="宋体" w:hAnsi="宋体" w:hint="eastAsia"/>
          <w:sz w:val="24"/>
          <w:szCs w:val="24"/>
        </w:rPr>
        <w:t>附件5：《横琴新区海绵城市第一批示范项目设计施工总承包路基土方材料</w:t>
      </w:r>
      <w:r w:rsidR="00107E8C" w:rsidRPr="007D61F2">
        <w:rPr>
          <w:rFonts w:ascii="宋体" w:hAnsi="宋体" w:hint="eastAsia"/>
          <w:sz w:val="24"/>
          <w:szCs w:val="24"/>
        </w:rPr>
        <w:t>（第三次）</w:t>
      </w:r>
      <w:r w:rsidRPr="007D61F2">
        <w:rPr>
          <w:rFonts w:ascii="宋体" w:hAnsi="宋体" w:hint="eastAsia"/>
          <w:sz w:val="24"/>
          <w:szCs w:val="24"/>
        </w:rPr>
        <w:t>询价采购招标控制价编制报告》。</w:t>
      </w:r>
      <w:r w:rsidRPr="007D61F2">
        <w:rPr>
          <w:rFonts w:ascii="宋体" w:hAnsi="宋体"/>
          <w:sz w:val="24"/>
          <w:szCs w:val="24"/>
        </w:rPr>
        <w:t>具体要求见</w:t>
      </w:r>
      <w:r w:rsidRPr="007D61F2">
        <w:rPr>
          <w:rFonts w:ascii="宋体" w:hAnsi="宋体" w:hint="eastAsia"/>
          <w:sz w:val="24"/>
          <w:szCs w:val="24"/>
        </w:rPr>
        <w:t>本项目相关</w:t>
      </w:r>
      <w:r w:rsidRPr="007D61F2">
        <w:rPr>
          <w:rFonts w:ascii="宋体" w:hAnsi="宋体"/>
          <w:sz w:val="24"/>
          <w:szCs w:val="24"/>
        </w:rPr>
        <w:t>施工图纸（附件</w:t>
      </w:r>
      <w:r w:rsidRPr="007D61F2">
        <w:rPr>
          <w:rFonts w:ascii="宋体" w:hAnsi="宋体" w:hint="eastAsia"/>
          <w:sz w:val="24"/>
          <w:szCs w:val="24"/>
        </w:rPr>
        <w:t>7</w:t>
      </w:r>
      <w:r w:rsidRPr="007D61F2">
        <w:rPr>
          <w:rFonts w:ascii="宋体" w:hAnsi="宋体"/>
          <w:sz w:val="24"/>
          <w:szCs w:val="24"/>
        </w:rPr>
        <w:t>）。</w:t>
      </w:r>
    </w:p>
    <w:p w14:paraId="65002942" w14:textId="77777777" w:rsidR="00272D74" w:rsidRPr="007D61F2" w:rsidRDefault="0050430B">
      <w:pPr>
        <w:spacing w:line="500" w:lineRule="exact"/>
        <w:rPr>
          <w:rFonts w:ascii="宋体" w:hAnsi="宋体"/>
          <w:b/>
          <w:bCs/>
          <w:sz w:val="24"/>
          <w:szCs w:val="24"/>
        </w:rPr>
      </w:pPr>
      <w:r w:rsidRPr="007D61F2">
        <w:rPr>
          <w:rFonts w:ascii="宋体" w:hAnsi="宋体" w:hint="eastAsia"/>
          <w:sz w:val="24"/>
          <w:szCs w:val="24"/>
        </w:rPr>
        <w:t xml:space="preserve">  </w:t>
      </w:r>
      <w:r w:rsidRPr="007D61F2">
        <w:rPr>
          <w:rFonts w:ascii="宋体" w:hAnsi="宋体" w:hint="eastAsia"/>
          <w:b/>
          <w:bCs/>
          <w:sz w:val="24"/>
          <w:szCs w:val="24"/>
        </w:rPr>
        <w:t xml:space="preserve"> 四、本项目材料最高限价：</w:t>
      </w:r>
    </w:p>
    <w:p w14:paraId="523BA79C" w14:textId="3CEE83EF" w:rsidR="00272D74" w:rsidRPr="007D61F2" w:rsidRDefault="0050430B">
      <w:pPr>
        <w:spacing w:line="500" w:lineRule="exact"/>
        <w:ind w:firstLineChars="200" w:firstLine="480"/>
        <w:rPr>
          <w:rFonts w:ascii="宋体" w:hAnsi="宋体"/>
          <w:sz w:val="24"/>
          <w:szCs w:val="24"/>
        </w:rPr>
      </w:pPr>
      <w:r w:rsidRPr="007D61F2">
        <w:rPr>
          <w:rFonts w:ascii="宋体" w:hAnsi="宋体" w:hint="eastAsia"/>
          <w:sz w:val="24"/>
          <w:szCs w:val="24"/>
        </w:rPr>
        <w:t>本次材料总价限价为人民币</w:t>
      </w:r>
      <w:r w:rsidR="005910D1" w:rsidRPr="007D61F2">
        <w:rPr>
          <w:rFonts w:ascii="宋体" w:hAnsi="宋体" w:hint="eastAsia"/>
          <w:sz w:val="24"/>
          <w:szCs w:val="24"/>
          <w:u w:val="single"/>
        </w:rPr>
        <w:t>7,228,745.7</w:t>
      </w:r>
      <w:r w:rsidR="005910D1" w:rsidRPr="007D61F2">
        <w:rPr>
          <w:rFonts w:ascii="宋体" w:hAnsi="宋体"/>
          <w:sz w:val="24"/>
          <w:szCs w:val="24"/>
          <w:u w:val="single"/>
        </w:rPr>
        <w:t>3</w:t>
      </w:r>
      <w:r w:rsidR="005910D1" w:rsidRPr="007D61F2">
        <w:rPr>
          <w:rFonts w:ascii="宋体" w:hAnsi="宋体" w:hint="eastAsia"/>
          <w:sz w:val="24"/>
          <w:szCs w:val="24"/>
          <w:u w:val="single"/>
        </w:rPr>
        <w:t>元，</w:t>
      </w:r>
      <w:r w:rsidR="00A25114" w:rsidRPr="007D61F2">
        <w:rPr>
          <w:rFonts w:ascii="宋体" w:hAnsi="宋体" w:hint="eastAsia"/>
          <w:sz w:val="24"/>
          <w:szCs w:val="24"/>
        </w:rPr>
        <w:t>（大写）</w:t>
      </w:r>
      <w:r w:rsidR="005910D1" w:rsidRPr="007D61F2">
        <w:rPr>
          <w:rFonts w:ascii="宋体" w:hAnsi="宋体" w:hint="eastAsia"/>
          <w:sz w:val="24"/>
          <w:szCs w:val="24"/>
          <w:u w:val="single"/>
        </w:rPr>
        <w:t>柒佰贰拾贰万捌仟柒佰肆拾伍元柒角叁分</w:t>
      </w:r>
      <w:r w:rsidRPr="007D61F2">
        <w:rPr>
          <w:rFonts w:ascii="宋体" w:hAnsi="宋体" w:hint="eastAsia"/>
          <w:sz w:val="24"/>
          <w:szCs w:val="24"/>
        </w:rPr>
        <w:t>。</w:t>
      </w:r>
      <w:r w:rsidR="00107E8C" w:rsidRPr="007D61F2">
        <w:rPr>
          <w:rFonts w:ascii="宋体" w:hAnsi="宋体" w:hint="eastAsia"/>
          <w:sz w:val="24"/>
          <w:szCs w:val="24"/>
        </w:rPr>
        <w:t>且单项报价不得超过</w:t>
      </w:r>
      <w:r w:rsidRPr="007D61F2">
        <w:rPr>
          <w:rFonts w:ascii="宋体" w:hAnsi="宋体" w:hint="eastAsia"/>
          <w:sz w:val="24"/>
          <w:szCs w:val="24"/>
        </w:rPr>
        <w:t>附件5：《</w:t>
      </w:r>
      <w:bookmarkStart w:id="6" w:name="_Hlk23427167"/>
      <w:r w:rsidRPr="007D61F2">
        <w:rPr>
          <w:rFonts w:ascii="宋体" w:hAnsi="宋体" w:hint="eastAsia"/>
          <w:sz w:val="24"/>
          <w:szCs w:val="24"/>
        </w:rPr>
        <w:t>横琴新区海绵城市第一批示范项目设计施工总承包路基土方材料</w:t>
      </w:r>
      <w:r w:rsidR="00EE0D21" w:rsidRPr="007D61F2">
        <w:rPr>
          <w:rFonts w:ascii="宋体" w:hAnsi="宋体" w:hint="eastAsia"/>
          <w:sz w:val="24"/>
          <w:szCs w:val="24"/>
        </w:rPr>
        <w:t>（第三次）</w:t>
      </w:r>
      <w:r w:rsidRPr="007D61F2">
        <w:rPr>
          <w:rFonts w:ascii="宋体" w:hAnsi="宋体" w:hint="eastAsia"/>
          <w:sz w:val="24"/>
          <w:szCs w:val="24"/>
        </w:rPr>
        <w:t>询价采购招标控制价编制报告</w:t>
      </w:r>
      <w:bookmarkEnd w:id="6"/>
      <w:r w:rsidRPr="007D61F2">
        <w:rPr>
          <w:rFonts w:ascii="宋体" w:hAnsi="宋体" w:hint="eastAsia"/>
          <w:sz w:val="24"/>
          <w:szCs w:val="24"/>
        </w:rPr>
        <w:t>》</w:t>
      </w:r>
      <w:r w:rsidR="00107E8C" w:rsidRPr="007D61F2">
        <w:rPr>
          <w:rFonts w:ascii="宋体" w:hAnsi="宋体" w:hint="eastAsia"/>
          <w:sz w:val="24"/>
          <w:szCs w:val="24"/>
        </w:rPr>
        <w:t>重所载明的各单项限价</w:t>
      </w:r>
      <w:r w:rsidRPr="007D61F2">
        <w:rPr>
          <w:rFonts w:ascii="宋体" w:hAnsi="宋体" w:hint="eastAsia"/>
          <w:sz w:val="24"/>
          <w:szCs w:val="24"/>
        </w:rPr>
        <w:t>。</w:t>
      </w:r>
    </w:p>
    <w:p w14:paraId="5599F552" w14:textId="77777777" w:rsidR="00272D74" w:rsidRPr="007D61F2" w:rsidRDefault="0050430B">
      <w:pPr>
        <w:spacing w:line="500" w:lineRule="exact"/>
        <w:rPr>
          <w:rFonts w:ascii="宋体" w:hAnsi="宋体"/>
          <w:sz w:val="24"/>
          <w:szCs w:val="24"/>
        </w:rPr>
      </w:pPr>
      <w:r w:rsidRPr="007D61F2">
        <w:rPr>
          <w:rFonts w:ascii="宋体" w:hAnsi="宋体" w:hint="eastAsia"/>
          <w:sz w:val="24"/>
          <w:szCs w:val="24"/>
        </w:rPr>
        <w:t xml:space="preserve">   </w:t>
      </w:r>
      <w:r w:rsidRPr="007D61F2">
        <w:rPr>
          <w:rFonts w:ascii="宋体" w:hAnsi="宋体" w:hint="eastAsia"/>
          <w:b/>
          <w:bCs/>
          <w:sz w:val="24"/>
          <w:szCs w:val="24"/>
        </w:rPr>
        <w:t>五、合格竞争报价人的资格要求</w:t>
      </w:r>
    </w:p>
    <w:p w14:paraId="0E6528FA" w14:textId="1F5F85B0" w:rsidR="00272D74" w:rsidRPr="007D61F2" w:rsidRDefault="0050430B">
      <w:pPr>
        <w:tabs>
          <w:tab w:val="left" w:pos="105"/>
          <w:tab w:val="left" w:pos="735"/>
          <w:tab w:val="left" w:pos="945"/>
          <w:tab w:val="left" w:pos="3360"/>
        </w:tabs>
        <w:adjustRightInd w:val="0"/>
        <w:spacing w:line="500" w:lineRule="exact"/>
        <w:rPr>
          <w:rFonts w:ascii="宋体" w:hAnsi="宋体"/>
          <w:sz w:val="24"/>
          <w:szCs w:val="24"/>
        </w:rPr>
      </w:pPr>
      <w:r w:rsidRPr="007D61F2">
        <w:rPr>
          <w:rFonts w:ascii="宋体" w:hAnsi="宋体" w:hint="eastAsia"/>
          <w:sz w:val="24"/>
          <w:szCs w:val="24"/>
        </w:rPr>
        <w:t xml:space="preserve">    </w:t>
      </w:r>
      <w:r w:rsidRPr="007D61F2">
        <w:rPr>
          <w:rFonts w:ascii="宋体" w:hAnsi="宋体"/>
          <w:sz w:val="24"/>
          <w:szCs w:val="24"/>
        </w:rPr>
        <w:t>1</w:t>
      </w:r>
      <w:r w:rsidRPr="007D61F2">
        <w:rPr>
          <w:rFonts w:ascii="宋体" w:hAnsi="宋体" w:hint="eastAsia"/>
          <w:sz w:val="24"/>
          <w:szCs w:val="24"/>
        </w:rPr>
        <w:t>、具有</w:t>
      </w:r>
      <w:r w:rsidR="00647096" w:rsidRPr="007D61F2">
        <w:rPr>
          <w:rFonts w:ascii="宋体" w:hAnsi="宋体" w:hint="eastAsia"/>
          <w:sz w:val="24"/>
          <w:szCs w:val="24"/>
        </w:rPr>
        <w:t>有效</w:t>
      </w:r>
      <w:r w:rsidRPr="007D61F2">
        <w:rPr>
          <w:rFonts w:ascii="宋体" w:hAnsi="宋体" w:hint="eastAsia"/>
          <w:sz w:val="24"/>
          <w:szCs w:val="24"/>
        </w:rPr>
        <w:t>营业执照</w:t>
      </w:r>
      <w:r w:rsidR="00647096" w:rsidRPr="007D61F2">
        <w:rPr>
          <w:rFonts w:ascii="宋体" w:hAnsi="宋体" w:hint="eastAsia"/>
          <w:sz w:val="24"/>
          <w:szCs w:val="24"/>
        </w:rPr>
        <w:t>及</w:t>
      </w:r>
      <w:r w:rsidRPr="007D61F2">
        <w:rPr>
          <w:rFonts w:ascii="宋体" w:hAnsi="宋体" w:hint="eastAsia"/>
          <w:sz w:val="24"/>
          <w:szCs w:val="24"/>
        </w:rPr>
        <w:t>独立承担民事责任的能力。</w:t>
      </w:r>
    </w:p>
    <w:p w14:paraId="59E1BEA8" w14:textId="77777777" w:rsidR="00272D74" w:rsidRPr="007D61F2" w:rsidRDefault="0050430B">
      <w:pPr>
        <w:numPr>
          <w:ilvl w:val="0"/>
          <w:numId w:val="1"/>
        </w:numPr>
        <w:spacing w:line="500" w:lineRule="exact"/>
        <w:rPr>
          <w:rFonts w:ascii="宋体" w:hAnsi="宋体"/>
          <w:sz w:val="24"/>
          <w:szCs w:val="24"/>
        </w:rPr>
      </w:pPr>
      <w:r w:rsidRPr="007D61F2">
        <w:rPr>
          <w:rFonts w:ascii="宋体" w:hAnsi="宋体" w:hint="eastAsia"/>
          <w:sz w:val="24"/>
          <w:szCs w:val="24"/>
        </w:rPr>
        <w:t>竞价报价人的特定条件：</w:t>
      </w:r>
    </w:p>
    <w:p w14:paraId="445C29F1" w14:textId="77777777" w:rsidR="00272D74" w:rsidRPr="007D61F2" w:rsidRDefault="0050430B">
      <w:pPr>
        <w:pStyle w:val="af0"/>
        <w:numPr>
          <w:ilvl w:val="0"/>
          <w:numId w:val="2"/>
        </w:numPr>
        <w:spacing w:line="360" w:lineRule="auto"/>
        <w:ind w:left="1196" w:firstLineChars="0" w:hanging="357"/>
        <w:rPr>
          <w:rFonts w:ascii="宋体" w:hAnsi="宋体"/>
          <w:sz w:val="24"/>
          <w:szCs w:val="24"/>
        </w:rPr>
      </w:pPr>
      <w:r w:rsidRPr="007D61F2">
        <w:rPr>
          <w:rFonts w:ascii="宋体" w:hAnsi="宋体" w:hint="eastAsia"/>
          <w:sz w:val="24"/>
          <w:szCs w:val="24"/>
        </w:rPr>
        <w:t>必须为有独立法人资格；</w:t>
      </w:r>
    </w:p>
    <w:p w14:paraId="1EC1E682" w14:textId="77777777" w:rsidR="00272D74" w:rsidRPr="007D61F2" w:rsidRDefault="0050430B">
      <w:pPr>
        <w:pStyle w:val="af0"/>
        <w:numPr>
          <w:ilvl w:val="0"/>
          <w:numId w:val="2"/>
        </w:numPr>
        <w:spacing w:line="360" w:lineRule="auto"/>
        <w:ind w:left="1196" w:firstLineChars="0" w:hanging="357"/>
        <w:rPr>
          <w:rFonts w:ascii="宋体" w:hAnsi="宋体"/>
          <w:sz w:val="24"/>
          <w:szCs w:val="24"/>
        </w:rPr>
      </w:pPr>
      <w:r w:rsidRPr="007D61F2">
        <w:rPr>
          <w:rFonts w:ascii="宋体" w:hAnsi="宋体" w:hint="eastAsia"/>
          <w:sz w:val="24"/>
          <w:szCs w:val="24"/>
        </w:rPr>
        <w:t>具有供应本次询价材料的能力；</w:t>
      </w:r>
    </w:p>
    <w:p w14:paraId="0FB4C88B" w14:textId="77777777" w:rsidR="00272D74" w:rsidRPr="007D61F2" w:rsidRDefault="0050430B">
      <w:pPr>
        <w:pStyle w:val="af0"/>
        <w:numPr>
          <w:ilvl w:val="0"/>
          <w:numId w:val="2"/>
        </w:numPr>
        <w:spacing w:line="360" w:lineRule="auto"/>
        <w:ind w:left="1196" w:firstLineChars="0" w:hanging="357"/>
        <w:rPr>
          <w:rFonts w:ascii="宋体" w:hAnsi="宋体"/>
          <w:sz w:val="24"/>
          <w:szCs w:val="24"/>
        </w:rPr>
      </w:pPr>
      <w:r w:rsidRPr="007D61F2">
        <w:rPr>
          <w:rFonts w:ascii="宋体" w:hAnsi="宋体" w:hint="eastAsia"/>
          <w:sz w:val="24"/>
          <w:szCs w:val="24"/>
        </w:rPr>
        <w:t>具有相关材料（路基土）的合法来源证明，包括但不限于能提供土资源相关合同等；</w:t>
      </w:r>
    </w:p>
    <w:p w14:paraId="257E42A2" w14:textId="77777777" w:rsidR="00272D74" w:rsidRPr="007D61F2" w:rsidRDefault="0050430B">
      <w:pPr>
        <w:tabs>
          <w:tab w:val="left" w:pos="105"/>
          <w:tab w:val="left" w:pos="735"/>
          <w:tab w:val="left" w:pos="945"/>
          <w:tab w:val="left" w:pos="3360"/>
        </w:tabs>
        <w:adjustRightInd w:val="0"/>
        <w:spacing w:line="500" w:lineRule="exact"/>
        <w:ind w:firstLineChars="200" w:firstLine="480"/>
        <w:rPr>
          <w:rFonts w:ascii="宋体" w:hAnsi="宋体"/>
          <w:sz w:val="24"/>
          <w:szCs w:val="24"/>
        </w:rPr>
      </w:pPr>
      <w:r w:rsidRPr="007D61F2">
        <w:rPr>
          <w:rFonts w:ascii="宋体" w:hAnsi="宋体" w:hint="eastAsia"/>
          <w:sz w:val="24"/>
          <w:szCs w:val="24"/>
        </w:rPr>
        <w:t>3、供货能力：自中标之日起保证日供货量应满足</w:t>
      </w:r>
      <w:r w:rsidR="0015626B" w:rsidRPr="007D61F2">
        <w:rPr>
          <w:rFonts w:ascii="宋体" w:hAnsi="宋体" w:hint="eastAsia"/>
          <w:sz w:val="24"/>
          <w:szCs w:val="24"/>
        </w:rPr>
        <w:t>E</w:t>
      </w:r>
      <w:r w:rsidR="0015626B" w:rsidRPr="007D61F2">
        <w:rPr>
          <w:rFonts w:ascii="宋体" w:hAnsi="宋体"/>
          <w:sz w:val="24"/>
          <w:szCs w:val="24"/>
        </w:rPr>
        <w:t>PC</w:t>
      </w:r>
      <w:r w:rsidR="0015626B" w:rsidRPr="007D61F2">
        <w:rPr>
          <w:rFonts w:ascii="宋体" w:hAnsi="宋体" w:hint="eastAsia"/>
          <w:sz w:val="24"/>
          <w:szCs w:val="24"/>
        </w:rPr>
        <w:t>单位</w:t>
      </w:r>
      <w:r w:rsidRPr="007D61F2">
        <w:rPr>
          <w:rFonts w:ascii="宋体" w:hAnsi="宋体" w:hint="eastAsia"/>
          <w:sz w:val="24"/>
          <w:szCs w:val="24"/>
        </w:rPr>
        <w:t>现场施工进度要求。</w:t>
      </w:r>
    </w:p>
    <w:p w14:paraId="77CEF4EC" w14:textId="77777777" w:rsidR="00272D74" w:rsidRPr="007D61F2" w:rsidRDefault="0050430B">
      <w:pPr>
        <w:tabs>
          <w:tab w:val="left" w:pos="105"/>
          <w:tab w:val="left" w:pos="735"/>
          <w:tab w:val="left" w:pos="945"/>
          <w:tab w:val="left" w:pos="3360"/>
        </w:tabs>
        <w:adjustRightInd w:val="0"/>
        <w:spacing w:line="500" w:lineRule="exact"/>
        <w:ind w:firstLineChars="150" w:firstLine="361"/>
        <w:rPr>
          <w:rFonts w:ascii="宋体" w:hAnsi="宋体"/>
          <w:b/>
          <w:bCs/>
          <w:sz w:val="24"/>
          <w:szCs w:val="24"/>
        </w:rPr>
      </w:pPr>
      <w:r w:rsidRPr="007D61F2">
        <w:rPr>
          <w:rFonts w:ascii="宋体" w:hAnsi="宋体" w:hint="eastAsia"/>
          <w:b/>
          <w:bCs/>
          <w:sz w:val="24"/>
          <w:szCs w:val="24"/>
        </w:rPr>
        <w:lastRenderedPageBreak/>
        <w:t>六、询价定价工作小组</w:t>
      </w:r>
    </w:p>
    <w:p w14:paraId="59970B27" w14:textId="77777777" w:rsidR="00272D74" w:rsidRPr="007D61F2" w:rsidRDefault="0050430B">
      <w:pPr>
        <w:tabs>
          <w:tab w:val="left" w:pos="105"/>
          <w:tab w:val="left" w:pos="735"/>
          <w:tab w:val="left" w:pos="945"/>
          <w:tab w:val="left" w:pos="3360"/>
        </w:tabs>
        <w:adjustRightInd w:val="0"/>
        <w:snapToGrid w:val="0"/>
        <w:spacing w:line="500" w:lineRule="exact"/>
        <w:ind w:firstLineChars="200" w:firstLine="480"/>
        <w:rPr>
          <w:rFonts w:ascii="宋体" w:hAnsi="宋体"/>
          <w:b/>
          <w:bCs/>
          <w:sz w:val="24"/>
          <w:szCs w:val="24"/>
        </w:rPr>
      </w:pPr>
      <w:r w:rsidRPr="007D61F2">
        <w:rPr>
          <w:rFonts w:ascii="宋体" w:hAnsi="宋体" w:hint="eastAsia"/>
          <w:bCs/>
          <w:sz w:val="24"/>
          <w:szCs w:val="24"/>
        </w:rPr>
        <w:t>由建设单位（工程管理部、规划设计部、成本管理部、招标采购部、</w:t>
      </w:r>
      <w:r w:rsidR="00232986" w:rsidRPr="007D61F2">
        <w:rPr>
          <w:rFonts w:ascii="宋体" w:hAnsi="宋体" w:hint="eastAsia"/>
          <w:bCs/>
          <w:sz w:val="24"/>
          <w:szCs w:val="24"/>
        </w:rPr>
        <w:t>风险控制</w:t>
      </w:r>
      <w:r w:rsidRPr="007D61F2">
        <w:rPr>
          <w:rFonts w:ascii="宋体" w:hAnsi="宋体" w:hint="eastAsia"/>
          <w:bCs/>
          <w:sz w:val="24"/>
          <w:szCs w:val="24"/>
        </w:rPr>
        <w:t>部（监督见证））、</w:t>
      </w:r>
      <w:r w:rsidRPr="007D61F2">
        <w:rPr>
          <w:rFonts w:ascii="宋体" w:hAnsi="宋体"/>
          <w:bCs/>
          <w:sz w:val="24"/>
          <w:szCs w:val="24"/>
        </w:rPr>
        <w:t>EPC</w:t>
      </w:r>
      <w:r w:rsidRPr="007D61F2">
        <w:rPr>
          <w:rFonts w:ascii="宋体" w:hAnsi="宋体" w:hint="eastAsia"/>
          <w:bCs/>
          <w:sz w:val="24"/>
          <w:szCs w:val="24"/>
        </w:rPr>
        <w:t>单位（采购单位）（计划合同部、工程管理部、设计部、材料物资部及监督部门）、设计咨询单位、造价咨询单位、监理单位各派一人组成。</w:t>
      </w:r>
    </w:p>
    <w:p w14:paraId="1293B61B" w14:textId="77777777" w:rsidR="00272D74" w:rsidRPr="007D61F2" w:rsidRDefault="0050430B">
      <w:pPr>
        <w:tabs>
          <w:tab w:val="left" w:pos="105"/>
          <w:tab w:val="left" w:pos="735"/>
          <w:tab w:val="left" w:pos="945"/>
          <w:tab w:val="left" w:pos="3360"/>
        </w:tabs>
        <w:adjustRightInd w:val="0"/>
        <w:snapToGrid w:val="0"/>
        <w:spacing w:line="500" w:lineRule="exact"/>
        <w:ind w:firstLineChars="100" w:firstLine="241"/>
        <w:rPr>
          <w:rFonts w:ascii="宋体" w:hAnsi="宋体"/>
          <w:b/>
          <w:bCs/>
          <w:sz w:val="24"/>
          <w:szCs w:val="24"/>
        </w:rPr>
      </w:pPr>
      <w:r w:rsidRPr="007D61F2">
        <w:rPr>
          <w:rFonts w:ascii="宋体" w:hAnsi="宋体" w:hint="eastAsia"/>
          <w:b/>
          <w:bCs/>
          <w:sz w:val="24"/>
          <w:szCs w:val="24"/>
        </w:rPr>
        <w:t xml:space="preserve"> 七、交货、支付及报价要求</w:t>
      </w:r>
    </w:p>
    <w:p w14:paraId="47BDE29B" w14:textId="77777777" w:rsidR="00272D74" w:rsidRPr="007D61F2" w:rsidRDefault="0050430B">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7D61F2">
        <w:rPr>
          <w:rFonts w:ascii="宋体" w:hAnsi="宋体" w:hint="eastAsia"/>
          <w:sz w:val="24"/>
          <w:szCs w:val="24"/>
        </w:rPr>
        <w:t>1、产品交货及质量要求:</w:t>
      </w:r>
    </w:p>
    <w:p w14:paraId="5AAB2202" w14:textId="77777777" w:rsidR="00272D74" w:rsidRPr="007D61F2" w:rsidRDefault="0050430B">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7D61F2">
        <w:rPr>
          <w:rFonts w:ascii="宋体" w:hAnsi="宋体" w:hint="eastAsia"/>
          <w:sz w:val="24"/>
          <w:szCs w:val="24"/>
        </w:rPr>
        <w:t>应满足设计和现行有关规范、标准的要求，不得采用膨胀土及高液限粘土做填料,填料液限小于50%;塑性指数小于26，具体如下表：</w:t>
      </w:r>
    </w:p>
    <w:tbl>
      <w:tblPr>
        <w:tblW w:w="8637" w:type="dxa"/>
        <w:jc w:val="center"/>
        <w:tblLayout w:type="fixed"/>
        <w:tblLook w:val="04A0" w:firstRow="1" w:lastRow="0" w:firstColumn="1" w:lastColumn="0" w:noHBand="0" w:noVBand="1"/>
      </w:tblPr>
      <w:tblGrid>
        <w:gridCol w:w="983"/>
        <w:gridCol w:w="1853"/>
        <w:gridCol w:w="2683"/>
        <w:gridCol w:w="3118"/>
      </w:tblGrid>
      <w:tr w:rsidR="007D61F2" w:rsidRPr="007D61F2" w14:paraId="3BA0DBD1" w14:textId="77777777">
        <w:trPr>
          <w:trHeight w:val="454"/>
          <w:tblHeader/>
          <w:jc w:val="center"/>
        </w:trPr>
        <w:tc>
          <w:tcPr>
            <w:tcW w:w="98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72448E6D"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项目</w:t>
            </w:r>
          </w:p>
        </w:tc>
        <w:tc>
          <w:tcPr>
            <w:tcW w:w="1853" w:type="dxa"/>
            <w:vMerge w:val="restart"/>
            <w:tcBorders>
              <w:top w:val="single" w:sz="8" w:space="0" w:color="000000"/>
              <w:left w:val="nil"/>
              <w:bottom w:val="single" w:sz="8" w:space="0" w:color="000000"/>
              <w:right w:val="single" w:sz="8" w:space="0" w:color="000000"/>
            </w:tcBorders>
            <w:shd w:val="clear" w:color="auto" w:fill="FFFFFF"/>
            <w:vAlign w:val="center"/>
          </w:tcPr>
          <w:p w14:paraId="4B18D46C"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路面底面以下深度（cm）</w:t>
            </w:r>
          </w:p>
        </w:tc>
        <w:tc>
          <w:tcPr>
            <w:tcW w:w="5801" w:type="dxa"/>
            <w:gridSpan w:val="2"/>
            <w:tcBorders>
              <w:top w:val="single" w:sz="8" w:space="0" w:color="000000"/>
              <w:left w:val="nil"/>
              <w:bottom w:val="single" w:sz="8" w:space="0" w:color="000000"/>
              <w:right w:val="single" w:sz="8" w:space="0" w:color="000000"/>
            </w:tcBorders>
            <w:shd w:val="clear" w:color="auto" w:fill="FFFFFF"/>
            <w:vAlign w:val="center"/>
          </w:tcPr>
          <w:p w14:paraId="129A1192"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填料</w:t>
            </w:r>
          </w:p>
        </w:tc>
      </w:tr>
      <w:tr w:rsidR="007D61F2" w:rsidRPr="007D61F2" w14:paraId="6F3CA83D" w14:textId="77777777">
        <w:trPr>
          <w:trHeight w:val="454"/>
          <w:tblHeader/>
          <w:jc w:val="center"/>
        </w:trPr>
        <w:tc>
          <w:tcPr>
            <w:tcW w:w="983"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51DA93C" w14:textId="77777777" w:rsidR="00272D74" w:rsidRPr="007D61F2" w:rsidRDefault="00272D74">
            <w:pPr>
              <w:tabs>
                <w:tab w:val="left" w:pos="105"/>
                <w:tab w:val="left" w:pos="735"/>
                <w:tab w:val="left" w:pos="945"/>
                <w:tab w:val="left" w:pos="3360"/>
              </w:tabs>
              <w:adjustRightInd w:val="0"/>
              <w:snapToGrid w:val="0"/>
              <w:spacing w:line="500" w:lineRule="exact"/>
              <w:ind w:firstLine="480"/>
              <w:jc w:val="center"/>
              <w:rPr>
                <w:rFonts w:ascii="宋体" w:hAnsi="宋体"/>
                <w:sz w:val="24"/>
                <w:szCs w:val="24"/>
              </w:rPr>
            </w:pPr>
          </w:p>
        </w:tc>
        <w:tc>
          <w:tcPr>
            <w:tcW w:w="1853" w:type="dxa"/>
            <w:vMerge/>
            <w:tcBorders>
              <w:top w:val="single" w:sz="8" w:space="0" w:color="000000"/>
              <w:left w:val="nil"/>
              <w:bottom w:val="single" w:sz="8" w:space="0" w:color="000000"/>
              <w:right w:val="single" w:sz="8" w:space="0" w:color="000000"/>
            </w:tcBorders>
            <w:shd w:val="clear" w:color="auto" w:fill="auto"/>
            <w:vAlign w:val="center"/>
          </w:tcPr>
          <w:p w14:paraId="7DF22122" w14:textId="77777777" w:rsidR="00272D74" w:rsidRPr="007D61F2" w:rsidRDefault="00272D74">
            <w:pPr>
              <w:tabs>
                <w:tab w:val="left" w:pos="105"/>
                <w:tab w:val="left" w:pos="735"/>
                <w:tab w:val="left" w:pos="945"/>
                <w:tab w:val="left" w:pos="3360"/>
              </w:tabs>
              <w:adjustRightInd w:val="0"/>
              <w:snapToGrid w:val="0"/>
              <w:spacing w:line="500" w:lineRule="exact"/>
              <w:ind w:firstLine="480"/>
              <w:jc w:val="center"/>
              <w:rPr>
                <w:rFonts w:ascii="宋体" w:hAnsi="宋体"/>
                <w:sz w:val="24"/>
                <w:szCs w:val="24"/>
              </w:rPr>
            </w:pPr>
          </w:p>
        </w:tc>
        <w:tc>
          <w:tcPr>
            <w:tcW w:w="2683" w:type="dxa"/>
            <w:tcBorders>
              <w:top w:val="single" w:sz="8" w:space="0" w:color="000000"/>
              <w:left w:val="nil"/>
              <w:bottom w:val="single" w:sz="8" w:space="0" w:color="000000"/>
              <w:right w:val="single" w:sz="8" w:space="0" w:color="000000"/>
            </w:tcBorders>
            <w:shd w:val="clear" w:color="auto" w:fill="FFFFFF"/>
            <w:vAlign w:val="center"/>
          </w:tcPr>
          <w:p w14:paraId="4CEE1A59"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填料最大粒径（cm）</w:t>
            </w:r>
          </w:p>
        </w:tc>
        <w:tc>
          <w:tcPr>
            <w:tcW w:w="3118" w:type="dxa"/>
            <w:tcBorders>
              <w:top w:val="single" w:sz="8" w:space="0" w:color="000000"/>
              <w:left w:val="nil"/>
              <w:bottom w:val="single" w:sz="8" w:space="0" w:color="000000"/>
              <w:right w:val="single" w:sz="8" w:space="0" w:color="000000"/>
            </w:tcBorders>
            <w:shd w:val="clear" w:color="auto" w:fill="FFFFFF"/>
            <w:vAlign w:val="center"/>
          </w:tcPr>
          <w:p w14:paraId="6575B20E"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填料最小强度（CBR）（%）</w:t>
            </w:r>
          </w:p>
        </w:tc>
      </w:tr>
      <w:tr w:rsidR="007D61F2" w:rsidRPr="007D61F2" w14:paraId="696B0F7D" w14:textId="77777777">
        <w:trPr>
          <w:trHeight w:val="454"/>
          <w:jc w:val="center"/>
        </w:trPr>
        <w:tc>
          <w:tcPr>
            <w:tcW w:w="983" w:type="dxa"/>
            <w:vMerge w:val="restart"/>
            <w:tcBorders>
              <w:top w:val="nil"/>
              <w:left w:val="single" w:sz="8" w:space="0" w:color="000000"/>
              <w:bottom w:val="single" w:sz="8" w:space="0" w:color="000000"/>
              <w:right w:val="single" w:sz="8" w:space="0" w:color="000000"/>
            </w:tcBorders>
            <w:shd w:val="clear" w:color="auto" w:fill="FFFFFF"/>
            <w:vAlign w:val="center"/>
          </w:tcPr>
          <w:p w14:paraId="050F0E3F"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填方</w:t>
            </w:r>
          </w:p>
        </w:tc>
        <w:tc>
          <w:tcPr>
            <w:tcW w:w="1853" w:type="dxa"/>
            <w:tcBorders>
              <w:top w:val="single" w:sz="8" w:space="0" w:color="000000"/>
              <w:left w:val="nil"/>
              <w:bottom w:val="single" w:sz="8" w:space="0" w:color="000000"/>
              <w:right w:val="single" w:sz="8" w:space="0" w:color="000000"/>
            </w:tcBorders>
            <w:shd w:val="clear" w:color="auto" w:fill="FFFFFF"/>
            <w:vAlign w:val="center"/>
          </w:tcPr>
          <w:p w14:paraId="2DA23186"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0～30cm</w:t>
            </w:r>
          </w:p>
        </w:tc>
        <w:tc>
          <w:tcPr>
            <w:tcW w:w="2683" w:type="dxa"/>
            <w:tcBorders>
              <w:top w:val="single" w:sz="8" w:space="0" w:color="000000"/>
              <w:left w:val="nil"/>
              <w:bottom w:val="single" w:sz="8" w:space="0" w:color="000000"/>
              <w:right w:val="single" w:sz="8" w:space="0" w:color="000000"/>
            </w:tcBorders>
            <w:shd w:val="clear" w:color="auto" w:fill="FFFFFF"/>
            <w:vAlign w:val="center"/>
          </w:tcPr>
          <w:p w14:paraId="4252A2B8"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10</w:t>
            </w:r>
          </w:p>
        </w:tc>
        <w:tc>
          <w:tcPr>
            <w:tcW w:w="3118" w:type="dxa"/>
            <w:tcBorders>
              <w:top w:val="single" w:sz="8" w:space="0" w:color="000000"/>
              <w:left w:val="nil"/>
              <w:bottom w:val="single" w:sz="8" w:space="0" w:color="000000"/>
              <w:right w:val="single" w:sz="8" w:space="0" w:color="000000"/>
            </w:tcBorders>
            <w:shd w:val="clear" w:color="auto" w:fill="FFFFFF"/>
            <w:vAlign w:val="center"/>
          </w:tcPr>
          <w:p w14:paraId="773939CB"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5</w:t>
            </w:r>
          </w:p>
        </w:tc>
      </w:tr>
      <w:tr w:rsidR="007D61F2" w:rsidRPr="007D61F2" w14:paraId="6214B381" w14:textId="77777777">
        <w:trPr>
          <w:trHeight w:val="454"/>
          <w:jc w:val="center"/>
        </w:trPr>
        <w:tc>
          <w:tcPr>
            <w:tcW w:w="983" w:type="dxa"/>
            <w:vMerge/>
            <w:tcBorders>
              <w:top w:val="nil"/>
              <w:left w:val="single" w:sz="8" w:space="0" w:color="000000"/>
              <w:bottom w:val="single" w:sz="8" w:space="0" w:color="000000"/>
              <w:right w:val="single" w:sz="8" w:space="0" w:color="000000"/>
            </w:tcBorders>
            <w:shd w:val="clear" w:color="auto" w:fill="auto"/>
            <w:vAlign w:val="center"/>
          </w:tcPr>
          <w:p w14:paraId="4B3E1A3B" w14:textId="77777777" w:rsidR="00272D74" w:rsidRPr="007D61F2" w:rsidRDefault="00272D74">
            <w:pPr>
              <w:tabs>
                <w:tab w:val="left" w:pos="105"/>
                <w:tab w:val="left" w:pos="735"/>
                <w:tab w:val="left" w:pos="945"/>
                <w:tab w:val="left" w:pos="3360"/>
              </w:tabs>
              <w:adjustRightInd w:val="0"/>
              <w:snapToGrid w:val="0"/>
              <w:spacing w:line="500" w:lineRule="exact"/>
              <w:ind w:firstLine="480"/>
              <w:jc w:val="center"/>
              <w:rPr>
                <w:rFonts w:ascii="宋体" w:hAnsi="宋体"/>
                <w:sz w:val="24"/>
                <w:szCs w:val="24"/>
              </w:rPr>
            </w:pPr>
          </w:p>
        </w:tc>
        <w:tc>
          <w:tcPr>
            <w:tcW w:w="1853" w:type="dxa"/>
            <w:tcBorders>
              <w:top w:val="single" w:sz="8" w:space="0" w:color="000000"/>
              <w:left w:val="nil"/>
              <w:bottom w:val="single" w:sz="8" w:space="0" w:color="000000"/>
              <w:right w:val="single" w:sz="8" w:space="0" w:color="000000"/>
            </w:tcBorders>
            <w:shd w:val="clear" w:color="auto" w:fill="FFFFFF"/>
            <w:vAlign w:val="center"/>
          </w:tcPr>
          <w:p w14:paraId="288131E3"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30～80cm</w:t>
            </w:r>
          </w:p>
        </w:tc>
        <w:tc>
          <w:tcPr>
            <w:tcW w:w="2683" w:type="dxa"/>
            <w:tcBorders>
              <w:top w:val="single" w:sz="8" w:space="0" w:color="000000"/>
              <w:left w:val="nil"/>
              <w:bottom w:val="single" w:sz="8" w:space="0" w:color="000000"/>
              <w:right w:val="single" w:sz="8" w:space="0" w:color="000000"/>
            </w:tcBorders>
            <w:shd w:val="clear" w:color="auto" w:fill="FFFFFF"/>
            <w:vAlign w:val="center"/>
          </w:tcPr>
          <w:p w14:paraId="7F638CE1"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10</w:t>
            </w:r>
          </w:p>
        </w:tc>
        <w:tc>
          <w:tcPr>
            <w:tcW w:w="3118" w:type="dxa"/>
            <w:tcBorders>
              <w:top w:val="single" w:sz="8" w:space="0" w:color="000000"/>
              <w:left w:val="nil"/>
              <w:bottom w:val="single" w:sz="8" w:space="0" w:color="000000"/>
              <w:right w:val="single" w:sz="8" w:space="0" w:color="000000"/>
            </w:tcBorders>
            <w:shd w:val="clear" w:color="auto" w:fill="FFFFFF"/>
            <w:vAlign w:val="center"/>
          </w:tcPr>
          <w:p w14:paraId="29209584"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3</w:t>
            </w:r>
          </w:p>
        </w:tc>
      </w:tr>
      <w:tr w:rsidR="007D61F2" w:rsidRPr="007D61F2" w14:paraId="291E0E07" w14:textId="77777777">
        <w:trPr>
          <w:trHeight w:val="454"/>
          <w:jc w:val="center"/>
        </w:trPr>
        <w:tc>
          <w:tcPr>
            <w:tcW w:w="983" w:type="dxa"/>
            <w:vMerge/>
            <w:tcBorders>
              <w:top w:val="nil"/>
              <w:left w:val="single" w:sz="8" w:space="0" w:color="000000"/>
              <w:bottom w:val="single" w:sz="8" w:space="0" w:color="000000"/>
              <w:right w:val="single" w:sz="8" w:space="0" w:color="000000"/>
            </w:tcBorders>
            <w:shd w:val="clear" w:color="auto" w:fill="auto"/>
            <w:vAlign w:val="center"/>
          </w:tcPr>
          <w:p w14:paraId="4F3751CD" w14:textId="77777777" w:rsidR="00272D74" w:rsidRPr="007D61F2" w:rsidRDefault="00272D74">
            <w:pPr>
              <w:tabs>
                <w:tab w:val="left" w:pos="105"/>
                <w:tab w:val="left" w:pos="735"/>
                <w:tab w:val="left" w:pos="945"/>
                <w:tab w:val="left" w:pos="3360"/>
              </w:tabs>
              <w:adjustRightInd w:val="0"/>
              <w:snapToGrid w:val="0"/>
              <w:spacing w:line="500" w:lineRule="exact"/>
              <w:ind w:firstLine="480"/>
              <w:jc w:val="center"/>
              <w:rPr>
                <w:rFonts w:ascii="宋体" w:hAnsi="宋体"/>
                <w:sz w:val="24"/>
                <w:szCs w:val="24"/>
              </w:rPr>
            </w:pPr>
          </w:p>
        </w:tc>
        <w:tc>
          <w:tcPr>
            <w:tcW w:w="1853" w:type="dxa"/>
            <w:tcBorders>
              <w:top w:val="single" w:sz="8" w:space="0" w:color="000000"/>
              <w:left w:val="nil"/>
              <w:bottom w:val="single" w:sz="8" w:space="0" w:color="000000"/>
              <w:right w:val="single" w:sz="8" w:space="0" w:color="000000"/>
            </w:tcBorders>
            <w:shd w:val="clear" w:color="auto" w:fill="FFFFFF"/>
            <w:vAlign w:val="center"/>
          </w:tcPr>
          <w:p w14:paraId="1849FB91"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80～150cm</w:t>
            </w:r>
          </w:p>
        </w:tc>
        <w:tc>
          <w:tcPr>
            <w:tcW w:w="2683" w:type="dxa"/>
            <w:tcBorders>
              <w:top w:val="single" w:sz="8" w:space="0" w:color="000000"/>
              <w:left w:val="nil"/>
              <w:bottom w:val="single" w:sz="8" w:space="0" w:color="000000"/>
              <w:right w:val="single" w:sz="8" w:space="0" w:color="000000"/>
            </w:tcBorders>
            <w:shd w:val="clear" w:color="auto" w:fill="FFFFFF"/>
            <w:vAlign w:val="center"/>
          </w:tcPr>
          <w:p w14:paraId="6944B833"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15</w:t>
            </w:r>
          </w:p>
        </w:tc>
        <w:tc>
          <w:tcPr>
            <w:tcW w:w="3118" w:type="dxa"/>
            <w:tcBorders>
              <w:top w:val="single" w:sz="8" w:space="0" w:color="000000"/>
              <w:left w:val="nil"/>
              <w:bottom w:val="single" w:sz="8" w:space="0" w:color="000000"/>
              <w:right w:val="single" w:sz="8" w:space="0" w:color="000000"/>
            </w:tcBorders>
            <w:shd w:val="clear" w:color="auto" w:fill="FFFFFF"/>
            <w:vAlign w:val="center"/>
          </w:tcPr>
          <w:p w14:paraId="0C5B6428"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3</w:t>
            </w:r>
          </w:p>
        </w:tc>
      </w:tr>
      <w:tr w:rsidR="007D61F2" w:rsidRPr="007D61F2" w14:paraId="5662C00F" w14:textId="77777777">
        <w:trPr>
          <w:trHeight w:val="454"/>
          <w:jc w:val="center"/>
        </w:trPr>
        <w:tc>
          <w:tcPr>
            <w:tcW w:w="983" w:type="dxa"/>
            <w:vMerge/>
            <w:tcBorders>
              <w:top w:val="nil"/>
              <w:left w:val="single" w:sz="8" w:space="0" w:color="000000"/>
              <w:bottom w:val="single" w:sz="8" w:space="0" w:color="000000"/>
              <w:right w:val="single" w:sz="8" w:space="0" w:color="000000"/>
            </w:tcBorders>
            <w:shd w:val="clear" w:color="auto" w:fill="auto"/>
            <w:vAlign w:val="center"/>
          </w:tcPr>
          <w:p w14:paraId="010CDE91" w14:textId="77777777" w:rsidR="00272D74" w:rsidRPr="007D61F2" w:rsidRDefault="00272D74">
            <w:pPr>
              <w:tabs>
                <w:tab w:val="left" w:pos="105"/>
                <w:tab w:val="left" w:pos="735"/>
                <w:tab w:val="left" w:pos="945"/>
                <w:tab w:val="left" w:pos="3360"/>
              </w:tabs>
              <w:adjustRightInd w:val="0"/>
              <w:snapToGrid w:val="0"/>
              <w:spacing w:line="500" w:lineRule="exact"/>
              <w:ind w:firstLine="480"/>
              <w:jc w:val="center"/>
              <w:rPr>
                <w:rFonts w:ascii="宋体" w:hAnsi="宋体"/>
                <w:sz w:val="24"/>
                <w:szCs w:val="24"/>
              </w:rPr>
            </w:pPr>
          </w:p>
        </w:tc>
        <w:tc>
          <w:tcPr>
            <w:tcW w:w="1853" w:type="dxa"/>
            <w:tcBorders>
              <w:top w:val="single" w:sz="8" w:space="0" w:color="000000"/>
              <w:left w:val="nil"/>
              <w:bottom w:val="single" w:sz="8" w:space="0" w:color="000000"/>
              <w:right w:val="single" w:sz="8" w:space="0" w:color="000000"/>
            </w:tcBorders>
            <w:shd w:val="clear" w:color="auto" w:fill="FFFFFF"/>
            <w:vAlign w:val="center"/>
          </w:tcPr>
          <w:p w14:paraId="65C300BE"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&gt;150cm</w:t>
            </w:r>
          </w:p>
        </w:tc>
        <w:tc>
          <w:tcPr>
            <w:tcW w:w="2683" w:type="dxa"/>
            <w:tcBorders>
              <w:top w:val="single" w:sz="8" w:space="0" w:color="000000"/>
              <w:left w:val="nil"/>
              <w:bottom w:val="single" w:sz="8" w:space="0" w:color="000000"/>
              <w:right w:val="single" w:sz="8" w:space="0" w:color="000000"/>
            </w:tcBorders>
            <w:shd w:val="clear" w:color="auto" w:fill="FFFFFF"/>
            <w:vAlign w:val="center"/>
          </w:tcPr>
          <w:p w14:paraId="05006F57"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15</w:t>
            </w:r>
          </w:p>
        </w:tc>
        <w:tc>
          <w:tcPr>
            <w:tcW w:w="3118" w:type="dxa"/>
            <w:tcBorders>
              <w:top w:val="single" w:sz="8" w:space="0" w:color="000000"/>
              <w:left w:val="nil"/>
              <w:bottom w:val="single" w:sz="8" w:space="0" w:color="000000"/>
              <w:right w:val="single" w:sz="8" w:space="0" w:color="000000"/>
            </w:tcBorders>
            <w:shd w:val="clear" w:color="auto" w:fill="FFFFFF"/>
            <w:vAlign w:val="center"/>
          </w:tcPr>
          <w:p w14:paraId="7CBC1446"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2</w:t>
            </w:r>
          </w:p>
        </w:tc>
      </w:tr>
      <w:tr w:rsidR="007D61F2" w:rsidRPr="007D61F2" w14:paraId="37F661AF" w14:textId="77777777">
        <w:trPr>
          <w:trHeight w:val="928"/>
          <w:jc w:val="center"/>
        </w:trPr>
        <w:tc>
          <w:tcPr>
            <w:tcW w:w="983" w:type="dxa"/>
            <w:tcBorders>
              <w:top w:val="nil"/>
              <w:left w:val="single" w:sz="8" w:space="0" w:color="000000"/>
              <w:bottom w:val="single" w:sz="8" w:space="0" w:color="000000"/>
              <w:right w:val="single" w:sz="8" w:space="0" w:color="000000"/>
            </w:tcBorders>
            <w:shd w:val="clear" w:color="auto" w:fill="FFFFFF"/>
            <w:vAlign w:val="center"/>
          </w:tcPr>
          <w:p w14:paraId="256ED864"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零填及挖方</w:t>
            </w:r>
          </w:p>
        </w:tc>
        <w:tc>
          <w:tcPr>
            <w:tcW w:w="1853" w:type="dxa"/>
            <w:tcBorders>
              <w:top w:val="single" w:sz="8" w:space="0" w:color="000000"/>
              <w:left w:val="nil"/>
              <w:bottom w:val="single" w:sz="8" w:space="0" w:color="000000"/>
              <w:right w:val="single" w:sz="8" w:space="0" w:color="000000"/>
            </w:tcBorders>
            <w:shd w:val="clear" w:color="auto" w:fill="FFFFFF"/>
            <w:vAlign w:val="center"/>
          </w:tcPr>
          <w:p w14:paraId="28703F1C"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0～30cm</w:t>
            </w:r>
          </w:p>
        </w:tc>
        <w:tc>
          <w:tcPr>
            <w:tcW w:w="2683" w:type="dxa"/>
            <w:tcBorders>
              <w:top w:val="single" w:sz="8" w:space="0" w:color="000000"/>
              <w:left w:val="nil"/>
              <w:bottom w:val="single" w:sz="8" w:space="0" w:color="000000"/>
              <w:right w:val="single" w:sz="8" w:space="0" w:color="000000"/>
            </w:tcBorders>
            <w:shd w:val="clear" w:color="auto" w:fill="FFFFFF"/>
            <w:vAlign w:val="center"/>
          </w:tcPr>
          <w:p w14:paraId="7531D349"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10</w:t>
            </w:r>
          </w:p>
        </w:tc>
        <w:tc>
          <w:tcPr>
            <w:tcW w:w="3118" w:type="dxa"/>
            <w:tcBorders>
              <w:top w:val="single" w:sz="8" w:space="0" w:color="000000"/>
              <w:left w:val="nil"/>
              <w:bottom w:val="single" w:sz="8" w:space="0" w:color="000000"/>
              <w:right w:val="single" w:sz="8" w:space="0" w:color="000000"/>
            </w:tcBorders>
            <w:shd w:val="clear" w:color="auto" w:fill="FFFFFF"/>
            <w:vAlign w:val="center"/>
          </w:tcPr>
          <w:p w14:paraId="1383879E" w14:textId="77777777" w:rsidR="00272D74" w:rsidRPr="007D61F2" w:rsidRDefault="0050430B">
            <w:pPr>
              <w:tabs>
                <w:tab w:val="left" w:pos="105"/>
                <w:tab w:val="left" w:pos="735"/>
                <w:tab w:val="left" w:pos="945"/>
                <w:tab w:val="left" w:pos="3360"/>
              </w:tabs>
              <w:adjustRightInd w:val="0"/>
              <w:snapToGrid w:val="0"/>
              <w:spacing w:line="500" w:lineRule="exact"/>
              <w:jc w:val="center"/>
              <w:rPr>
                <w:rFonts w:ascii="宋体" w:hAnsi="宋体"/>
                <w:sz w:val="24"/>
                <w:szCs w:val="24"/>
              </w:rPr>
            </w:pPr>
            <w:r w:rsidRPr="007D61F2">
              <w:rPr>
                <w:rFonts w:ascii="宋体" w:hAnsi="宋体"/>
                <w:sz w:val="24"/>
                <w:szCs w:val="24"/>
              </w:rPr>
              <w:t>5</w:t>
            </w:r>
          </w:p>
        </w:tc>
      </w:tr>
    </w:tbl>
    <w:p w14:paraId="42D4A68E" w14:textId="6003511F" w:rsidR="00A25114" w:rsidRPr="007D61F2" w:rsidRDefault="00A25114">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7D61F2">
        <w:rPr>
          <w:rFonts w:ascii="宋体" w:hAnsi="宋体" w:hint="eastAsia"/>
          <w:sz w:val="24"/>
          <w:szCs w:val="24"/>
        </w:rPr>
        <w:t>本次土方材料询价供应量：科技研发区市政基础设施及配套工程</w:t>
      </w:r>
      <w:r w:rsidRPr="007D61F2">
        <w:rPr>
          <w:rFonts w:ascii="宋体" w:hAnsi="宋体" w:hint="eastAsia"/>
          <w:kern w:val="0"/>
          <w:sz w:val="24"/>
          <w:lang w:val="zh-CN"/>
        </w:rPr>
        <w:t>设计图示断面土方量（即压（夯）实后体积）</w:t>
      </w:r>
      <w:r w:rsidR="002657B0" w:rsidRPr="007D61F2">
        <w:rPr>
          <w:rFonts w:ascii="宋体" w:hAnsi="宋体" w:hint="eastAsia"/>
          <w:sz w:val="24"/>
          <w:szCs w:val="24"/>
        </w:rPr>
        <w:t>121287.68</w:t>
      </w:r>
      <w:r w:rsidRPr="007D61F2">
        <w:rPr>
          <w:rFonts w:ascii="宋体" w:hAnsi="宋体" w:hint="eastAsia"/>
          <w:sz w:val="24"/>
          <w:szCs w:val="24"/>
        </w:rPr>
        <w:t>立方米，实际供应量以具体实施单位根据现场实际情况而定。</w:t>
      </w:r>
    </w:p>
    <w:tbl>
      <w:tblPr>
        <w:tblW w:w="9581" w:type="dxa"/>
        <w:jc w:val="center"/>
        <w:tblLook w:val="04A0" w:firstRow="1" w:lastRow="0" w:firstColumn="1" w:lastColumn="0" w:noHBand="0" w:noVBand="1"/>
      </w:tblPr>
      <w:tblGrid>
        <w:gridCol w:w="1541"/>
        <w:gridCol w:w="1340"/>
        <w:gridCol w:w="1340"/>
        <w:gridCol w:w="1340"/>
        <w:gridCol w:w="1340"/>
        <w:gridCol w:w="1340"/>
        <w:gridCol w:w="1340"/>
      </w:tblGrid>
      <w:tr w:rsidR="007D61F2" w:rsidRPr="007D61F2" w14:paraId="28A3239F" w14:textId="77777777" w:rsidTr="002657B0">
        <w:trPr>
          <w:trHeight w:val="593"/>
          <w:jc w:val="center"/>
        </w:trPr>
        <w:tc>
          <w:tcPr>
            <w:tcW w:w="154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EA0818"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道路名称</w:t>
            </w:r>
          </w:p>
        </w:tc>
        <w:tc>
          <w:tcPr>
            <w:tcW w:w="2680" w:type="dxa"/>
            <w:gridSpan w:val="2"/>
            <w:tcBorders>
              <w:top w:val="single" w:sz="8" w:space="0" w:color="auto"/>
              <w:left w:val="nil"/>
              <w:bottom w:val="single" w:sz="4" w:space="0" w:color="auto"/>
              <w:right w:val="single" w:sz="4" w:space="0" w:color="auto"/>
            </w:tcBorders>
            <w:shd w:val="clear" w:color="auto" w:fill="auto"/>
            <w:noWrap/>
            <w:vAlign w:val="center"/>
            <w:hideMark/>
          </w:tcPr>
          <w:p w14:paraId="24455E62"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里程桩号</w:t>
            </w:r>
          </w:p>
        </w:tc>
        <w:tc>
          <w:tcPr>
            <w:tcW w:w="1340" w:type="dxa"/>
            <w:tcBorders>
              <w:top w:val="single" w:sz="8" w:space="0" w:color="auto"/>
              <w:left w:val="nil"/>
              <w:bottom w:val="single" w:sz="4" w:space="0" w:color="auto"/>
              <w:right w:val="single" w:sz="4" w:space="0" w:color="auto"/>
            </w:tcBorders>
            <w:shd w:val="clear" w:color="auto" w:fill="auto"/>
            <w:noWrap/>
            <w:vAlign w:val="center"/>
            <w:hideMark/>
          </w:tcPr>
          <w:p w14:paraId="14428B07"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长度</w:t>
            </w:r>
          </w:p>
        </w:tc>
        <w:tc>
          <w:tcPr>
            <w:tcW w:w="1340" w:type="dxa"/>
            <w:tcBorders>
              <w:top w:val="single" w:sz="8" w:space="0" w:color="auto"/>
              <w:left w:val="nil"/>
              <w:bottom w:val="single" w:sz="4" w:space="0" w:color="auto"/>
              <w:right w:val="single" w:sz="4" w:space="0" w:color="auto"/>
            </w:tcBorders>
            <w:shd w:val="clear" w:color="auto" w:fill="auto"/>
            <w:noWrap/>
            <w:vAlign w:val="center"/>
            <w:hideMark/>
          </w:tcPr>
          <w:p w14:paraId="57DC5293"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平均回填宽度</w:t>
            </w:r>
          </w:p>
        </w:tc>
        <w:tc>
          <w:tcPr>
            <w:tcW w:w="1340" w:type="dxa"/>
            <w:tcBorders>
              <w:top w:val="single" w:sz="8" w:space="0" w:color="auto"/>
              <w:left w:val="nil"/>
              <w:bottom w:val="single" w:sz="4" w:space="0" w:color="auto"/>
              <w:right w:val="single" w:sz="4" w:space="0" w:color="auto"/>
            </w:tcBorders>
            <w:shd w:val="clear" w:color="auto" w:fill="auto"/>
            <w:noWrap/>
            <w:vAlign w:val="center"/>
            <w:hideMark/>
          </w:tcPr>
          <w:p w14:paraId="3A58B2BC"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平均回填厚度</w:t>
            </w:r>
          </w:p>
        </w:tc>
        <w:tc>
          <w:tcPr>
            <w:tcW w:w="1340" w:type="dxa"/>
            <w:tcBorders>
              <w:top w:val="single" w:sz="8" w:space="0" w:color="auto"/>
              <w:left w:val="nil"/>
              <w:bottom w:val="single" w:sz="4" w:space="0" w:color="auto"/>
              <w:right w:val="single" w:sz="4" w:space="0" w:color="auto"/>
            </w:tcBorders>
            <w:shd w:val="clear" w:color="auto" w:fill="auto"/>
            <w:noWrap/>
            <w:vAlign w:val="center"/>
            <w:hideMark/>
          </w:tcPr>
          <w:p w14:paraId="77CDAE42"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土方工程量</w:t>
            </w:r>
          </w:p>
        </w:tc>
      </w:tr>
      <w:tr w:rsidR="007D61F2" w:rsidRPr="007D61F2" w14:paraId="0F7BD2CF" w14:textId="77777777" w:rsidTr="002657B0">
        <w:trPr>
          <w:trHeight w:val="593"/>
          <w:jc w:val="center"/>
        </w:trPr>
        <w:tc>
          <w:tcPr>
            <w:tcW w:w="1541" w:type="dxa"/>
            <w:tcBorders>
              <w:top w:val="nil"/>
              <w:left w:val="single" w:sz="8" w:space="0" w:color="auto"/>
              <w:bottom w:val="single" w:sz="4" w:space="0" w:color="auto"/>
              <w:right w:val="single" w:sz="4" w:space="0" w:color="auto"/>
            </w:tcBorders>
            <w:shd w:val="clear" w:color="auto" w:fill="auto"/>
            <w:noWrap/>
            <w:vAlign w:val="center"/>
            <w:hideMark/>
          </w:tcPr>
          <w:p w14:paraId="159A582A"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彩虹路延长线</w:t>
            </w:r>
          </w:p>
        </w:tc>
        <w:tc>
          <w:tcPr>
            <w:tcW w:w="1340" w:type="dxa"/>
            <w:tcBorders>
              <w:top w:val="nil"/>
              <w:left w:val="nil"/>
              <w:bottom w:val="single" w:sz="4" w:space="0" w:color="auto"/>
              <w:right w:val="single" w:sz="4" w:space="0" w:color="auto"/>
            </w:tcBorders>
            <w:shd w:val="clear" w:color="auto" w:fill="auto"/>
            <w:noWrap/>
            <w:vAlign w:val="center"/>
            <w:hideMark/>
          </w:tcPr>
          <w:p w14:paraId="5D350F15"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K0+989.009</w:t>
            </w:r>
          </w:p>
        </w:tc>
        <w:tc>
          <w:tcPr>
            <w:tcW w:w="1340" w:type="dxa"/>
            <w:tcBorders>
              <w:top w:val="nil"/>
              <w:left w:val="nil"/>
              <w:bottom w:val="single" w:sz="4" w:space="0" w:color="auto"/>
              <w:right w:val="single" w:sz="4" w:space="0" w:color="auto"/>
            </w:tcBorders>
            <w:shd w:val="clear" w:color="auto" w:fill="auto"/>
            <w:noWrap/>
            <w:vAlign w:val="center"/>
            <w:hideMark/>
          </w:tcPr>
          <w:p w14:paraId="579091F0"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K1+225.238</w:t>
            </w:r>
          </w:p>
        </w:tc>
        <w:tc>
          <w:tcPr>
            <w:tcW w:w="1340" w:type="dxa"/>
            <w:tcBorders>
              <w:top w:val="nil"/>
              <w:left w:val="nil"/>
              <w:bottom w:val="single" w:sz="4" w:space="0" w:color="auto"/>
              <w:right w:val="single" w:sz="4" w:space="0" w:color="auto"/>
            </w:tcBorders>
            <w:shd w:val="clear" w:color="auto" w:fill="auto"/>
            <w:noWrap/>
            <w:vAlign w:val="center"/>
            <w:hideMark/>
          </w:tcPr>
          <w:p w14:paraId="603B80F2"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236.229</w:t>
            </w:r>
          </w:p>
        </w:tc>
        <w:tc>
          <w:tcPr>
            <w:tcW w:w="1340" w:type="dxa"/>
            <w:tcBorders>
              <w:top w:val="nil"/>
              <w:left w:val="nil"/>
              <w:bottom w:val="single" w:sz="4" w:space="0" w:color="auto"/>
              <w:right w:val="single" w:sz="4" w:space="0" w:color="auto"/>
            </w:tcBorders>
            <w:shd w:val="clear" w:color="auto" w:fill="auto"/>
            <w:noWrap/>
            <w:vAlign w:val="center"/>
            <w:hideMark/>
          </w:tcPr>
          <w:p w14:paraId="65CEBF2B"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62.126</w:t>
            </w:r>
          </w:p>
        </w:tc>
        <w:tc>
          <w:tcPr>
            <w:tcW w:w="1340" w:type="dxa"/>
            <w:tcBorders>
              <w:top w:val="nil"/>
              <w:left w:val="nil"/>
              <w:bottom w:val="single" w:sz="4" w:space="0" w:color="auto"/>
              <w:right w:val="single" w:sz="4" w:space="0" w:color="auto"/>
            </w:tcBorders>
            <w:shd w:val="clear" w:color="auto" w:fill="auto"/>
            <w:noWrap/>
            <w:vAlign w:val="center"/>
            <w:hideMark/>
          </w:tcPr>
          <w:p w14:paraId="4788CD1B"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 xml:space="preserve">1.973 </w:t>
            </w:r>
          </w:p>
        </w:tc>
        <w:tc>
          <w:tcPr>
            <w:tcW w:w="1340" w:type="dxa"/>
            <w:tcBorders>
              <w:top w:val="nil"/>
              <w:left w:val="nil"/>
              <w:bottom w:val="single" w:sz="4" w:space="0" w:color="auto"/>
              <w:right w:val="single" w:sz="4" w:space="0" w:color="auto"/>
            </w:tcBorders>
            <w:shd w:val="clear" w:color="auto" w:fill="auto"/>
            <w:noWrap/>
            <w:vAlign w:val="center"/>
            <w:hideMark/>
          </w:tcPr>
          <w:p w14:paraId="663161A5"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 xml:space="preserve">28956.78 </w:t>
            </w:r>
          </w:p>
        </w:tc>
      </w:tr>
      <w:tr w:rsidR="007D61F2" w:rsidRPr="007D61F2" w14:paraId="02660EC0" w14:textId="77777777" w:rsidTr="002657B0">
        <w:trPr>
          <w:trHeight w:val="593"/>
          <w:jc w:val="center"/>
        </w:trPr>
        <w:tc>
          <w:tcPr>
            <w:tcW w:w="1541" w:type="dxa"/>
            <w:tcBorders>
              <w:top w:val="nil"/>
              <w:left w:val="single" w:sz="8" w:space="0" w:color="auto"/>
              <w:bottom w:val="single" w:sz="4" w:space="0" w:color="auto"/>
              <w:right w:val="single" w:sz="4" w:space="0" w:color="auto"/>
            </w:tcBorders>
            <w:shd w:val="clear" w:color="auto" w:fill="auto"/>
            <w:noWrap/>
            <w:vAlign w:val="center"/>
            <w:hideMark/>
          </w:tcPr>
          <w:p w14:paraId="1C52F6D7"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开新七道</w:t>
            </w:r>
          </w:p>
        </w:tc>
        <w:tc>
          <w:tcPr>
            <w:tcW w:w="1340" w:type="dxa"/>
            <w:tcBorders>
              <w:top w:val="nil"/>
              <w:left w:val="nil"/>
              <w:bottom w:val="single" w:sz="4" w:space="0" w:color="auto"/>
              <w:right w:val="single" w:sz="4" w:space="0" w:color="auto"/>
            </w:tcBorders>
            <w:shd w:val="clear" w:color="auto" w:fill="auto"/>
            <w:noWrap/>
            <w:vAlign w:val="center"/>
            <w:hideMark/>
          </w:tcPr>
          <w:p w14:paraId="35D44CF4"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K0+740.140</w:t>
            </w:r>
          </w:p>
        </w:tc>
        <w:tc>
          <w:tcPr>
            <w:tcW w:w="1340" w:type="dxa"/>
            <w:tcBorders>
              <w:top w:val="nil"/>
              <w:left w:val="nil"/>
              <w:bottom w:val="single" w:sz="4" w:space="0" w:color="auto"/>
              <w:right w:val="single" w:sz="4" w:space="0" w:color="auto"/>
            </w:tcBorders>
            <w:shd w:val="clear" w:color="auto" w:fill="auto"/>
            <w:noWrap/>
            <w:vAlign w:val="center"/>
            <w:hideMark/>
          </w:tcPr>
          <w:p w14:paraId="2C9904FC"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K1+180</w:t>
            </w:r>
          </w:p>
        </w:tc>
        <w:tc>
          <w:tcPr>
            <w:tcW w:w="1340" w:type="dxa"/>
            <w:tcBorders>
              <w:top w:val="nil"/>
              <w:left w:val="nil"/>
              <w:bottom w:val="single" w:sz="4" w:space="0" w:color="auto"/>
              <w:right w:val="single" w:sz="4" w:space="0" w:color="auto"/>
            </w:tcBorders>
            <w:shd w:val="clear" w:color="auto" w:fill="auto"/>
            <w:noWrap/>
            <w:vAlign w:val="center"/>
            <w:hideMark/>
          </w:tcPr>
          <w:p w14:paraId="0560F0F2"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439.86</w:t>
            </w:r>
          </w:p>
        </w:tc>
        <w:tc>
          <w:tcPr>
            <w:tcW w:w="1340" w:type="dxa"/>
            <w:tcBorders>
              <w:top w:val="nil"/>
              <w:left w:val="nil"/>
              <w:bottom w:val="single" w:sz="4" w:space="0" w:color="auto"/>
              <w:right w:val="single" w:sz="4" w:space="0" w:color="auto"/>
            </w:tcBorders>
            <w:shd w:val="clear" w:color="auto" w:fill="auto"/>
            <w:noWrap/>
            <w:vAlign w:val="center"/>
            <w:hideMark/>
          </w:tcPr>
          <w:p w14:paraId="73082CA2"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32.856</w:t>
            </w:r>
          </w:p>
        </w:tc>
        <w:tc>
          <w:tcPr>
            <w:tcW w:w="1340" w:type="dxa"/>
            <w:tcBorders>
              <w:top w:val="nil"/>
              <w:left w:val="nil"/>
              <w:bottom w:val="single" w:sz="4" w:space="0" w:color="auto"/>
              <w:right w:val="single" w:sz="4" w:space="0" w:color="auto"/>
            </w:tcBorders>
            <w:shd w:val="clear" w:color="auto" w:fill="auto"/>
            <w:noWrap/>
            <w:vAlign w:val="center"/>
            <w:hideMark/>
          </w:tcPr>
          <w:p w14:paraId="1BA52FF3"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 xml:space="preserve">1.423 </w:t>
            </w:r>
          </w:p>
        </w:tc>
        <w:tc>
          <w:tcPr>
            <w:tcW w:w="1340" w:type="dxa"/>
            <w:tcBorders>
              <w:top w:val="nil"/>
              <w:left w:val="nil"/>
              <w:bottom w:val="single" w:sz="4" w:space="0" w:color="auto"/>
              <w:right w:val="single" w:sz="4" w:space="0" w:color="auto"/>
            </w:tcBorders>
            <w:shd w:val="clear" w:color="auto" w:fill="auto"/>
            <w:noWrap/>
            <w:vAlign w:val="center"/>
            <w:hideMark/>
          </w:tcPr>
          <w:p w14:paraId="2B2D42BD"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 xml:space="preserve">20567.00 </w:t>
            </w:r>
          </w:p>
        </w:tc>
      </w:tr>
      <w:tr w:rsidR="007D61F2" w:rsidRPr="007D61F2" w14:paraId="2ADEA971" w14:textId="77777777" w:rsidTr="002657B0">
        <w:trPr>
          <w:trHeight w:val="593"/>
          <w:jc w:val="center"/>
        </w:trPr>
        <w:tc>
          <w:tcPr>
            <w:tcW w:w="1541" w:type="dxa"/>
            <w:tcBorders>
              <w:top w:val="nil"/>
              <w:left w:val="single" w:sz="8" w:space="0" w:color="auto"/>
              <w:bottom w:val="single" w:sz="4" w:space="0" w:color="auto"/>
              <w:right w:val="single" w:sz="4" w:space="0" w:color="auto"/>
            </w:tcBorders>
            <w:shd w:val="clear" w:color="auto" w:fill="auto"/>
            <w:noWrap/>
            <w:vAlign w:val="center"/>
            <w:hideMark/>
          </w:tcPr>
          <w:p w14:paraId="2050972C"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彩虹路西三段</w:t>
            </w:r>
          </w:p>
        </w:tc>
        <w:tc>
          <w:tcPr>
            <w:tcW w:w="1340" w:type="dxa"/>
            <w:tcBorders>
              <w:top w:val="nil"/>
              <w:left w:val="nil"/>
              <w:bottom w:val="single" w:sz="4" w:space="0" w:color="auto"/>
              <w:right w:val="single" w:sz="4" w:space="0" w:color="auto"/>
            </w:tcBorders>
            <w:shd w:val="clear" w:color="auto" w:fill="auto"/>
            <w:noWrap/>
            <w:vAlign w:val="center"/>
            <w:hideMark/>
          </w:tcPr>
          <w:p w14:paraId="4EC42809"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K0+735.939</w:t>
            </w:r>
          </w:p>
        </w:tc>
        <w:tc>
          <w:tcPr>
            <w:tcW w:w="1340" w:type="dxa"/>
            <w:tcBorders>
              <w:top w:val="nil"/>
              <w:left w:val="nil"/>
              <w:bottom w:val="single" w:sz="4" w:space="0" w:color="auto"/>
              <w:right w:val="single" w:sz="4" w:space="0" w:color="auto"/>
            </w:tcBorders>
            <w:shd w:val="clear" w:color="auto" w:fill="auto"/>
            <w:noWrap/>
            <w:vAlign w:val="center"/>
            <w:hideMark/>
          </w:tcPr>
          <w:p w14:paraId="5640C2D3"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K0+851.044</w:t>
            </w:r>
          </w:p>
        </w:tc>
        <w:tc>
          <w:tcPr>
            <w:tcW w:w="1340" w:type="dxa"/>
            <w:tcBorders>
              <w:top w:val="nil"/>
              <w:left w:val="nil"/>
              <w:bottom w:val="single" w:sz="4" w:space="0" w:color="auto"/>
              <w:right w:val="single" w:sz="4" w:space="0" w:color="auto"/>
            </w:tcBorders>
            <w:shd w:val="clear" w:color="auto" w:fill="auto"/>
            <w:noWrap/>
            <w:vAlign w:val="center"/>
            <w:hideMark/>
          </w:tcPr>
          <w:p w14:paraId="0D7F0587"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115.105</w:t>
            </w:r>
          </w:p>
        </w:tc>
        <w:tc>
          <w:tcPr>
            <w:tcW w:w="1340" w:type="dxa"/>
            <w:tcBorders>
              <w:top w:val="nil"/>
              <w:left w:val="nil"/>
              <w:bottom w:val="single" w:sz="4" w:space="0" w:color="auto"/>
              <w:right w:val="single" w:sz="4" w:space="0" w:color="auto"/>
            </w:tcBorders>
            <w:shd w:val="clear" w:color="auto" w:fill="auto"/>
            <w:noWrap/>
            <w:vAlign w:val="center"/>
            <w:hideMark/>
          </w:tcPr>
          <w:p w14:paraId="5D03BC98"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70.392</w:t>
            </w:r>
          </w:p>
        </w:tc>
        <w:tc>
          <w:tcPr>
            <w:tcW w:w="1340" w:type="dxa"/>
            <w:tcBorders>
              <w:top w:val="nil"/>
              <w:left w:val="nil"/>
              <w:bottom w:val="single" w:sz="4" w:space="0" w:color="auto"/>
              <w:right w:val="single" w:sz="4" w:space="0" w:color="auto"/>
            </w:tcBorders>
            <w:shd w:val="clear" w:color="auto" w:fill="auto"/>
            <w:noWrap/>
            <w:vAlign w:val="center"/>
            <w:hideMark/>
          </w:tcPr>
          <w:p w14:paraId="73670807"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 xml:space="preserve">3.897 </w:t>
            </w:r>
          </w:p>
        </w:tc>
        <w:tc>
          <w:tcPr>
            <w:tcW w:w="1340" w:type="dxa"/>
            <w:tcBorders>
              <w:top w:val="nil"/>
              <w:left w:val="nil"/>
              <w:bottom w:val="single" w:sz="4" w:space="0" w:color="auto"/>
              <w:right w:val="single" w:sz="4" w:space="0" w:color="auto"/>
            </w:tcBorders>
            <w:shd w:val="clear" w:color="auto" w:fill="auto"/>
            <w:noWrap/>
            <w:vAlign w:val="center"/>
            <w:hideMark/>
          </w:tcPr>
          <w:p w14:paraId="52ABFB90"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 xml:space="preserve">31578.07 </w:t>
            </w:r>
          </w:p>
        </w:tc>
      </w:tr>
      <w:tr w:rsidR="007D61F2" w:rsidRPr="007D61F2" w14:paraId="32D59AFA" w14:textId="77777777" w:rsidTr="002657B0">
        <w:trPr>
          <w:trHeight w:val="593"/>
          <w:jc w:val="center"/>
        </w:trPr>
        <w:tc>
          <w:tcPr>
            <w:tcW w:w="1541" w:type="dxa"/>
            <w:tcBorders>
              <w:top w:val="nil"/>
              <w:left w:val="single" w:sz="8" w:space="0" w:color="auto"/>
              <w:bottom w:val="single" w:sz="4" w:space="0" w:color="auto"/>
              <w:right w:val="single" w:sz="4" w:space="0" w:color="auto"/>
            </w:tcBorders>
            <w:shd w:val="clear" w:color="auto" w:fill="auto"/>
            <w:noWrap/>
            <w:vAlign w:val="center"/>
            <w:hideMark/>
          </w:tcPr>
          <w:p w14:paraId="3B171DA2"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开新九道</w:t>
            </w:r>
          </w:p>
        </w:tc>
        <w:tc>
          <w:tcPr>
            <w:tcW w:w="1340" w:type="dxa"/>
            <w:tcBorders>
              <w:top w:val="nil"/>
              <w:left w:val="nil"/>
              <w:bottom w:val="single" w:sz="4" w:space="0" w:color="auto"/>
              <w:right w:val="single" w:sz="4" w:space="0" w:color="auto"/>
            </w:tcBorders>
            <w:shd w:val="clear" w:color="auto" w:fill="auto"/>
            <w:noWrap/>
            <w:vAlign w:val="center"/>
            <w:hideMark/>
          </w:tcPr>
          <w:p w14:paraId="00D89191"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K0+760.377</w:t>
            </w:r>
          </w:p>
        </w:tc>
        <w:tc>
          <w:tcPr>
            <w:tcW w:w="1340" w:type="dxa"/>
            <w:tcBorders>
              <w:top w:val="nil"/>
              <w:left w:val="nil"/>
              <w:bottom w:val="single" w:sz="4" w:space="0" w:color="auto"/>
              <w:right w:val="single" w:sz="4" w:space="0" w:color="auto"/>
            </w:tcBorders>
            <w:shd w:val="clear" w:color="auto" w:fill="auto"/>
            <w:noWrap/>
            <w:vAlign w:val="center"/>
            <w:hideMark/>
          </w:tcPr>
          <w:p w14:paraId="0F55269E"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K1+060.413</w:t>
            </w:r>
          </w:p>
        </w:tc>
        <w:tc>
          <w:tcPr>
            <w:tcW w:w="1340" w:type="dxa"/>
            <w:tcBorders>
              <w:top w:val="nil"/>
              <w:left w:val="nil"/>
              <w:bottom w:val="single" w:sz="4" w:space="0" w:color="auto"/>
              <w:right w:val="single" w:sz="4" w:space="0" w:color="auto"/>
            </w:tcBorders>
            <w:shd w:val="clear" w:color="auto" w:fill="auto"/>
            <w:noWrap/>
            <w:vAlign w:val="center"/>
            <w:hideMark/>
          </w:tcPr>
          <w:p w14:paraId="50B7450E"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300.036</w:t>
            </w:r>
          </w:p>
        </w:tc>
        <w:tc>
          <w:tcPr>
            <w:tcW w:w="1340" w:type="dxa"/>
            <w:tcBorders>
              <w:top w:val="nil"/>
              <w:left w:val="nil"/>
              <w:bottom w:val="single" w:sz="4" w:space="0" w:color="auto"/>
              <w:right w:val="single" w:sz="4" w:space="0" w:color="auto"/>
            </w:tcBorders>
            <w:shd w:val="clear" w:color="auto" w:fill="auto"/>
            <w:noWrap/>
            <w:vAlign w:val="center"/>
            <w:hideMark/>
          </w:tcPr>
          <w:p w14:paraId="21E0FE45"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50.214</w:t>
            </w:r>
          </w:p>
        </w:tc>
        <w:tc>
          <w:tcPr>
            <w:tcW w:w="1340" w:type="dxa"/>
            <w:tcBorders>
              <w:top w:val="nil"/>
              <w:left w:val="nil"/>
              <w:bottom w:val="single" w:sz="4" w:space="0" w:color="auto"/>
              <w:right w:val="single" w:sz="4" w:space="0" w:color="auto"/>
            </w:tcBorders>
            <w:shd w:val="clear" w:color="auto" w:fill="auto"/>
            <w:noWrap/>
            <w:vAlign w:val="center"/>
            <w:hideMark/>
          </w:tcPr>
          <w:p w14:paraId="4F87667F"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 xml:space="preserve">2.667 </w:t>
            </w:r>
          </w:p>
        </w:tc>
        <w:tc>
          <w:tcPr>
            <w:tcW w:w="1340" w:type="dxa"/>
            <w:tcBorders>
              <w:top w:val="nil"/>
              <w:left w:val="nil"/>
              <w:bottom w:val="single" w:sz="4" w:space="0" w:color="auto"/>
              <w:right w:val="single" w:sz="4" w:space="0" w:color="auto"/>
            </w:tcBorders>
            <w:shd w:val="clear" w:color="auto" w:fill="auto"/>
            <w:noWrap/>
            <w:vAlign w:val="center"/>
            <w:hideMark/>
          </w:tcPr>
          <w:p w14:paraId="1873F047"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 xml:space="preserve">40185.83 </w:t>
            </w:r>
          </w:p>
        </w:tc>
      </w:tr>
      <w:tr w:rsidR="007D61F2" w:rsidRPr="007D61F2" w14:paraId="0084FB05" w14:textId="77777777" w:rsidTr="002657B0">
        <w:trPr>
          <w:trHeight w:val="593"/>
          <w:jc w:val="center"/>
        </w:trPr>
        <w:tc>
          <w:tcPr>
            <w:tcW w:w="1541" w:type="dxa"/>
            <w:tcBorders>
              <w:top w:val="nil"/>
              <w:left w:val="single" w:sz="8" w:space="0" w:color="auto"/>
              <w:bottom w:val="single" w:sz="8" w:space="0" w:color="auto"/>
              <w:right w:val="single" w:sz="4" w:space="0" w:color="auto"/>
            </w:tcBorders>
            <w:shd w:val="clear" w:color="000000" w:fill="EEECE1"/>
            <w:noWrap/>
            <w:vAlign w:val="center"/>
            <w:hideMark/>
          </w:tcPr>
          <w:p w14:paraId="47A731BA"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总和</w:t>
            </w:r>
          </w:p>
        </w:tc>
        <w:tc>
          <w:tcPr>
            <w:tcW w:w="1340" w:type="dxa"/>
            <w:tcBorders>
              <w:top w:val="nil"/>
              <w:left w:val="nil"/>
              <w:bottom w:val="single" w:sz="8" w:space="0" w:color="auto"/>
              <w:right w:val="single" w:sz="4" w:space="0" w:color="auto"/>
            </w:tcBorders>
            <w:shd w:val="clear" w:color="auto" w:fill="auto"/>
            <w:noWrap/>
            <w:vAlign w:val="center"/>
            <w:hideMark/>
          </w:tcPr>
          <w:p w14:paraId="742B7C4B"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 xml:space="preserve">　</w:t>
            </w:r>
          </w:p>
        </w:tc>
        <w:tc>
          <w:tcPr>
            <w:tcW w:w="1340" w:type="dxa"/>
            <w:tcBorders>
              <w:top w:val="nil"/>
              <w:left w:val="nil"/>
              <w:bottom w:val="single" w:sz="8" w:space="0" w:color="auto"/>
              <w:right w:val="single" w:sz="4" w:space="0" w:color="auto"/>
            </w:tcBorders>
            <w:shd w:val="clear" w:color="auto" w:fill="auto"/>
            <w:noWrap/>
            <w:vAlign w:val="center"/>
            <w:hideMark/>
          </w:tcPr>
          <w:p w14:paraId="434C2D47"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 xml:space="preserve">　</w:t>
            </w:r>
          </w:p>
        </w:tc>
        <w:tc>
          <w:tcPr>
            <w:tcW w:w="1340" w:type="dxa"/>
            <w:tcBorders>
              <w:top w:val="nil"/>
              <w:left w:val="nil"/>
              <w:bottom w:val="single" w:sz="8" w:space="0" w:color="auto"/>
              <w:right w:val="single" w:sz="4" w:space="0" w:color="auto"/>
            </w:tcBorders>
            <w:shd w:val="clear" w:color="auto" w:fill="auto"/>
            <w:noWrap/>
            <w:vAlign w:val="center"/>
            <w:hideMark/>
          </w:tcPr>
          <w:p w14:paraId="5C71C326"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 xml:space="preserve">　</w:t>
            </w:r>
          </w:p>
        </w:tc>
        <w:tc>
          <w:tcPr>
            <w:tcW w:w="1340" w:type="dxa"/>
            <w:tcBorders>
              <w:top w:val="nil"/>
              <w:left w:val="nil"/>
              <w:bottom w:val="single" w:sz="8" w:space="0" w:color="auto"/>
              <w:right w:val="single" w:sz="4" w:space="0" w:color="auto"/>
            </w:tcBorders>
            <w:shd w:val="clear" w:color="auto" w:fill="auto"/>
            <w:noWrap/>
            <w:vAlign w:val="center"/>
            <w:hideMark/>
          </w:tcPr>
          <w:p w14:paraId="13587827"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 xml:space="preserve">　</w:t>
            </w:r>
          </w:p>
        </w:tc>
        <w:tc>
          <w:tcPr>
            <w:tcW w:w="1340" w:type="dxa"/>
            <w:tcBorders>
              <w:top w:val="nil"/>
              <w:left w:val="nil"/>
              <w:bottom w:val="single" w:sz="8" w:space="0" w:color="auto"/>
              <w:right w:val="single" w:sz="4" w:space="0" w:color="auto"/>
            </w:tcBorders>
            <w:shd w:val="clear" w:color="auto" w:fill="auto"/>
            <w:noWrap/>
            <w:vAlign w:val="center"/>
            <w:hideMark/>
          </w:tcPr>
          <w:p w14:paraId="4406207F" w14:textId="77777777" w:rsidR="002657B0" w:rsidRPr="007D61F2" w:rsidRDefault="002657B0" w:rsidP="002657B0">
            <w:pPr>
              <w:widowControl/>
              <w:jc w:val="center"/>
              <w:rPr>
                <w:rFonts w:ascii="宋体" w:hAnsi="宋体" w:cs="宋体"/>
                <w:kern w:val="0"/>
                <w:sz w:val="22"/>
                <w:szCs w:val="22"/>
              </w:rPr>
            </w:pPr>
            <w:r w:rsidRPr="007D61F2">
              <w:rPr>
                <w:rFonts w:ascii="宋体" w:hAnsi="宋体" w:cs="宋体" w:hint="eastAsia"/>
                <w:kern w:val="0"/>
                <w:sz w:val="22"/>
                <w:szCs w:val="22"/>
              </w:rPr>
              <w:t xml:space="preserve">　</w:t>
            </w:r>
          </w:p>
        </w:tc>
        <w:tc>
          <w:tcPr>
            <w:tcW w:w="1340" w:type="dxa"/>
            <w:tcBorders>
              <w:top w:val="nil"/>
              <w:left w:val="nil"/>
              <w:bottom w:val="single" w:sz="8" w:space="0" w:color="auto"/>
              <w:right w:val="single" w:sz="4" w:space="0" w:color="auto"/>
            </w:tcBorders>
            <w:shd w:val="clear" w:color="000000" w:fill="EEECE1"/>
            <w:noWrap/>
            <w:vAlign w:val="center"/>
            <w:hideMark/>
          </w:tcPr>
          <w:p w14:paraId="3A19880C" w14:textId="77777777" w:rsidR="002657B0" w:rsidRPr="007D61F2" w:rsidRDefault="002657B0" w:rsidP="002657B0">
            <w:pPr>
              <w:widowControl/>
              <w:jc w:val="center"/>
              <w:rPr>
                <w:rFonts w:ascii="宋体" w:hAnsi="宋体" w:cs="宋体"/>
                <w:b/>
                <w:bCs/>
                <w:kern w:val="0"/>
                <w:sz w:val="22"/>
                <w:szCs w:val="22"/>
              </w:rPr>
            </w:pPr>
            <w:r w:rsidRPr="007D61F2">
              <w:rPr>
                <w:rFonts w:ascii="宋体" w:hAnsi="宋体" w:cs="宋体" w:hint="eastAsia"/>
                <w:b/>
                <w:bCs/>
                <w:kern w:val="0"/>
                <w:sz w:val="22"/>
                <w:szCs w:val="22"/>
              </w:rPr>
              <w:t xml:space="preserve">121287.68 </w:t>
            </w:r>
          </w:p>
        </w:tc>
      </w:tr>
    </w:tbl>
    <w:p w14:paraId="7AAB5E9E" w14:textId="77777777" w:rsidR="00272D74" w:rsidRPr="007D61F2" w:rsidRDefault="0050430B">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7D61F2">
        <w:rPr>
          <w:rFonts w:ascii="宋体" w:hAnsi="宋体" w:hint="eastAsia"/>
          <w:sz w:val="24"/>
          <w:szCs w:val="24"/>
        </w:rPr>
        <w:lastRenderedPageBreak/>
        <w:t>2、产品来源：报价人应对所提供土方来源的合法性负责，否则承担由此产生的所有后果及经济损失。</w:t>
      </w:r>
    </w:p>
    <w:p w14:paraId="1B59BB67" w14:textId="77777777" w:rsidR="00272D74" w:rsidRPr="007D61F2" w:rsidRDefault="0050430B">
      <w:pPr>
        <w:tabs>
          <w:tab w:val="left" w:pos="105"/>
          <w:tab w:val="left" w:pos="735"/>
          <w:tab w:val="left" w:pos="945"/>
          <w:tab w:val="left" w:pos="3360"/>
        </w:tabs>
        <w:adjustRightInd w:val="0"/>
        <w:snapToGrid w:val="0"/>
        <w:spacing w:line="500" w:lineRule="exact"/>
        <w:ind w:firstLine="480"/>
        <w:rPr>
          <w:rFonts w:ascii="宋体" w:hAnsi="宋体"/>
          <w:sz w:val="24"/>
          <w:szCs w:val="24"/>
        </w:rPr>
      </w:pPr>
      <w:r w:rsidRPr="007D61F2">
        <w:rPr>
          <w:rFonts w:ascii="宋体" w:hAnsi="宋体"/>
          <w:sz w:val="24"/>
          <w:szCs w:val="24"/>
        </w:rPr>
        <w:t>3</w:t>
      </w:r>
      <w:r w:rsidRPr="007D61F2">
        <w:rPr>
          <w:rFonts w:ascii="宋体" w:hAnsi="宋体" w:hint="eastAsia"/>
          <w:sz w:val="24"/>
          <w:szCs w:val="24"/>
        </w:rPr>
        <w:t>、交货地点：横琴新区海绵城市第一批示范项目施工工地，具体地点以E</w:t>
      </w:r>
      <w:r w:rsidRPr="007D61F2">
        <w:rPr>
          <w:rFonts w:ascii="宋体" w:hAnsi="宋体"/>
          <w:sz w:val="24"/>
          <w:szCs w:val="24"/>
        </w:rPr>
        <w:t>PC</w:t>
      </w:r>
      <w:r w:rsidRPr="007D61F2">
        <w:rPr>
          <w:rFonts w:ascii="宋体" w:hAnsi="宋体" w:hint="eastAsia"/>
          <w:sz w:val="24"/>
          <w:szCs w:val="24"/>
        </w:rPr>
        <w:t>单位（采购单位）实际项目工程地点为准。</w:t>
      </w:r>
    </w:p>
    <w:p w14:paraId="5C772D77" w14:textId="77777777" w:rsidR="00272D74" w:rsidRPr="007D61F2" w:rsidRDefault="0050430B">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7D61F2">
        <w:rPr>
          <w:rFonts w:ascii="宋体" w:hAnsi="宋体"/>
          <w:sz w:val="24"/>
          <w:szCs w:val="24"/>
        </w:rPr>
        <w:t>4</w:t>
      </w:r>
      <w:r w:rsidRPr="007D61F2">
        <w:rPr>
          <w:rFonts w:ascii="宋体" w:hAnsi="宋体" w:hint="eastAsia"/>
          <w:sz w:val="24"/>
          <w:szCs w:val="24"/>
        </w:rPr>
        <w:t>、供货时间：在合同签订或者E</w:t>
      </w:r>
      <w:r w:rsidRPr="007D61F2">
        <w:rPr>
          <w:rFonts w:ascii="宋体" w:hAnsi="宋体"/>
          <w:sz w:val="24"/>
          <w:szCs w:val="24"/>
        </w:rPr>
        <w:t>PC</w:t>
      </w:r>
      <w:r w:rsidRPr="007D61F2">
        <w:rPr>
          <w:rFonts w:ascii="宋体" w:hAnsi="宋体" w:hint="eastAsia"/>
          <w:sz w:val="24"/>
          <w:szCs w:val="24"/>
        </w:rPr>
        <w:t>单位（采购单位）书面通知后</w:t>
      </w:r>
      <w:r w:rsidRPr="007D61F2">
        <w:rPr>
          <w:rFonts w:ascii="宋体" w:hAnsi="宋体"/>
          <w:sz w:val="24"/>
          <w:szCs w:val="24"/>
        </w:rPr>
        <w:t>***</w:t>
      </w:r>
      <w:r w:rsidRPr="007D61F2">
        <w:rPr>
          <w:rFonts w:ascii="宋体" w:hAnsi="宋体" w:hint="eastAsia"/>
          <w:sz w:val="24"/>
          <w:szCs w:val="24"/>
        </w:rPr>
        <w:t>天内将材料供应至交货地点，如属供应商原因的，每延期一天将处扣合同违约金（按</w:t>
      </w:r>
      <w:r w:rsidRPr="007D61F2">
        <w:rPr>
          <w:rFonts w:ascii="宋体" w:hAnsi="宋体" w:hint="eastAsia"/>
          <w:kern w:val="0"/>
          <w:sz w:val="24"/>
          <w:lang w:val="zh-CN"/>
        </w:rPr>
        <w:t>逾期交货金额</w:t>
      </w:r>
      <w:r w:rsidRPr="007D61F2">
        <w:rPr>
          <w:rFonts w:ascii="宋体" w:hAnsi="宋体" w:hint="eastAsia"/>
          <w:sz w:val="24"/>
          <w:szCs w:val="24"/>
        </w:rPr>
        <w:t>的□0.1%，</w:t>
      </w:r>
      <w:r w:rsidRPr="007D61F2">
        <w:rPr>
          <w:rFonts w:ascii="Segoe UI Symbol" w:hAnsi="Segoe UI Symbol" w:cs="Segoe UI Symbol"/>
          <w:sz w:val="28"/>
          <w:szCs w:val="24"/>
        </w:rPr>
        <w:t>☑</w:t>
      </w:r>
      <w:r w:rsidRPr="007D61F2">
        <w:rPr>
          <w:rFonts w:ascii="宋体" w:hAnsi="宋体" w:hint="eastAsia"/>
          <w:sz w:val="24"/>
          <w:szCs w:val="24"/>
        </w:rPr>
        <w:t>0.3%，□0.5％），但经E</w:t>
      </w:r>
      <w:r w:rsidRPr="007D61F2">
        <w:rPr>
          <w:rFonts w:ascii="宋体" w:hAnsi="宋体"/>
          <w:sz w:val="24"/>
          <w:szCs w:val="24"/>
        </w:rPr>
        <w:t>PC</w:t>
      </w:r>
      <w:r w:rsidRPr="007D61F2">
        <w:rPr>
          <w:rFonts w:ascii="宋体" w:hAnsi="宋体" w:hint="eastAsia"/>
          <w:sz w:val="24"/>
          <w:szCs w:val="24"/>
        </w:rPr>
        <w:t xml:space="preserve">单位（采购单位）同意延期交货的除外。 </w:t>
      </w:r>
    </w:p>
    <w:p w14:paraId="63182045" w14:textId="54788262" w:rsidR="00272D74" w:rsidRPr="007D61F2" w:rsidRDefault="00107E8C">
      <w:pPr>
        <w:tabs>
          <w:tab w:val="left" w:pos="105"/>
          <w:tab w:val="left" w:pos="735"/>
          <w:tab w:val="left" w:pos="945"/>
          <w:tab w:val="left" w:pos="3360"/>
        </w:tabs>
        <w:adjustRightInd w:val="0"/>
        <w:snapToGrid w:val="0"/>
        <w:spacing w:line="500" w:lineRule="exact"/>
        <w:ind w:firstLineChars="200" w:firstLine="480"/>
        <w:rPr>
          <w:rFonts w:ascii="宋体" w:hAnsi="宋体"/>
          <w:sz w:val="24"/>
          <w:szCs w:val="24"/>
        </w:rPr>
      </w:pPr>
      <w:r w:rsidRPr="007D61F2">
        <w:rPr>
          <w:rFonts w:ascii="宋体" w:hAnsi="宋体"/>
          <w:sz w:val="24"/>
          <w:szCs w:val="24"/>
        </w:rPr>
        <w:t>5</w:t>
      </w:r>
      <w:r w:rsidR="0050430B" w:rsidRPr="007D61F2">
        <w:rPr>
          <w:rFonts w:ascii="宋体" w:hAnsi="宋体" w:hint="eastAsia"/>
          <w:sz w:val="24"/>
          <w:szCs w:val="24"/>
        </w:rPr>
        <w:t>、报价应为到工地交货价</w:t>
      </w:r>
      <w:r w:rsidR="00A25114" w:rsidRPr="007D61F2">
        <w:rPr>
          <w:rFonts w:ascii="宋体" w:hAnsi="宋体" w:hint="eastAsia"/>
          <w:sz w:val="24"/>
          <w:szCs w:val="24"/>
        </w:rPr>
        <w:t>即到场价</w:t>
      </w:r>
      <w:r w:rsidR="0050430B" w:rsidRPr="007D61F2">
        <w:rPr>
          <w:rFonts w:ascii="宋体" w:hAnsi="宋体" w:hint="eastAsia"/>
          <w:sz w:val="24"/>
          <w:szCs w:val="24"/>
        </w:rPr>
        <w:t>，其单价为</w:t>
      </w:r>
      <w:r w:rsidR="00A25114" w:rsidRPr="007D61F2">
        <w:rPr>
          <w:rFonts w:ascii="宋体" w:hAnsi="宋体" w:hint="eastAsia"/>
          <w:sz w:val="24"/>
          <w:szCs w:val="24"/>
        </w:rPr>
        <w:t>路基土材料设计图示断面方（即压（夯）实后体积）综合单价，该综合单价为从土源地开采、运输（含自行考虑运输方式选用陆运，或海运，或海运+陆运）至工地现场的价格，综合考虑但不限于生产前准备、土资源费、运输费、土方防护及装卸、运输保险、运输损耗、不合格土料弃土费、异杂物等方量扣减费、行政性收费、材料规费、材料税金等一切与供料相关的费用，以及所有风险、责任等与供应相关全部费用、相关税费（包括增值税）与合同包含的所有风险、责任等全部费用</w:t>
      </w:r>
      <w:r w:rsidR="0050430B" w:rsidRPr="007D61F2">
        <w:rPr>
          <w:rFonts w:ascii="宋体" w:hAnsi="宋体" w:hint="eastAsia"/>
          <w:sz w:val="24"/>
          <w:szCs w:val="24"/>
        </w:rPr>
        <w:t>（但不包括建设单位、</w:t>
      </w:r>
      <w:r w:rsidR="00E33A61" w:rsidRPr="007D61F2">
        <w:rPr>
          <w:rFonts w:ascii="宋体" w:hAnsi="宋体" w:hint="eastAsia"/>
          <w:sz w:val="24"/>
          <w:szCs w:val="24"/>
        </w:rPr>
        <w:t>E</w:t>
      </w:r>
      <w:r w:rsidR="00E33A61" w:rsidRPr="007D61F2">
        <w:rPr>
          <w:rFonts w:ascii="宋体" w:hAnsi="宋体"/>
          <w:sz w:val="24"/>
          <w:szCs w:val="24"/>
        </w:rPr>
        <w:t>PC</w:t>
      </w:r>
      <w:r w:rsidR="0050430B" w:rsidRPr="007D61F2">
        <w:rPr>
          <w:rFonts w:ascii="宋体" w:hAnsi="宋体" w:hint="eastAsia"/>
          <w:sz w:val="24"/>
          <w:szCs w:val="24"/>
        </w:rPr>
        <w:t>承包单位的采管费）；E</w:t>
      </w:r>
      <w:r w:rsidR="0050430B" w:rsidRPr="007D61F2">
        <w:rPr>
          <w:rFonts w:ascii="宋体" w:hAnsi="宋体"/>
          <w:sz w:val="24"/>
          <w:szCs w:val="24"/>
        </w:rPr>
        <w:t>PC</w:t>
      </w:r>
      <w:r w:rsidR="0050430B" w:rsidRPr="007D61F2">
        <w:rPr>
          <w:rFonts w:ascii="宋体" w:hAnsi="宋体" w:hint="eastAsia"/>
          <w:sz w:val="24"/>
          <w:szCs w:val="24"/>
        </w:rPr>
        <w:t>单位（采购单位）有权根据工程建设需要增减调整采购数量，但供应商报价中的综合单价不作调整。</w:t>
      </w:r>
    </w:p>
    <w:p w14:paraId="2F9AE271" w14:textId="2E2ECFBB" w:rsidR="00272D74" w:rsidRPr="007D61F2" w:rsidRDefault="00107E8C">
      <w:pPr>
        <w:pStyle w:val="a7"/>
        <w:tabs>
          <w:tab w:val="left" w:pos="0"/>
        </w:tabs>
        <w:spacing w:line="500" w:lineRule="exact"/>
        <w:ind w:firstLineChars="200" w:firstLine="480"/>
        <w:rPr>
          <w:rFonts w:hAnsi="宋体"/>
          <w:sz w:val="24"/>
          <w:szCs w:val="24"/>
        </w:rPr>
      </w:pPr>
      <w:r w:rsidRPr="007D61F2">
        <w:rPr>
          <w:rFonts w:hAnsi="宋体"/>
          <w:sz w:val="24"/>
          <w:szCs w:val="24"/>
        </w:rPr>
        <w:t>6</w:t>
      </w:r>
      <w:r w:rsidR="0050430B" w:rsidRPr="007D61F2">
        <w:rPr>
          <w:rFonts w:hAnsi="宋体" w:hint="eastAsia"/>
          <w:sz w:val="24"/>
          <w:szCs w:val="24"/>
        </w:rPr>
        <w:t>、结算工程量确认：合同签订生效后以双方签字确认的收料单为准</w:t>
      </w:r>
      <w:r w:rsidR="0050430B" w:rsidRPr="007D61F2">
        <w:rPr>
          <w:rFonts w:hAnsi="宋体"/>
          <w:sz w:val="24"/>
          <w:szCs w:val="24"/>
        </w:rPr>
        <w:t>。</w:t>
      </w:r>
    </w:p>
    <w:p w14:paraId="63EDC7B0" w14:textId="54E40283" w:rsidR="00272D74" w:rsidRPr="007D61F2" w:rsidRDefault="00107E8C">
      <w:pPr>
        <w:autoSpaceDE w:val="0"/>
        <w:autoSpaceDN w:val="0"/>
        <w:adjustRightInd w:val="0"/>
        <w:snapToGrid w:val="0"/>
        <w:spacing w:line="500" w:lineRule="exact"/>
        <w:ind w:firstLineChars="200" w:firstLine="480"/>
        <w:jc w:val="left"/>
        <w:rPr>
          <w:rFonts w:ascii="宋体" w:hAnsi="宋体"/>
          <w:sz w:val="24"/>
          <w:szCs w:val="24"/>
        </w:rPr>
      </w:pPr>
      <w:r w:rsidRPr="007D61F2">
        <w:rPr>
          <w:rFonts w:ascii="宋体" w:hAnsi="宋体"/>
          <w:sz w:val="24"/>
          <w:szCs w:val="24"/>
        </w:rPr>
        <w:t>7</w:t>
      </w:r>
      <w:r w:rsidR="0050430B" w:rsidRPr="007D61F2">
        <w:rPr>
          <w:rFonts w:ascii="宋体" w:hAnsi="宋体" w:hint="eastAsia"/>
          <w:sz w:val="24"/>
          <w:szCs w:val="24"/>
        </w:rPr>
        <w:t>、合同签订：供应商确认中选后，应于</w:t>
      </w:r>
      <w:r w:rsidR="0050430B" w:rsidRPr="007D61F2">
        <w:rPr>
          <w:rFonts w:ascii="宋体" w:hAnsi="宋体"/>
          <w:sz w:val="24"/>
          <w:szCs w:val="24"/>
        </w:rPr>
        <w:t>20</w:t>
      </w:r>
      <w:r w:rsidR="0050430B" w:rsidRPr="007D61F2">
        <w:rPr>
          <w:rFonts w:ascii="宋体" w:hAnsi="宋体" w:hint="eastAsia"/>
          <w:sz w:val="24"/>
          <w:szCs w:val="24"/>
        </w:rPr>
        <w:t>天内与E</w:t>
      </w:r>
      <w:r w:rsidR="0050430B" w:rsidRPr="007D61F2">
        <w:rPr>
          <w:rFonts w:ascii="宋体" w:hAnsi="宋体"/>
          <w:sz w:val="24"/>
          <w:szCs w:val="24"/>
        </w:rPr>
        <w:t>PC</w:t>
      </w:r>
      <w:r w:rsidR="0050430B" w:rsidRPr="007D61F2">
        <w:rPr>
          <w:rFonts w:ascii="宋体" w:hAnsi="宋体" w:hint="eastAsia"/>
          <w:sz w:val="24"/>
          <w:szCs w:val="24"/>
        </w:rPr>
        <w:t>单位（采购单位）签订采购供应合同，格式见附件6。</w:t>
      </w:r>
    </w:p>
    <w:p w14:paraId="10EACB1A" w14:textId="69E2466C" w:rsidR="00A25114" w:rsidRPr="007D61F2" w:rsidRDefault="00A25114">
      <w:pPr>
        <w:autoSpaceDE w:val="0"/>
        <w:autoSpaceDN w:val="0"/>
        <w:adjustRightInd w:val="0"/>
        <w:snapToGrid w:val="0"/>
        <w:spacing w:line="500" w:lineRule="exact"/>
        <w:ind w:firstLineChars="200" w:firstLine="480"/>
        <w:jc w:val="left"/>
        <w:rPr>
          <w:rFonts w:ascii="宋体" w:hAnsi="宋体"/>
          <w:sz w:val="24"/>
          <w:szCs w:val="24"/>
        </w:rPr>
      </w:pPr>
      <w:r w:rsidRPr="007D61F2">
        <w:rPr>
          <w:rFonts w:ascii="宋体" w:hAnsi="宋体"/>
          <w:sz w:val="24"/>
          <w:szCs w:val="24"/>
        </w:rPr>
        <w:t>8</w:t>
      </w:r>
      <w:r w:rsidRPr="007D61F2">
        <w:rPr>
          <w:rFonts w:ascii="宋体" w:hAnsi="宋体" w:hint="eastAsia"/>
          <w:sz w:val="24"/>
          <w:szCs w:val="24"/>
        </w:rPr>
        <w:t>、本询价采购文件及中选供应商竞争性报价文件为合同的补充文件。</w:t>
      </w:r>
    </w:p>
    <w:p w14:paraId="3412A572" w14:textId="4A4143AA" w:rsidR="00272D74" w:rsidRPr="007D61F2" w:rsidRDefault="0050430B">
      <w:pPr>
        <w:spacing w:line="500" w:lineRule="exact"/>
        <w:ind w:left="482"/>
        <w:jc w:val="left"/>
        <w:rPr>
          <w:rFonts w:ascii="宋体" w:hAnsi="宋体"/>
          <w:b/>
          <w:bCs/>
          <w:sz w:val="24"/>
          <w:szCs w:val="24"/>
        </w:rPr>
      </w:pPr>
      <w:r w:rsidRPr="007D61F2">
        <w:rPr>
          <w:rFonts w:ascii="宋体" w:hAnsi="宋体" w:hint="eastAsia"/>
          <w:b/>
          <w:bCs/>
          <w:sz w:val="24"/>
          <w:szCs w:val="24"/>
        </w:rPr>
        <w:t>八、</w:t>
      </w:r>
      <w:r w:rsidR="00107E8C" w:rsidRPr="007D61F2">
        <w:rPr>
          <w:rFonts w:ascii="宋体" w:hAnsi="宋体" w:hint="eastAsia"/>
          <w:b/>
          <w:bCs/>
          <w:sz w:val="24"/>
          <w:szCs w:val="24"/>
        </w:rPr>
        <w:t>竞争性报价</w:t>
      </w:r>
      <w:r w:rsidRPr="007D61F2">
        <w:rPr>
          <w:rFonts w:ascii="宋体" w:hAnsi="宋体" w:hint="eastAsia"/>
          <w:b/>
          <w:bCs/>
          <w:sz w:val="24"/>
          <w:szCs w:val="24"/>
        </w:rPr>
        <w:t>文件的构成</w:t>
      </w:r>
    </w:p>
    <w:p w14:paraId="4A61DF94" w14:textId="79A0DC10" w:rsidR="00272D74" w:rsidRPr="007D61F2" w:rsidRDefault="00107E8C">
      <w:pPr>
        <w:pStyle w:val="a7"/>
        <w:tabs>
          <w:tab w:val="left" w:pos="0"/>
        </w:tabs>
        <w:spacing w:line="500" w:lineRule="exact"/>
        <w:ind w:firstLineChars="200" w:firstLine="480"/>
        <w:rPr>
          <w:rFonts w:hAnsi="宋体"/>
          <w:sz w:val="24"/>
          <w:szCs w:val="24"/>
        </w:rPr>
      </w:pPr>
      <w:r w:rsidRPr="007D61F2">
        <w:rPr>
          <w:rFonts w:hAnsi="宋体" w:hint="eastAsia"/>
          <w:sz w:val="24"/>
          <w:szCs w:val="24"/>
        </w:rPr>
        <w:t>报价单位</w:t>
      </w:r>
      <w:r w:rsidR="0050430B" w:rsidRPr="007D61F2">
        <w:rPr>
          <w:rFonts w:hAnsi="宋体" w:hint="eastAsia"/>
          <w:sz w:val="24"/>
          <w:szCs w:val="24"/>
        </w:rPr>
        <w:t>提交的</w:t>
      </w:r>
      <w:r w:rsidRPr="007D61F2">
        <w:rPr>
          <w:rFonts w:hAnsi="宋体" w:hint="eastAsia"/>
          <w:sz w:val="24"/>
          <w:szCs w:val="24"/>
        </w:rPr>
        <w:t>竞争性报价</w:t>
      </w:r>
      <w:r w:rsidR="0050430B" w:rsidRPr="007D61F2">
        <w:rPr>
          <w:rFonts w:hAnsi="宋体" w:hint="eastAsia"/>
          <w:sz w:val="24"/>
          <w:szCs w:val="24"/>
        </w:rPr>
        <w:t>文件由资格证明文件和报价文件两部分组成。</w:t>
      </w:r>
      <w:r w:rsidRPr="007D61F2">
        <w:rPr>
          <w:rFonts w:hAnsi="宋体" w:hint="eastAsia"/>
          <w:sz w:val="24"/>
          <w:szCs w:val="24"/>
        </w:rPr>
        <w:t>报价单位</w:t>
      </w:r>
      <w:r w:rsidR="0050430B" w:rsidRPr="007D61F2">
        <w:rPr>
          <w:rFonts w:hAnsi="宋体" w:hint="eastAsia"/>
          <w:sz w:val="24"/>
          <w:szCs w:val="24"/>
        </w:rPr>
        <w:t>应提交</w:t>
      </w:r>
      <w:r w:rsidRPr="007D61F2">
        <w:rPr>
          <w:rFonts w:hAnsi="宋体" w:hint="eastAsia"/>
          <w:sz w:val="24"/>
          <w:szCs w:val="24"/>
        </w:rPr>
        <w:t>竞争性报价</w:t>
      </w:r>
      <w:r w:rsidR="000C137A" w:rsidRPr="007D61F2">
        <w:rPr>
          <w:rFonts w:hAnsi="宋体" w:hint="eastAsia"/>
          <w:sz w:val="24"/>
          <w:szCs w:val="24"/>
        </w:rPr>
        <w:t>文件</w:t>
      </w:r>
      <w:r w:rsidR="0050430B" w:rsidRPr="007D61F2">
        <w:rPr>
          <w:rFonts w:hAnsi="宋体" w:hint="eastAsia"/>
          <w:sz w:val="24"/>
          <w:szCs w:val="24"/>
        </w:rPr>
        <w:t>一式</w:t>
      </w:r>
      <w:r w:rsidR="00EB54F1" w:rsidRPr="007D61F2">
        <w:rPr>
          <w:rFonts w:hAnsi="宋体" w:hint="eastAsia"/>
          <w:sz w:val="24"/>
          <w:szCs w:val="24"/>
        </w:rPr>
        <w:t>十三</w:t>
      </w:r>
      <w:r w:rsidR="0050430B" w:rsidRPr="007D61F2">
        <w:rPr>
          <w:rFonts w:hAnsi="宋体" w:hint="eastAsia"/>
          <w:sz w:val="24"/>
          <w:szCs w:val="24"/>
        </w:rPr>
        <w:t>份（一份正本和</w:t>
      </w:r>
      <w:r w:rsidR="00EB54F1" w:rsidRPr="007D61F2">
        <w:rPr>
          <w:rFonts w:hAnsi="宋体" w:hint="eastAsia"/>
          <w:sz w:val="24"/>
          <w:szCs w:val="24"/>
        </w:rPr>
        <w:t>十二份</w:t>
      </w:r>
      <w:r w:rsidR="0050430B" w:rsidRPr="007D61F2">
        <w:rPr>
          <w:rFonts w:hAnsi="宋体" w:hint="eastAsia"/>
          <w:sz w:val="24"/>
          <w:szCs w:val="24"/>
        </w:rPr>
        <w:t>副本），在每一份</w:t>
      </w:r>
      <w:r w:rsidRPr="007D61F2">
        <w:rPr>
          <w:rFonts w:hAnsi="宋体" w:hint="eastAsia"/>
          <w:sz w:val="24"/>
          <w:szCs w:val="24"/>
        </w:rPr>
        <w:t>竞争性报价</w:t>
      </w:r>
      <w:r w:rsidR="000C137A" w:rsidRPr="007D61F2">
        <w:rPr>
          <w:rFonts w:hAnsi="宋体" w:hint="eastAsia"/>
          <w:sz w:val="24"/>
          <w:szCs w:val="24"/>
        </w:rPr>
        <w:t>文件</w:t>
      </w:r>
      <w:r w:rsidR="0050430B" w:rsidRPr="007D61F2">
        <w:rPr>
          <w:rFonts w:hAnsi="宋体" w:hint="eastAsia"/>
          <w:sz w:val="24"/>
          <w:szCs w:val="24"/>
        </w:rPr>
        <w:t>上要明确注明“正本”或“副本”字样，一旦正本和副本有差异，以正本为准。</w:t>
      </w:r>
    </w:p>
    <w:p w14:paraId="27CB1073" w14:textId="0F50E79C" w:rsidR="00272D74" w:rsidRPr="007D61F2" w:rsidRDefault="0050430B">
      <w:pPr>
        <w:pStyle w:val="a7"/>
        <w:tabs>
          <w:tab w:val="left" w:pos="0"/>
        </w:tabs>
        <w:spacing w:line="500" w:lineRule="exact"/>
        <w:ind w:firstLineChars="200" w:firstLine="480"/>
        <w:rPr>
          <w:rFonts w:hAnsi="宋体"/>
          <w:sz w:val="24"/>
          <w:szCs w:val="24"/>
        </w:rPr>
      </w:pPr>
      <w:r w:rsidRPr="007D61F2">
        <w:rPr>
          <w:rFonts w:hAnsi="宋体" w:hint="eastAsia"/>
          <w:sz w:val="24"/>
          <w:szCs w:val="24"/>
        </w:rPr>
        <w:t>资格证明文件及报价文件分别用单独信封进行密封，然后将所有密封信封放入同一外层信封进行密封，密封袋封口处应加盖</w:t>
      </w:r>
      <w:r w:rsidR="00107E8C" w:rsidRPr="007D61F2">
        <w:rPr>
          <w:rFonts w:hAnsi="宋体" w:hint="eastAsia"/>
          <w:sz w:val="24"/>
          <w:szCs w:val="24"/>
        </w:rPr>
        <w:t>报价</w:t>
      </w:r>
      <w:r w:rsidRPr="007D61F2">
        <w:rPr>
          <w:rFonts w:hAnsi="宋体" w:hint="eastAsia"/>
          <w:sz w:val="24"/>
          <w:szCs w:val="24"/>
        </w:rPr>
        <w:t>单位</w:t>
      </w:r>
      <w:r w:rsidR="00041696" w:rsidRPr="007D61F2">
        <w:rPr>
          <w:rFonts w:hAnsi="宋体" w:hint="eastAsia"/>
          <w:sz w:val="24"/>
          <w:szCs w:val="24"/>
        </w:rPr>
        <w:t>法人公章</w:t>
      </w:r>
      <w:r w:rsidRPr="007D61F2">
        <w:rPr>
          <w:rFonts w:hAnsi="宋体" w:hint="eastAsia"/>
          <w:sz w:val="24"/>
          <w:szCs w:val="24"/>
        </w:rPr>
        <w:t>，并由供应商</w:t>
      </w:r>
      <w:r w:rsidRPr="007D61F2">
        <w:rPr>
          <w:rFonts w:hAnsi="宋体" w:hint="eastAsia"/>
          <w:sz w:val="24"/>
          <w:szCs w:val="24"/>
        </w:rPr>
        <w:lastRenderedPageBreak/>
        <w:t>法定代表人或其授权委托人签名。</w:t>
      </w:r>
      <w:r w:rsidR="00107E8C" w:rsidRPr="007D61F2">
        <w:rPr>
          <w:rFonts w:hAnsi="宋体" w:hint="eastAsia"/>
          <w:sz w:val="24"/>
          <w:szCs w:val="24"/>
        </w:rPr>
        <w:t>竞争性报价文件</w:t>
      </w:r>
      <w:r w:rsidRPr="007D61F2">
        <w:rPr>
          <w:rFonts w:hAnsi="宋体" w:hint="eastAsia"/>
          <w:sz w:val="24"/>
          <w:szCs w:val="24"/>
        </w:rPr>
        <w:t>的内外封套上应注明以下信息：</w:t>
      </w:r>
    </w:p>
    <w:p w14:paraId="3442E3E5" w14:textId="77777777" w:rsidR="00272D74" w:rsidRPr="007D61F2" w:rsidRDefault="0050430B">
      <w:pPr>
        <w:pStyle w:val="a7"/>
        <w:tabs>
          <w:tab w:val="left" w:pos="0"/>
        </w:tabs>
        <w:spacing w:line="500" w:lineRule="exact"/>
        <w:ind w:firstLineChars="200" w:firstLine="480"/>
        <w:rPr>
          <w:rFonts w:hAnsi="宋体"/>
          <w:sz w:val="24"/>
          <w:szCs w:val="24"/>
          <w:u w:val="single"/>
        </w:rPr>
      </w:pPr>
      <w:r w:rsidRPr="007D61F2">
        <w:rPr>
          <w:rFonts w:hAnsi="宋体" w:hint="eastAsia"/>
          <w:sz w:val="24"/>
          <w:szCs w:val="24"/>
        </w:rPr>
        <w:t>建设单位：</w:t>
      </w:r>
      <w:r w:rsidRPr="007D61F2">
        <w:rPr>
          <w:rFonts w:hAnsi="宋体" w:hint="eastAsia"/>
          <w:sz w:val="24"/>
          <w:szCs w:val="24"/>
          <w:u w:val="single"/>
        </w:rPr>
        <w:t xml:space="preserve">　珠海大横琴股份有限公司　</w:t>
      </w:r>
    </w:p>
    <w:p w14:paraId="052D930C" w14:textId="77777777" w:rsidR="00272D74" w:rsidRPr="007D61F2" w:rsidRDefault="0050430B">
      <w:pPr>
        <w:pStyle w:val="a7"/>
        <w:tabs>
          <w:tab w:val="left" w:pos="0"/>
        </w:tabs>
        <w:spacing w:line="500" w:lineRule="exact"/>
        <w:ind w:firstLineChars="200" w:firstLine="480"/>
        <w:rPr>
          <w:rFonts w:hAnsi="宋体"/>
          <w:sz w:val="24"/>
          <w:szCs w:val="24"/>
        </w:rPr>
      </w:pPr>
      <w:r w:rsidRPr="007D61F2">
        <w:rPr>
          <w:rFonts w:hAnsi="宋体" w:hint="eastAsia"/>
          <w:sz w:val="24"/>
          <w:szCs w:val="24"/>
        </w:rPr>
        <w:t>E</w:t>
      </w:r>
      <w:r w:rsidRPr="007D61F2">
        <w:rPr>
          <w:rFonts w:hAnsi="宋体"/>
          <w:sz w:val="24"/>
          <w:szCs w:val="24"/>
        </w:rPr>
        <w:t>PC</w:t>
      </w:r>
      <w:r w:rsidRPr="007D61F2">
        <w:rPr>
          <w:rFonts w:hAnsi="宋体" w:hint="eastAsia"/>
          <w:sz w:val="24"/>
          <w:szCs w:val="24"/>
        </w:rPr>
        <w:t>单位（采购单位）：</w:t>
      </w:r>
      <w:r w:rsidRPr="007D61F2">
        <w:rPr>
          <w:rFonts w:hAnsi="宋体" w:hint="eastAsia"/>
          <w:sz w:val="24"/>
          <w:szCs w:val="24"/>
          <w:u w:val="single"/>
        </w:rPr>
        <w:t xml:space="preserve">　中国电建昆明院·水电九局联合体　</w:t>
      </w:r>
    </w:p>
    <w:p w14:paraId="406EF872" w14:textId="2DD1FE53" w:rsidR="00272D74" w:rsidRPr="007D61F2" w:rsidRDefault="0050430B">
      <w:pPr>
        <w:pStyle w:val="a7"/>
        <w:tabs>
          <w:tab w:val="left" w:pos="0"/>
        </w:tabs>
        <w:spacing w:line="500" w:lineRule="exact"/>
        <w:ind w:firstLineChars="200" w:firstLine="480"/>
        <w:rPr>
          <w:rFonts w:hAnsi="宋体"/>
          <w:sz w:val="24"/>
          <w:szCs w:val="24"/>
        </w:rPr>
      </w:pPr>
      <w:r w:rsidRPr="007D61F2">
        <w:rPr>
          <w:rFonts w:hAnsi="宋体" w:hint="eastAsia"/>
          <w:sz w:val="24"/>
          <w:szCs w:val="24"/>
          <w:u w:val="single"/>
        </w:rPr>
        <w:t xml:space="preserve">　</w:t>
      </w:r>
      <w:r w:rsidR="008339A4" w:rsidRPr="007D61F2">
        <w:rPr>
          <w:rFonts w:hAnsi="宋体" w:hint="eastAsia"/>
          <w:sz w:val="24"/>
          <w:szCs w:val="24"/>
          <w:u w:val="single"/>
        </w:rPr>
        <w:t>横琴新区海绵城市第一批示范项目设计施工总承包路基土材料（</w:t>
      </w:r>
      <w:r w:rsidR="00C2514D" w:rsidRPr="007D61F2">
        <w:rPr>
          <w:rFonts w:hAnsi="宋体" w:hint="eastAsia"/>
          <w:sz w:val="24"/>
          <w:szCs w:val="24"/>
          <w:u w:val="single"/>
        </w:rPr>
        <w:t>第三次</w:t>
      </w:r>
      <w:r w:rsidR="008339A4" w:rsidRPr="007D61F2">
        <w:rPr>
          <w:rFonts w:hAnsi="宋体" w:hint="eastAsia"/>
          <w:sz w:val="24"/>
          <w:szCs w:val="24"/>
          <w:u w:val="single"/>
        </w:rPr>
        <w:t>）</w:t>
      </w:r>
      <w:r w:rsidRPr="007D61F2">
        <w:rPr>
          <w:rFonts w:hAnsi="宋体" w:hint="eastAsia"/>
          <w:sz w:val="24"/>
          <w:szCs w:val="24"/>
          <w:u w:val="single"/>
        </w:rPr>
        <w:t xml:space="preserve">　</w:t>
      </w:r>
      <w:r w:rsidR="00107E8C" w:rsidRPr="007D61F2">
        <w:rPr>
          <w:rFonts w:hAnsi="宋体" w:hint="eastAsia"/>
          <w:sz w:val="24"/>
          <w:szCs w:val="24"/>
        </w:rPr>
        <w:t>竞争性报价文件</w:t>
      </w:r>
      <w:r w:rsidRPr="007D61F2">
        <w:rPr>
          <w:rFonts w:hAnsi="宋体" w:hint="eastAsia"/>
          <w:sz w:val="24"/>
          <w:szCs w:val="24"/>
        </w:rPr>
        <w:t>（资格证明文件/报价文件）</w:t>
      </w:r>
    </w:p>
    <w:p w14:paraId="7C3DF305" w14:textId="6C1687E6" w:rsidR="00272D74" w:rsidRPr="007D61F2" w:rsidRDefault="00107E8C">
      <w:pPr>
        <w:pStyle w:val="a7"/>
        <w:tabs>
          <w:tab w:val="left" w:pos="0"/>
        </w:tabs>
        <w:spacing w:line="500" w:lineRule="exact"/>
        <w:ind w:firstLineChars="200" w:firstLine="480"/>
        <w:rPr>
          <w:rFonts w:hAnsi="宋体"/>
          <w:sz w:val="24"/>
          <w:szCs w:val="24"/>
          <w:u w:val="single"/>
        </w:rPr>
      </w:pPr>
      <w:r w:rsidRPr="007D61F2">
        <w:rPr>
          <w:rFonts w:hAnsi="宋体" w:hint="eastAsia"/>
          <w:sz w:val="24"/>
          <w:szCs w:val="24"/>
        </w:rPr>
        <w:t>报价供应商</w:t>
      </w:r>
      <w:r w:rsidR="0050430B" w:rsidRPr="007D61F2">
        <w:rPr>
          <w:rFonts w:hAnsi="宋体" w:hint="eastAsia"/>
          <w:sz w:val="24"/>
          <w:szCs w:val="24"/>
        </w:rPr>
        <w:t>全称：</w:t>
      </w:r>
      <w:r w:rsidR="0050430B" w:rsidRPr="007D61F2">
        <w:rPr>
          <w:rFonts w:hAnsi="宋体" w:hint="eastAsia"/>
          <w:sz w:val="24"/>
          <w:szCs w:val="24"/>
          <w:u w:val="single"/>
        </w:rPr>
        <w:t xml:space="preserve">　　　　　　　　</w:t>
      </w:r>
    </w:p>
    <w:p w14:paraId="6FA0FD33" w14:textId="376862EA" w:rsidR="00272D74" w:rsidRPr="007D61F2" w:rsidRDefault="00107E8C">
      <w:pPr>
        <w:pStyle w:val="a7"/>
        <w:tabs>
          <w:tab w:val="left" w:pos="0"/>
        </w:tabs>
        <w:spacing w:line="500" w:lineRule="exact"/>
        <w:ind w:firstLineChars="200" w:firstLine="480"/>
        <w:rPr>
          <w:rFonts w:hAnsi="宋体"/>
          <w:sz w:val="24"/>
          <w:szCs w:val="24"/>
          <w:u w:val="single"/>
        </w:rPr>
      </w:pPr>
      <w:r w:rsidRPr="007D61F2">
        <w:rPr>
          <w:rFonts w:hAnsi="宋体" w:hint="eastAsia"/>
          <w:sz w:val="24"/>
          <w:szCs w:val="24"/>
        </w:rPr>
        <w:t>报价供应商</w:t>
      </w:r>
      <w:r w:rsidR="0050430B" w:rsidRPr="007D61F2">
        <w:rPr>
          <w:rFonts w:hAnsi="宋体" w:hint="eastAsia"/>
          <w:sz w:val="24"/>
          <w:szCs w:val="24"/>
        </w:rPr>
        <w:t>地址：</w:t>
      </w:r>
      <w:r w:rsidR="0050430B" w:rsidRPr="007D61F2">
        <w:rPr>
          <w:rFonts w:hAnsi="宋体" w:hint="eastAsia"/>
          <w:sz w:val="24"/>
          <w:szCs w:val="24"/>
          <w:u w:val="single"/>
        </w:rPr>
        <w:t xml:space="preserve">　　　　　　　　</w:t>
      </w:r>
    </w:p>
    <w:p w14:paraId="0E1E8D6F" w14:textId="77777777" w:rsidR="00272D74" w:rsidRPr="007D61F2" w:rsidRDefault="0050430B">
      <w:pPr>
        <w:pStyle w:val="a7"/>
        <w:tabs>
          <w:tab w:val="left" w:pos="0"/>
        </w:tabs>
        <w:spacing w:line="500" w:lineRule="exact"/>
        <w:ind w:firstLineChars="200" w:firstLine="480"/>
        <w:rPr>
          <w:rFonts w:hAnsi="宋体"/>
          <w:sz w:val="24"/>
          <w:szCs w:val="24"/>
        </w:rPr>
      </w:pPr>
      <w:r w:rsidRPr="007D61F2">
        <w:rPr>
          <w:rFonts w:hAnsi="宋体" w:hint="eastAsia"/>
          <w:sz w:val="24"/>
          <w:szCs w:val="24"/>
        </w:rPr>
        <w:t>（一）资格证明文件组成：</w:t>
      </w:r>
    </w:p>
    <w:p w14:paraId="45249133" w14:textId="77777777" w:rsidR="00272D74" w:rsidRPr="007D61F2" w:rsidRDefault="0050430B">
      <w:pPr>
        <w:pStyle w:val="a7"/>
        <w:tabs>
          <w:tab w:val="left" w:pos="0"/>
        </w:tabs>
        <w:spacing w:line="500" w:lineRule="exact"/>
        <w:ind w:firstLineChars="200" w:firstLine="480"/>
        <w:rPr>
          <w:rFonts w:hAnsi="宋体"/>
          <w:sz w:val="24"/>
          <w:szCs w:val="24"/>
        </w:rPr>
      </w:pPr>
      <w:r w:rsidRPr="007D61F2">
        <w:rPr>
          <w:rFonts w:hAnsi="宋体" w:hint="eastAsia"/>
          <w:sz w:val="24"/>
          <w:szCs w:val="24"/>
        </w:rPr>
        <w:t>1、法定代表人身份证明书（具体详见附件1）；</w:t>
      </w:r>
    </w:p>
    <w:p w14:paraId="26E31C02" w14:textId="77777777" w:rsidR="00272D74" w:rsidRPr="007D61F2" w:rsidRDefault="0050430B">
      <w:pPr>
        <w:pStyle w:val="a7"/>
        <w:tabs>
          <w:tab w:val="left" w:pos="0"/>
        </w:tabs>
        <w:spacing w:line="500" w:lineRule="exact"/>
        <w:ind w:firstLineChars="100" w:firstLine="240"/>
        <w:rPr>
          <w:rFonts w:hAnsi="宋体"/>
          <w:sz w:val="24"/>
          <w:szCs w:val="24"/>
        </w:rPr>
      </w:pPr>
      <w:r w:rsidRPr="007D61F2">
        <w:rPr>
          <w:rFonts w:hAnsi="宋体" w:hint="eastAsia"/>
          <w:sz w:val="24"/>
          <w:szCs w:val="24"/>
        </w:rPr>
        <w:t xml:space="preserve">  2、法定代表人授权书（具体详见附件2）（若法定代表人到场，则不需提供）；</w:t>
      </w:r>
    </w:p>
    <w:p w14:paraId="71B64154" w14:textId="77777777" w:rsidR="00272D74" w:rsidRPr="007D61F2" w:rsidRDefault="0050430B">
      <w:pPr>
        <w:pStyle w:val="a7"/>
        <w:tabs>
          <w:tab w:val="left" w:pos="0"/>
        </w:tabs>
        <w:spacing w:line="500" w:lineRule="exact"/>
        <w:ind w:firstLineChars="200" w:firstLine="480"/>
        <w:rPr>
          <w:rFonts w:hAnsi="宋体"/>
          <w:sz w:val="24"/>
          <w:szCs w:val="24"/>
        </w:rPr>
      </w:pPr>
      <w:r w:rsidRPr="007D61F2">
        <w:rPr>
          <w:rFonts w:hAnsi="宋体" w:hint="eastAsia"/>
          <w:sz w:val="24"/>
          <w:szCs w:val="24"/>
        </w:rPr>
        <w:t>3、资格证明文件：</w:t>
      </w:r>
    </w:p>
    <w:p w14:paraId="77F53417" w14:textId="3AA77543" w:rsidR="00272D74" w:rsidRPr="007D61F2" w:rsidRDefault="0050430B">
      <w:pPr>
        <w:adjustRightInd w:val="0"/>
        <w:snapToGrid w:val="0"/>
        <w:spacing w:line="500" w:lineRule="exact"/>
        <w:ind w:firstLineChars="200" w:firstLine="480"/>
        <w:rPr>
          <w:rFonts w:ascii="宋体" w:hAnsi="宋体"/>
          <w:sz w:val="24"/>
          <w:szCs w:val="24"/>
        </w:rPr>
      </w:pPr>
      <w:r w:rsidRPr="007D61F2">
        <w:rPr>
          <w:rFonts w:ascii="宋体" w:hAnsi="宋体" w:hint="eastAsia"/>
          <w:sz w:val="24"/>
          <w:szCs w:val="24"/>
        </w:rPr>
        <w:t>a.</w:t>
      </w:r>
      <w:r w:rsidRPr="007D61F2">
        <w:rPr>
          <w:rFonts w:hint="eastAsia"/>
        </w:rPr>
        <w:t xml:space="preserve"> </w:t>
      </w:r>
      <w:r w:rsidRPr="007D61F2">
        <w:rPr>
          <w:rFonts w:ascii="宋体" w:hAnsi="宋体" w:hint="eastAsia"/>
          <w:sz w:val="24"/>
          <w:szCs w:val="24"/>
        </w:rPr>
        <w:t>营业执照复印件（提供复印件，要求清晰，盖单位</w:t>
      </w:r>
      <w:r w:rsidR="00041696" w:rsidRPr="007D61F2">
        <w:rPr>
          <w:rFonts w:ascii="宋体" w:hAnsi="宋体" w:hint="eastAsia"/>
          <w:sz w:val="24"/>
          <w:szCs w:val="24"/>
        </w:rPr>
        <w:t>法人公章</w:t>
      </w:r>
      <w:r w:rsidRPr="007D61F2">
        <w:rPr>
          <w:rFonts w:ascii="宋体" w:hAnsi="宋体" w:hint="eastAsia"/>
          <w:sz w:val="24"/>
          <w:szCs w:val="24"/>
        </w:rPr>
        <w:t xml:space="preserve">）； </w:t>
      </w:r>
    </w:p>
    <w:p w14:paraId="14DC4ADF" w14:textId="454A6567" w:rsidR="00272D74" w:rsidRPr="007D61F2" w:rsidRDefault="0050430B">
      <w:pPr>
        <w:adjustRightInd w:val="0"/>
        <w:snapToGrid w:val="0"/>
        <w:spacing w:line="500" w:lineRule="exact"/>
        <w:ind w:firstLineChars="200" w:firstLine="480"/>
        <w:rPr>
          <w:rFonts w:ascii="宋体" w:hAnsi="宋体"/>
          <w:sz w:val="24"/>
          <w:szCs w:val="24"/>
        </w:rPr>
      </w:pPr>
      <w:r w:rsidRPr="007D61F2">
        <w:rPr>
          <w:rFonts w:ascii="宋体" w:hAnsi="宋体" w:hint="eastAsia"/>
          <w:sz w:val="24"/>
          <w:szCs w:val="24"/>
        </w:rPr>
        <w:t>b.</w:t>
      </w:r>
      <w:r w:rsidRPr="007D61F2">
        <w:rPr>
          <w:rFonts w:hint="eastAsia"/>
        </w:rPr>
        <w:t xml:space="preserve"> </w:t>
      </w:r>
      <w:r w:rsidR="00A65E01" w:rsidRPr="007D61F2">
        <w:rPr>
          <w:rFonts w:ascii="宋体" w:hAnsi="宋体" w:hint="eastAsia"/>
          <w:sz w:val="24"/>
          <w:szCs w:val="24"/>
        </w:rPr>
        <w:t>相关材料（路基土）的合法来源证明，包括但不限于提供</w:t>
      </w:r>
      <w:r w:rsidRPr="007D61F2">
        <w:rPr>
          <w:rFonts w:ascii="宋体" w:hAnsi="宋体" w:hint="eastAsia"/>
          <w:sz w:val="24"/>
          <w:szCs w:val="24"/>
        </w:rPr>
        <w:t>土资源相关合同</w:t>
      </w:r>
      <w:r w:rsidR="00A65E01" w:rsidRPr="007D61F2">
        <w:rPr>
          <w:rFonts w:ascii="宋体" w:hAnsi="宋体" w:hint="eastAsia"/>
          <w:sz w:val="24"/>
          <w:szCs w:val="24"/>
        </w:rPr>
        <w:t>等</w:t>
      </w:r>
      <w:r w:rsidRPr="007D61F2">
        <w:rPr>
          <w:rFonts w:hAnsi="宋体" w:hint="eastAsia"/>
          <w:sz w:val="24"/>
          <w:szCs w:val="24"/>
        </w:rPr>
        <w:t>（提供复印件并加盖竞价单位</w:t>
      </w:r>
      <w:r w:rsidR="00041696" w:rsidRPr="007D61F2">
        <w:rPr>
          <w:rFonts w:hAnsi="宋体" w:hint="eastAsia"/>
          <w:sz w:val="24"/>
          <w:szCs w:val="24"/>
        </w:rPr>
        <w:t>法人公章</w:t>
      </w:r>
      <w:r w:rsidRPr="007D61F2">
        <w:rPr>
          <w:rFonts w:hAnsi="宋体" w:hint="eastAsia"/>
          <w:sz w:val="24"/>
          <w:szCs w:val="24"/>
        </w:rPr>
        <w:t>）</w:t>
      </w:r>
      <w:r w:rsidRPr="007D61F2">
        <w:rPr>
          <w:rFonts w:ascii="宋体" w:hAnsi="宋体" w:hint="eastAsia"/>
          <w:sz w:val="24"/>
          <w:szCs w:val="24"/>
        </w:rPr>
        <w:t>；</w:t>
      </w:r>
    </w:p>
    <w:p w14:paraId="623111DE" w14:textId="522106FE" w:rsidR="00272D74" w:rsidRPr="007D61F2" w:rsidRDefault="0050430B">
      <w:pPr>
        <w:pStyle w:val="a7"/>
        <w:tabs>
          <w:tab w:val="left" w:pos="0"/>
        </w:tabs>
        <w:spacing w:line="500" w:lineRule="exact"/>
        <w:ind w:firstLineChars="200" w:firstLine="480"/>
        <w:rPr>
          <w:rFonts w:hAnsi="宋体"/>
          <w:sz w:val="24"/>
          <w:szCs w:val="24"/>
        </w:rPr>
      </w:pPr>
      <w:r w:rsidRPr="007D61F2">
        <w:rPr>
          <w:rFonts w:hAnsi="宋体" w:hint="eastAsia"/>
          <w:sz w:val="24"/>
          <w:szCs w:val="24"/>
        </w:rPr>
        <w:t>4、提交竞价保证金收款收据（提供复印件并加盖竞价单位</w:t>
      </w:r>
      <w:r w:rsidR="00041696" w:rsidRPr="007D61F2">
        <w:rPr>
          <w:rFonts w:hAnsi="宋体" w:hint="eastAsia"/>
          <w:sz w:val="24"/>
          <w:szCs w:val="24"/>
        </w:rPr>
        <w:t>法人公章</w:t>
      </w:r>
      <w:r w:rsidRPr="007D61F2">
        <w:rPr>
          <w:rFonts w:hAnsi="宋体" w:hint="eastAsia"/>
          <w:sz w:val="24"/>
          <w:szCs w:val="24"/>
        </w:rPr>
        <w:t>，要求清晰）；</w:t>
      </w:r>
    </w:p>
    <w:p w14:paraId="59BD2EA7" w14:textId="77777777" w:rsidR="00272D74" w:rsidRPr="007D61F2" w:rsidRDefault="0050430B">
      <w:pPr>
        <w:adjustRightInd w:val="0"/>
        <w:snapToGrid w:val="0"/>
        <w:spacing w:line="500" w:lineRule="exact"/>
        <w:ind w:firstLineChars="200" w:firstLine="480"/>
        <w:rPr>
          <w:rFonts w:ascii="宋体" w:hAnsi="宋体"/>
          <w:sz w:val="24"/>
          <w:szCs w:val="24"/>
        </w:rPr>
      </w:pPr>
      <w:r w:rsidRPr="007D61F2">
        <w:rPr>
          <w:rFonts w:ascii="宋体" w:hAnsi="宋体" w:hint="eastAsia"/>
          <w:sz w:val="24"/>
          <w:szCs w:val="24"/>
        </w:rPr>
        <w:t>（二）报价文件组成：</w:t>
      </w:r>
    </w:p>
    <w:p w14:paraId="49B39515" w14:textId="4F47E7BF" w:rsidR="00272D74" w:rsidRPr="007D61F2" w:rsidRDefault="0050430B">
      <w:pPr>
        <w:adjustRightInd w:val="0"/>
        <w:snapToGrid w:val="0"/>
        <w:spacing w:line="500" w:lineRule="exact"/>
        <w:ind w:firstLineChars="200" w:firstLine="480"/>
        <w:rPr>
          <w:rFonts w:ascii="宋体" w:hAnsi="宋体"/>
          <w:sz w:val="24"/>
          <w:szCs w:val="24"/>
        </w:rPr>
      </w:pPr>
      <w:r w:rsidRPr="007D61F2">
        <w:rPr>
          <w:rFonts w:ascii="宋体" w:hAnsi="宋体" w:hint="eastAsia"/>
          <w:sz w:val="24"/>
          <w:szCs w:val="24"/>
        </w:rPr>
        <w:t>1、</w:t>
      </w:r>
      <w:r w:rsidR="008339A4" w:rsidRPr="007D61F2">
        <w:rPr>
          <w:rFonts w:ascii="宋体" w:hAnsi="宋体" w:hint="eastAsia"/>
          <w:sz w:val="24"/>
          <w:szCs w:val="24"/>
        </w:rPr>
        <w:t>横琴新区海绵城市第一批示范项目设计施工总承包路基土材料（</w:t>
      </w:r>
      <w:r w:rsidR="00C2514D" w:rsidRPr="007D61F2">
        <w:rPr>
          <w:rFonts w:ascii="宋体" w:hAnsi="宋体" w:hint="eastAsia"/>
          <w:sz w:val="24"/>
          <w:szCs w:val="24"/>
        </w:rPr>
        <w:t>第三次</w:t>
      </w:r>
      <w:r w:rsidR="008339A4" w:rsidRPr="007D61F2">
        <w:rPr>
          <w:rFonts w:ascii="宋体" w:hAnsi="宋体" w:hint="eastAsia"/>
          <w:sz w:val="24"/>
          <w:szCs w:val="24"/>
        </w:rPr>
        <w:t>）</w:t>
      </w:r>
      <w:r w:rsidRPr="007D61F2">
        <w:rPr>
          <w:rFonts w:ascii="宋体" w:hAnsi="宋体" w:hint="eastAsia"/>
          <w:sz w:val="24"/>
          <w:szCs w:val="24"/>
        </w:rPr>
        <w:t>询价采购报价清单（详见附件</w:t>
      </w:r>
      <w:r w:rsidR="000C137A" w:rsidRPr="007D61F2">
        <w:rPr>
          <w:rFonts w:ascii="宋体" w:hAnsi="宋体" w:hint="eastAsia"/>
          <w:sz w:val="24"/>
          <w:szCs w:val="24"/>
        </w:rPr>
        <w:t>6</w:t>
      </w:r>
      <w:r w:rsidRPr="007D61F2">
        <w:rPr>
          <w:rFonts w:ascii="宋体" w:hAnsi="宋体" w:hint="eastAsia"/>
          <w:sz w:val="24"/>
          <w:szCs w:val="24"/>
        </w:rPr>
        <w:t>，注：</w:t>
      </w:r>
      <w:r w:rsidR="00107E8C" w:rsidRPr="007D61F2">
        <w:rPr>
          <w:rFonts w:ascii="宋体" w:hAnsi="宋体" w:hint="eastAsia"/>
          <w:sz w:val="24"/>
          <w:szCs w:val="24"/>
        </w:rPr>
        <w:t>报价单位</w:t>
      </w:r>
      <w:r w:rsidRPr="007D61F2">
        <w:rPr>
          <w:rFonts w:ascii="宋体" w:hAnsi="宋体" w:hint="eastAsia"/>
          <w:sz w:val="24"/>
          <w:szCs w:val="24"/>
        </w:rPr>
        <w:t>法定代表人或其权委托人签字、盖单位</w:t>
      </w:r>
      <w:r w:rsidR="00041696" w:rsidRPr="007D61F2">
        <w:rPr>
          <w:rFonts w:ascii="宋体" w:hAnsi="宋体" w:hint="eastAsia"/>
          <w:sz w:val="24"/>
          <w:szCs w:val="24"/>
        </w:rPr>
        <w:t>法人公章</w:t>
      </w:r>
      <w:r w:rsidRPr="007D61F2">
        <w:rPr>
          <w:rFonts w:ascii="宋体" w:hAnsi="宋体" w:hint="eastAsia"/>
          <w:sz w:val="24"/>
          <w:szCs w:val="24"/>
        </w:rPr>
        <w:t>）；</w:t>
      </w:r>
    </w:p>
    <w:p w14:paraId="096B2D5C" w14:textId="77777777" w:rsidR="00272D74" w:rsidRPr="007D61F2" w:rsidRDefault="0050430B">
      <w:pPr>
        <w:adjustRightInd w:val="0"/>
        <w:snapToGrid w:val="0"/>
        <w:spacing w:line="500" w:lineRule="exact"/>
        <w:ind w:firstLineChars="200" w:firstLine="480"/>
        <w:rPr>
          <w:rFonts w:ascii="宋体" w:hAnsi="宋体"/>
          <w:sz w:val="24"/>
          <w:szCs w:val="24"/>
        </w:rPr>
      </w:pPr>
      <w:r w:rsidRPr="007D61F2">
        <w:rPr>
          <w:rFonts w:ascii="宋体" w:hAnsi="宋体" w:hint="eastAsia"/>
          <w:sz w:val="24"/>
          <w:szCs w:val="24"/>
        </w:rPr>
        <w:t>2、其他资料。</w:t>
      </w:r>
    </w:p>
    <w:p w14:paraId="6FB7D705" w14:textId="77777777" w:rsidR="00272D74" w:rsidRPr="007D61F2" w:rsidRDefault="0050430B">
      <w:pPr>
        <w:adjustRightInd w:val="0"/>
        <w:snapToGrid w:val="0"/>
        <w:spacing w:line="500" w:lineRule="exact"/>
        <w:ind w:firstLineChars="200" w:firstLine="480"/>
        <w:rPr>
          <w:rFonts w:ascii="宋体" w:hAnsi="宋体"/>
          <w:sz w:val="24"/>
          <w:szCs w:val="24"/>
        </w:rPr>
      </w:pPr>
      <w:r w:rsidRPr="007D61F2">
        <w:rPr>
          <w:rFonts w:ascii="宋体" w:hAnsi="宋体" w:hint="eastAsia"/>
          <w:sz w:val="24"/>
          <w:szCs w:val="24"/>
        </w:rPr>
        <w:t>特别说明：</w:t>
      </w:r>
    </w:p>
    <w:p w14:paraId="7AC0C849" w14:textId="7E1D8D67" w:rsidR="00272D74" w:rsidRPr="007D61F2" w:rsidRDefault="0050430B">
      <w:pPr>
        <w:adjustRightInd w:val="0"/>
        <w:snapToGrid w:val="0"/>
        <w:spacing w:line="500" w:lineRule="exact"/>
        <w:ind w:firstLineChars="200" w:firstLine="480"/>
        <w:rPr>
          <w:rFonts w:ascii="宋体" w:hAnsi="宋体"/>
          <w:sz w:val="24"/>
          <w:szCs w:val="24"/>
        </w:rPr>
      </w:pPr>
      <w:r w:rsidRPr="007D61F2">
        <w:rPr>
          <w:rFonts w:ascii="宋体" w:hAnsi="宋体" w:hint="eastAsia"/>
          <w:sz w:val="24"/>
          <w:szCs w:val="24"/>
        </w:rPr>
        <w:t>本次询价的材料为路基土材料，报价清单须</w:t>
      </w:r>
      <w:r w:rsidR="00107E8C" w:rsidRPr="007D61F2">
        <w:rPr>
          <w:rFonts w:ascii="宋体" w:hAnsi="宋体" w:hint="eastAsia"/>
          <w:sz w:val="24"/>
          <w:szCs w:val="24"/>
        </w:rPr>
        <w:t>报价单位</w:t>
      </w:r>
      <w:r w:rsidRPr="007D61F2">
        <w:rPr>
          <w:rFonts w:ascii="宋体" w:hAnsi="宋体" w:hint="eastAsia"/>
          <w:sz w:val="24"/>
          <w:szCs w:val="24"/>
        </w:rPr>
        <w:t>法定代表人或其授权委托人签字并加盖单位</w:t>
      </w:r>
      <w:r w:rsidR="00041696" w:rsidRPr="007D61F2">
        <w:rPr>
          <w:rFonts w:ascii="宋体" w:hAnsi="宋体" w:hint="eastAsia"/>
          <w:sz w:val="24"/>
          <w:szCs w:val="24"/>
        </w:rPr>
        <w:t>法人公章</w:t>
      </w:r>
      <w:r w:rsidRPr="007D61F2">
        <w:rPr>
          <w:rFonts w:ascii="宋体" w:hAnsi="宋体" w:hint="eastAsia"/>
          <w:sz w:val="24"/>
          <w:szCs w:val="24"/>
        </w:rPr>
        <w:t>，</w:t>
      </w:r>
      <w:r w:rsidRPr="007D61F2">
        <w:rPr>
          <w:rFonts w:ascii="宋体" w:hAnsi="宋体"/>
          <w:sz w:val="24"/>
          <w:szCs w:val="24"/>
        </w:rPr>
        <w:t>否则该报价文件无效。报价清单详见附件</w:t>
      </w:r>
      <w:r w:rsidR="000C137A" w:rsidRPr="007D61F2">
        <w:rPr>
          <w:rFonts w:ascii="宋体" w:hAnsi="宋体" w:hint="eastAsia"/>
          <w:sz w:val="24"/>
          <w:szCs w:val="24"/>
        </w:rPr>
        <w:t>6</w:t>
      </w:r>
      <w:r w:rsidRPr="007D61F2">
        <w:rPr>
          <w:rFonts w:ascii="宋体" w:hAnsi="宋体" w:hint="eastAsia"/>
          <w:sz w:val="24"/>
          <w:szCs w:val="24"/>
        </w:rPr>
        <w:t>。</w:t>
      </w:r>
    </w:p>
    <w:p w14:paraId="50D080E5" w14:textId="77777777" w:rsidR="00272D74" w:rsidRPr="007D61F2" w:rsidRDefault="0050430B">
      <w:pPr>
        <w:adjustRightInd w:val="0"/>
        <w:snapToGrid w:val="0"/>
        <w:spacing w:line="500" w:lineRule="exact"/>
        <w:ind w:firstLineChars="200" w:firstLine="480"/>
        <w:rPr>
          <w:rFonts w:ascii="宋体" w:hAnsi="宋体"/>
          <w:sz w:val="24"/>
          <w:szCs w:val="24"/>
        </w:rPr>
      </w:pPr>
      <w:r w:rsidRPr="007D61F2">
        <w:rPr>
          <w:rFonts w:ascii="宋体" w:hAnsi="宋体" w:hint="eastAsia"/>
          <w:sz w:val="24"/>
          <w:szCs w:val="24"/>
        </w:rPr>
        <w:t>3、报价文件相关内容应装订成册。</w:t>
      </w:r>
    </w:p>
    <w:p w14:paraId="69EDAC14" w14:textId="77777777" w:rsidR="00272D74" w:rsidRPr="007D61F2" w:rsidRDefault="0050430B">
      <w:pPr>
        <w:spacing w:line="500" w:lineRule="exact"/>
        <w:ind w:left="482"/>
        <w:jc w:val="left"/>
        <w:rPr>
          <w:rFonts w:ascii="宋体" w:hAnsi="宋体"/>
          <w:b/>
          <w:bCs/>
          <w:sz w:val="24"/>
          <w:szCs w:val="24"/>
        </w:rPr>
      </w:pPr>
      <w:r w:rsidRPr="007D61F2">
        <w:rPr>
          <w:rFonts w:ascii="宋体" w:hAnsi="宋体" w:hint="eastAsia"/>
          <w:b/>
          <w:bCs/>
          <w:sz w:val="24"/>
          <w:szCs w:val="24"/>
        </w:rPr>
        <w:t>九、竞价担保</w:t>
      </w:r>
    </w:p>
    <w:p w14:paraId="5DEF61C4" w14:textId="7AF8C2C6" w:rsidR="00272D74" w:rsidRPr="007D61F2" w:rsidRDefault="0050430B">
      <w:pPr>
        <w:adjustRightInd w:val="0"/>
        <w:snapToGrid w:val="0"/>
        <w:spacing w:line="500" w:lineRule="exact"/>
        <w:ind w:firstLineChars="200" w:firstLine="480"/>
        <w:rPr>
          <w:rFonts w:ascii="宋体" w:hAnsi="宋体"/>
          <w:sz w:val="24"/>
          <w:szCs w:val="24"/>
        </w:rPr>
      </w:pPr>
      <w:r w:rsidRPr="007D61F2">
        <w:rPr>
          <w:rFonts w:ascii="宋体" w:hAnsi="宋体" w:hint="eastAsia"/>
          <w:sz w:val="24"/>
          <w:szCs w:val="24"/>
        </w:rPr>
        <w:t>各</w:t>
      </w:r>
      <w:r w:rsidR="00107E8C" w:rsidRPr="007D61F2">
        <w:rPr>
          <w:rFonts w:ascii="宋体" w:hAnsi="宋体" w:hint="eastAsia"/>
          <w:sz w:val="24"/>
          <w:szCs w:val="24"/>
        </w:rPr>
        <w:t>报价单位</w:t>
      </w:r>
      <w:r w:rsidRPr="007D61F2">
        <w:rPr>
          <w:rFonts w:ascii="宋体" w:hAnsi="宋体" w:hint="eastAsia"/>
          <w:sz w:val="24"/>
          <w:szCs w:val="24"/>
        </w:rPr>
        <w:t>在</w:t>
      </w:r>
      <w:r w:rsidR="00107E8C" w:rsidRPr="007D61F2">
        <w:rPr>
          <w:rFonts w:ascii="宋体" w:hAnsi="宋体" w:hint="eastAsia"/>
          <w:sz w:val="24"/>
          <w:szCs w:val="24"/>
        </w:rPr>
        <w:t>竞争性报价文件</w:t>
      </w:r>
      <w:r w:rsidRPr="007D61F2">
        <w:rPr>
          <w:rFonts w:ascii="宋体" w:hAnsi="宋体" w:hint="eastAsia"/>
          <w:sz w:val="24"/>
          <w:szCs w:val="24"/>
        </w:rPr>
        <w:t>递交截止时间24小时前，向EPC单位（采购</w:t>
      </w:r>
      <w:r w:rsidRPr="007D61F2">
        <w:rPr>
          <w:rFonts w:ascii="宋体" w:hAnsi="宋体" w:hint="eastAsia"/>
          <w:sz w:val="24"/>
          <w:szCs w:val="24"/>
        </w:rPr>
        <w:lastRenderedPageBreak/>
        <w:t>单位）提交竞价保证金，金额为人民币</w:t>
      </w:r>
      <w:r w:rsidR="001815F9" w:rsidRPr="007D61F2">
        <w:rPr>
          <w:rFonts w:ascii="宋体" w:hAnsi="宋体" w:hint="eastAsia"/>
          <w:sz w:val="24"/>
          <w:szCs w:val="24"/>
        </w:rPr>
        <w:t>144,000.00</w:t>
      </w:r>
      <w:r w:rsidR="00EB54F1" w:rsidRPr="007D61F2">
        <w:rPr>
          <w:rFonts w:ascii="宋体" w:hAnsi="宋体" w:hint="eastAsia"/>
          <w:sz w:val="24"/>
          <w:szCs w:val="24"/>
        </w:rPr>
        <w:t>元</w:t>
      </w:r>
      <w:r w:rsidRPr="007D61F2">
        <w:rPr>
          <w:rFonts w:ascii="宋体" w:hAnsi="宋体" w:hint="eastAsia"/>
          <w:sz w:val="24"/>
          <w:szCs w:val="24"/>
        </w:rPr>
        <w:t>整（</w:t>
      </w:r>
      <w:r w:rsidR="001815F9" w:rsidRPr="007D61F2">
        <w:rPr>
          <w:rFonts w:ascii="宋体" w:hAnsi="宋体" w:hint="eastAsia"/>
          <w:sz w:val="24"/>
          <w:szCs w:val="24"/>
        </w:rPr>
        <w:t>人民币壹拾肆万肆仟元整</w:t>
      </w:r>
      <w:r w:rsidRPr="007D61F2">
        <w:rPr>
          <w:rFonts w:ascii="宋体" w:hAnsi="宋体" w:hint="eastAsia"/>
          <w:sz w:val="24"/>
          <w:szCs w:val="24"/>
        </w:rPr>
        <w:t>元）。提交方式为从</w:t>
      </w:r>
      <w:r w:rsidR="00107E8C" w:rsidRPr="007D61F2">
        <w:rPr>
          <w:rFonts w:ascii="宋体" w:hAnsi="宋体" w:hint="eastAsia"/>
          <w:sz w:val="24"/>
          <w:szCs w:val="24"/>
        </w:rPr>
        <w:t>报价单位</w:t>
      </w:r>
      <w:r w:rsidRPr="007D61F2">
        <w:rPr>
          <w:rFonts w:ascii="宋体" w:hAnsi="宋体" w:hint="eastAsia"/>
          <w:sz w:val="24"/>
          <w:szCs w:val="24"/>
        </w:rPr>
        <w:t>账户进行银行转账，且须在提交保证金时备注：横琴新区海绵城市第一批示范项目路基土材料</w:t>
      </w:r>
      <w:r w:rsidR="00884A5B" w:rsidRPr="007D61F2">
        <w:rPr>
          <w:rFonts w:ascii="宋体" w:hAnsi="宋体" w:hint="eastAsia"/>
          <w:sz w:val="24"/>
          <w:szCs w:val="24"/>
        </w:rPr>
        <w:t>（第三次）</w:t>
      </w:r>
      <w:r w:rsidRPr="007D61F2">
        <w:rPr>
          <w:rFonts w:ascii="宋体" w:hAnsi="宋体" w:hint="eastAsia"/>
          <w:sz w:val="24"/>
          <w:szCs w:val="24"/>
        </w:rPr>
        <w:t>竞价保证金。EPC单位（采购单位）收到保证金后向</w:t>
      </w:r>
      <w:r w:rsidR="00107E8C" w:rsidRPr="007D61F2">
        <w:rPr>
          <w:rFonts w:ascii="宋体" w:hAnsi="宋体" w:hint="eastAsia"/>
          <w:sz w:val="24"/>
          <w:szCs w:val="24"/>
        </w:rPr>
        <w:t>报价单位</w:t>
      </w:r>
      <w:r w:rsidRPr="007D61F2">
        <w:rPr>
          <w:rFonts w:ascii="宋体" w:hAnsi="宋体" w:hint="eastAsia"/>
          <w:sz w:val="24"/>
          <w:szCs w:val="24"/>
        </w:rPr>
        <w:t>开具收款收据（注：由</w:t>
      </w:r>
      <w:r w:rsidR="00107E8C" w:rsidRPr="007D61F2">
        <w:rPr>
          <w:rFonts w:ascii="宋体" w:hAnsi="宋体" w:hint="eastAsia"/>
          <w:sz w:val="24"/>
          <w:szCs w:val="24"/>
        </w:rPr>
        <w:t>报价单位</w:t>
      </w:r>
      <w:r w:rsidRPr="007D61F2">
        <w:rPr>
          <w:rFonts w:ascii="宋体" w:hAnsi="宋体" w:hint="eastAsia"/>
          <w:sz w:val="24"/>
          <w:szCs w:val="24"/>
        </w:rPr>
        <w:t>自行考虑是否索取收款收据）。在开价当天自带已递交保证金证明（保证金收款收据原件或银行已汇款凭证）开价现场验证后退还报价人。非中选</w:t>
      </w:r>
      <w:r w:rsidR="00107E8C" w:rsidRPr="007D61F2">
        <w:rPr>
          <w:rFonts w:ascii="宋体" w:hAnsi="宋体" w:hint="eastAsia"/>
          <w:sz w:val="24"/>
          <w:szCs w:val="24"/>
        </w:rPr>
        <w:t>报价单位</w:t>
      </w:r>
      <w:r w:rsidRPr="007D61F2">
        <w:rPr>
          <w:rFonts w:ascii="宋体" w:hAnsi="宋体" w:hint="eastAsia"/>
          <w:sz w:val="24"/>
          <w:szCs w:val="24"/>
        </w:rPr>
        <w:t>的保证金在开价后一周内退还；中选</w:t>
      </w:r>
      <w:r w:rsidR="00107E8C" w:rsidRPr="007D61F2">
        <w:rPr>
          <w:rFonts w:ascii="宋体" w:hAnsi="宋体" w:hint="eastAsia"/>
          <w:sz w:val="24"/>
          <w:szCs w:val="24"/>
        </w:rPr>
        <w:t>报价单位</w:t>
      </w:r>
      <w:r w:rsidRPr="007D61F2">
        <w:rPr>
          <w:rFonts w:ascii="宋体" w:hAnsi="宋体" w:hint="eastAsia"/>
          <w:sz w:val="24"/>
          <w:szCs w:val="24"/>
        </w:rPr>
        <w:t>的保证金，待EPC单位（采购单位）与中选</w:t>
      </w:r>
      <w:r w:rsidR="00107E8C" w:rsidRPr="007D61F2">
        <w:rPr>
          <w:rFonts w:ascii="宋体" w:hAnsi="宋体" w:hint="eastAsia"/>
          <w:sz w:val="24"/>
          <w:szCs w:val="24"/>
        </w:rPr>
        <w:t>报价单位</w:t>
      </w:r>
      <w:r w:rsidRPr="007D61F2">
        <w:rPr>
          <w:rFonts w:ascii="宋体" w:hAnsi="宋体" w:hint="eastAsia"/>
          <w:sz w:val="24"/>
          <w:szCs w:val="24"/>
        </w:rPr>
        <w:t>签订合同后一周内退还（若中选</w:t>
      </w:r>
      <w:r w:rsidR="00107E8C" w:rsidRPr="007D61F2">
        <w:rPr>
          <w:rFonts w:ascii="宋体" w:hAnsi="宋体" w:hint="eastAsia"/>
          <w:sz w:val="24"/>
          <w:szCs w:val="24"/>
        </w:rPr>
        <w:t>报价单位</w:t>
      </w:r>
      <w:r w:rsidRPr="007D61F2">
        <w:rPr>
          <w:rFonts w:ascii="宋体" w:hAnsi="宋体" w:hint="eastAsia"/>
          <w:sz w:val="24"/>
          <w:szCs w:val="24"/>
        </w:rPr>
        <w:t>放弃中选资格，不与EPC单位（采购单位）签订合同，则没收该中选</w:t>
      </w:r>
      <w:r w:rsidR="00107E8C" w:rsidRPr="007D61F2">
        <w:rPr>
          <w:rFonts w:ascii="宋体" w:hAnsi="宋体" w:hint="eastAsia"/>
          <w:sz w:val="24"/>
          <w:szCs w:val="24"/>
        </w:rPr>
        <w:t>报价单位</w:t>
      </w:r>
      <w:r w:rsidRPr="007D61F2">
        <w:rPr>
          <w:rFonts w:ascii="宋体" w:hAnsi="宋体" w:hint="eastAsia"/>
          <w:sz w:val="24"/>
          <w:szCs w:val="24"/>
        </w:rPr>
        <w:t>的竞价保证金，同时取消该</w:t>
      </w:r>
      <w:r w:rsidR="00107E8C" w:rsidRPr="007D61F2">
        <w:rPr>
          <w:rFonts w:ascii="宋体" w:hAnsi="宋体" w:hint="eastAsia"/>
          <w:sz w:val="24"/>
          <w:szCs w:val="24"/>
        </w:rPr>
        <w:t>报价单位</w:t>
      </w:r>
      <w:r w:rsidRPr="007D61F2">
        <w:rPr>
          <w:rFonts w:ascii="宋体" w:hAnsi="宋体" w:hint="eastAsia"/>
          <w:sz w:val="24"/>
          <w:szCs w:val="24"/>
        </w:rPr>
        <w:t>参与今后任何项目的竞价资格）。</w:t>
      </w:r>
    </w:p>
    <w:p w14:paraId="438688A0" w14:textId="77777777" w:rsidR="00272D74" w:rsidRPr="007D61F2" w:rsidRDefault="0050430B">
      <w:pPr>
        <w:adjustRightInd w:val="0"/>
        <w:snapToGrid w:val="0"/>
        <w:spacing w:line="500" w:lineRule="exact"/>
        <w:ind w:firstLineChars="200" w:firstLine="482"/>
        <w:rPr>
          <w:rFonts w:ascii="宋体" w:hAnsi="宋体"/>
          <w:b/>
          <w:bCs/>
          <w:sz w:val="24"/>
          <w:szCs w:val="24"/>
        </w:rPr>
      </w:pPr>
      <w:r w:rsidRPr="007D61F2">
        <w:rPr>
          <w:rFonts w:ascii="宋体" w:hAnsi="宋体" w:hint="eastAsia"/>
          <w:b/>
          <w:bCs/>
          <w:sz w:val="24"/>
          <w:szCs w:val="24"/>
        </w:rPr>
        <w:t>竞价保证金转账账户：</w:t>
      </w:r>
    </w:p>
    <w:p w14:paraId="1B343599" w14:textId="77777777" w:rsidR="00272D74" w:rsidRPr="007D61F2" w:rsidRDefault="0050430B">
      <w:pPr>
        <w:adjustRightInd w:val="0"/>
        <w:snapToGrid w:val="0"/>
        <w:spacing w:line="500" w:lineRule="exact"/>
        <w:ind w:firstLineChars="200" w:firstLine="480"/>
        <w:rPr>
          <w:rFonts w:ascii="宋体" w:hAnsi="宋体"/>
          <w:sz w:val="24"/>
          <w:szCs w:val="24"/>
        </w:rPr>
      </w:pPr>
      <w:r w:rsidRPr="007D61F2">
        <w:rPr>
          <w:rFonts w:ascii="宋体" w:hAnsi="宋体" w:hint="eastAsia"/>
          <w:sz w:val="24"/>
          <w:szCs w:val="24"/>
        </w:rPr>
        <w:t>单位名称:</w:t>
      </w:r>
      <w:r w:rsidR="00C6423D" w:rsidRPr="007D61F2">
        <w:rPr>
          <w:rFonts w:hint="eastAsia"/>
        </w:rPr>
        <w:t xml:space="preserve"> </w:t>
      </w:r>
      <w:r w:rsidR="00C6423D" w:rsidRPr="007D61F2">
        <w:rPr>
          <w:rFonts w:ascii="宋体" w:hAnsi="宋体" w:hint="eastAsia"/>
          <w:sz w:val="24"/>
          <w:szCs w:val="24"/>
        </w:rPr>
        <w:t>中国电建集团市政规划设计研究院有限公司</w:t>
      </w:r>
      <w:r w:rsidRPr="007D61F2">
        <w:rPr>
          <w:rFonts w:ascii="宋体" w:hAnsi="宋体" w:hint="eastAsia"/>
          <w:sz w:val="24"/>
          <w:szCs w:val="24"/>
        </w:rPr>
        <w:t>。</w:t>
      </w:r>
    </w:p>
    <w:p w14:paraId="3CF8EF65" w14:textId="77777777" w:rsidR="00272D74" w:rsidRPr="007D61F2" w:rsidRDefault="0050430B">
      <w:pPr>
        <w:adjustRightInd w:val="0"/>
        <w:snapToGrid w:val="0"/>
        <w:spacing w:line="500" w:lineRule="exact"/>
        <w:ind w:firstLineChars="200" w:firstLine="480"/>
        <w:rPr>
          <w:rFonts w:ascii="宋体" w:hAnsi="宋体"/>
          <w:sz w:val="24"/>
          <w:szCs w:val="24"/>
        </w:rPr>
      </w:pPr>
      <w:r w:rsidRPr="007D61F2">
        <w:rPr>
          <w:rFonts w:ascii="宋体" w:hAnsi="宋体" w:hint="eastAsia"/>
          <w:sz w:val="24"/>
          <w:szCs w:val="24"/>
        </w:rPr>
        <w:t>纳税人识别号:</w:t>
      </w:r>
      <w:r w:rsidR="00C6423D" w:rsidRPr="007D61F2">
        <w:t xml:space="preserve"> </w:t>
      </w:r>
      <w:r w:rsidR="00C6423D" w:rsidRPr="007D61F2">
        <w:rPr>
          <w:rFonts w:ascii="宋体" w:hAnsi="宋体"/>
          <w:sz w:val="24"/>
          <w:szCs w:val="24"/>
        </w:rPr>
        <w:t>9144 0400 MA4W HW7X 84</w:t>
      </w:r>
      <w:r w:rsidRPr="007D61F2">
        <w:rPr>
          <w:rFonts w:ascii="宋体" w:hAnsi="宋体" w:hint="eastAsia"/>
          <w:sz w:val="24"/>
          <w:szCs w:val="24"/>
        </w:rPr>
        <w:t>。</w:t>
      </w:r>
    </w:p>
    <w:p w14:paraId="3504D41A" w14:textId="77777777" w:rsidR="00272D74" w:rsidRPr="007D61F2" w:rsidRDefault="0050430B">
      <w:pPr>
        <w:adjustRightInd w:val="0"/>
        <w:snapToGrid w:val="0"/>
        <w:spacing w:line="500" w:lineRule="exact"/>
        <w:ind w:firstLineChars="200" w:firstLine="480"/>
        <w:rPr>
          <w:rFonts w:ascii="宋体" w:hAnsi="宋体"/>
          <w:sz w:val="24"/>
          <w:szCs w:val="24"/>
        </w:rPr>
      </w:pPr>
      <w:r w:rsidRPr="007D61F2">
        <w:rPr>
          <w:rFonts w:ascii="宋体" w:hAnsi="宋体" w:hint="eastAsia"/>
          <w:sz w:val="24"/>
          <w:szCs w:val="24"/>
        </w:rPr>
        <w:t>地址:</w:t>
      </w:r>
      <w:r w:rsidR="00C6423D" w:rsidRPr="007D61F2">
        <w:rPr>
          <w:rFonts w:hint="eastAsia"/>
        </w:rPr>
        <w:t xml:space="preserve"> </w:t>
      </w:r>
      <w:r w:rsidR="00C6423D" w:rsidRPr="007D61F2">
        <w:rPr>
          <w:rFonts w:ascii="宋体" w:hAnsi="宋体" w:hint="eastAsia"/>
          <w:sz w:val="24"/>
          <w:szCs w:val="24"/>
        </w:rPr>
        <w:t>珠海市横琴新区厚朴道418号横琴国际科技创新中心1号楼B栋</w:t>
      </w:r>
      <w:r w:rsidRPr="007D61F2">
        <w:rPr>
          <w:rFonts w:ascii="宋体" w:hAnsi="宋体" w:hint="eastAsia"/>
          <w:sz w:val="24"/>
          <w:szCs w:val="24"/>
        </w:rPr>
        <w:t xml:space="preserve"> 电话：</w:t>
      </w:r>
      <w:r w:rsidR="00C6423D" w:rsidRPr="007D61F2">
        <w:rPr>
          <w:rFonts w:ascii="宋体" w:hAnsi="宋体"/>
          <w:sz w:val="24"/>
          <w:szCs w:val="24"/>
        </w:rPr>
        <w:t>0756-2898060</w:t>
      </w:r>
      <w:r w:rsidRPr="007D61F2">
        <w:rPr>
          <w:rFonts w:ascii="宋体" w:hAnsi="宋体" w:hint="eastAsia"/>
          <w:sz w:val="24"/>
          <w:szCs w:val="24"/>
        </w:rPr>
        <w:t>。</w:t>
      </w:r>
    </w:p>
    <w:p w14:paraId="1549BE31" w14:textId="77777777" w:rsidR="00272D74" w:rsidRPr="007D61F2" w:rsidRDefault="0050430B">
      <w:pPr>
        <w:adjustRightInd w:val="0"/>
        <w:snapToGrid w:val="0"/>
        <w:spacing w:line="500" w:lineRule="exact"/>
        <w:ind w:firstLineChars="200" w:firstLine="480"/>
        <w:rPr>
          <w:rFonts w:ascii="宋体" w:hAnsi="宋体"/>
          <w:sz w:val="24"/>
          <w:szCs w:val="24"/>
        </w:rPr>
      </w:pPr>
      <w:r w:rsidRPr="007D61F2">
        <w:rPr>
          <w:rFonts w:ascii="宋体" w:hAnsi="宋体" w:hint="eastAsia"/>
          <w:sz w:val="24"/>
          <w:szCs w:val="24"/>
        </w:rPr>
        <w:t>开户行及帐号:</w:t>
      </w:r>
      <w:r w:rsidR="00C6423D" w:rsidRPr="007D61F2">
        <w:rPr>
          <w:rFonts w:hint="eastAsia"/>
        </w:rPr>
        <w:t xml:space="preserve"> </w:t>
      </w:r>
      <w:r w:rsidR="00C6423D" w:rsidRPr="007D61F2">
        <w:rPr>
          <w:rFonts w:ascii="宋体" w:hAnsi="宋体" w:hint="eastAsia"/>
          <w:sz w:val="24"/>
          <w:szCs w:val="24"/>
        </w:rPr>
        <w:t>中国建设银行股份有限公司广东自贸试验区横琴分行</w:t>
      </w:r>
      <w:r w:rsidRPr="007D61F2">
        <w:rPr>
          <w:rFonts w:ascii="宋体" w:hAnsi="宋体" w:hint="eastAsia"/>
          <w:sz w:val="24"/>
          <w:szCs w:val="24"/>
        </w:rPr>
        <w:t xml:space="preserve"> </w:t>
      </w:r>
      <w:r w:rsidR="00C6423D" w:rsidRPr="007D61F2">
        <w:rPr>
          <w:rFonts w:ascii="宋体" w:hAnsi="宋体"/>
          <w:sz w:val="24"/>
          <w:szCs w:val="24"/>
        </w:rPr>
        <w:t>44050164004500001539</w:t>
      </w:r>
    </w:p>
    <w:p w14:paraId="491221FC" w14:textId="77777777" w:rsidR="00272D74" w:rsidRPr="007D61F2" w:rsidRDefault="0050430B">
      <w:pPr>
        <w:adjustRightInd w:val="0"/>
        <w:snapToGrid w:val="0"/>
        <w:spacing w:line="500" w:lineRule="exact"/>
        <w:ind w:firstLineChars="200" w:firstLine="482"/>
        <w:rPr>
          <w:rFonts w:ascii="宋体" w:hAnsi="宋体"/>
          <w:b/>
          <w:bCs/>
          <w:sz w:val="24"/>
          <w:szCs w:val="24"/>
        </w:rPr>
      </w:pPr>
      <w:r w:rsidRPr="007D61F2">
        <w:rPr>
          <w:rFonts w:ascii="宋体" w:hAnsi="宋体" w:hint="eastAsia"/>
          <w:b/>
          <w:bCs/>
          <w:sz w:val="24"/>
          <w:szCs w:val="24"/>
        </w:rPr>
        <w:t>十、无效（无用）报价</w:t>
      </w:r>
    </w:p>
    <w:p w14:paraId="57AEA5A0" w14:textId="41DE3583" w:rsidR="00272D74" w:rsidRPr="007D61F2" w:rsidRDefault="0050430B">
      <w:pPr>
        <w:tabs>
          <w:tab w:val="left" w:pos="0"/>
        </w:tabs>
        <w:spacing w:line="500" w:lineRule="exact"/>
        <w:rPr>
          <w:rFonts w:ascii="宋体" w:hAnsi="宋体"/>
          <w:sz w:val="24"/>
          <w:szCs w:val="24"/>
        </w:rPr>
      </w:pPr>
      <w:r w:rsidRPr="007D61F2">
        <w:rPr>
          <w:rFonts w:ascii="宋体" w:hAnsi="宋体" w:hint="eastAsia"/>
          <w:sz w:val="24"/>
          <w:szCs w:val="24"/>
        </w:rPr>
        <w:t xml:space="preserve">    </w:t>
      </w:r>
      <w:r w:rsidR="00107E8C" w:rsidRPr="007D61F2">
        <w:rPr>
          <w:rFonts w:ascii="宋体" w:hAnsi="宋体" w:hint="eastAsia"/>
          <w:sz w:val="24"/>
          <w:szCs w:val="24"/>
        </w:rPr>
        <w:t>报价</w:t>
      </w:r>
      <w:r w:rsidRPr="007D61F2">
        <w:rPr>
          <w:rFonts w:ascii="宋体" w:hAnsi="宋体" w:hint="eastAsia"/>
          <w:sz w:val="24"/>
          <w:szCs w:val="24"/>
        </w:rPr>
        <w:t>供应商有下列情况之一，其</w:t>
      </w:r>
      <w:r w:rsidR="00107E8C" w:rsidRPr="007D61F2">
        <w:rPr>
          <w:rFonts w:ascii="宋体" w:hAnsi="宋体" w:hint="eastAsia"/>
          <w:sz w:val="24"/>
          <w:szCs w:val="24"/>
        </w:rPr>
        <w:t>竞争性报价文件</w:t>
      </w:r>
      <w:r w:rsidRPr="007D61F2">
        <w:rPr>
          <w:rFonts w:ascii="宋体" w:hAnsi="宋体" w:hint="eastAsia"/>
          <w:sz w:val="24"/>
          <w:szCs w:val="24"/>
        </w:rPr>
        <w:t>视为无效（无用）</w:t>
      </w:r>
      <w:r w:rsidR="000C137A" w:rsidRPr="007D61F2">
        <w:rPr>
          <w:rFonts w:ascii="宋体" w:hAnsi="宋体" w:hint="eastAsia"/>
          <w:sz w:val="24"/>
          <w:szCs w:val="24"/>
        </w:rPr>
        <w:t>文件</w:t>
      </w:r>
      <w:r w:rsidRPr="007D61F2">
        <w:rPr>
          <w:rFonts w:ascii="宋体" w:hAnsi="宋体" w:hint="eastAsia"/>
          <w:sz w:val="24"/>
          <w:szCs w:val="24"/>
        </w:rPr>
        <w:t>，建设单位及相关单位将不认可或采纳：</w:t>
      </w:r>
    </w:p>
    <w:p w14:paraId="6214C63C" w14:textId="77777777" w:rsidR="00272D74" w:rsidRPr="007D61F2" w:rsidRDefault="0050430B">
      <w:pPr>
        <w:tabs>
          <w:tab w:val="left" w:pos="0"/>
        </w:tabs>
        <w:adjustRightInd w:val="0"/>
        <w:spacing w:line="500" w:lineRule="exact"/>
        <w:ind w:firstLineChars="200" w:firstLine="480"/>
        <w:rPr>
          <w:rFonts w:ascii="宋体" w:hAnsi="宋体"/>
          <w:sz w:val="24"/>
          <w:szCs w:val="24"/>
        </w:rPr>
      </w:pPr>
      <w:r w:rsidRPr="007D61F2">
        <w:rPr>
          <w:rFonts w:ascii="宋体" w:hAnsi="宋体" w:hint="eastAsia"/>
          <w:sz w:val="24"/>
          <w:szCs w:val="24"/>
        </w:rPr>
        <w:t>1、报价高于限价金额（单价与总价均不得高于限价）；</w:t>
      </w:r>
    </w:p>
    <w:p w14:paraId="5205E734" w14:textId="04B7BD42" w:rsidR="00272D74" w:rsidRPr="007D61F2" w:rsidRDefault="0050430B">
      <w:pPr>
        <w:tabs>
          <w:tab w:val="left" w:pos="0"/>
        </w:tabs>
        <w:adjustRightInd w:val="0"/>
        <w:spacing w:line="500" w:lineRule="exact"/>
        <w:ind w:firstLineChars="200" w:firstLine="480"/>
        <w:rPr>
          <w:rFonts w:ascii="宋体" w:hAnsi="宋体"/>
          <w:sz w:val="24"/>
          <w:szCs w:val="24"/>
        </w:rPr>
      </w:pPr>
      <w:r w:rsidRPr="007D61F2">
        <w:rPr>
          <w:rFonts w:ascii="宋体" w:hAnsi="宋体" w:hint="eastAsia"/>
          <w:sz w:val="24"/>
          <w:szCs w:val="24"/>
        </w:rPr>
        <w:t>2、报价清单每页未盖报价供应商</w:t>
      </w:r>
      <w:r w:rsidR="00041696" w:rsidRPr="007D61F2">
        <w:rPr>
          <w:rFonts w:ascii="宋体" w:hAnsi="宋体" w:hint="eastAsia"/>
          <w:sz w:val="24"/>
          <w:szCs w:val="24"/>
        </w:rPr>
        <w:t>法人公章</w:t>
      </w:r>
      <w:r w:rsidRPr="007D61F2">
        <w:rPr>
          <w:rFonts w:ascii="宋体" w:hAnsi="宋体" w:hint="eastAsia"/>
          <w:sz w:val="24"/>
          <w:szCs w:val="24"/>
        </w:rPr>
        <w:t>或没有报价供应商签字；</w:t>
      </w:r>
    </w:p>
    <w:p w14:paraId="478395F3" w14:textId="77777777" w:rsidR="00272D74" w:rsidRPr="007D61F2" w:rsidRDefault="0050430B">
      <w:pPr>
        <w:tabs>
          <w:tab w:val="left" w:pos="0"/>
        </w:tabs>
        <w:adjustRightInd w:val="0"/>
        <w:spacing w:line="500" w:lineRule="exact"/>
        <w:ind w:firstLineChars="200" w:firstLine="480"/>
        <w:rPr>
          <w:rFonts w:ascii="宋体" w:hAnsi="宋体"/>
          <w:sz w:val="24"/>
          <w:szCs w:val="24"/>
        </w:rPr>
      </w:pPr>
      <w:r w:rsidRPr="007D61F2">
        <w:rPr>
          <w:rFonts w:ascii="宋体" w:hAnsi="宋体" w:hint="eastAsia"/>
          <w:sz w:val="24"/>
          <w:szCs w:val="24"/>
        </w:rPr>
        <w:t>3、报价材料（设备）不能满足询价采购文件的质量、交货时间；</w:t>
      </w:r>
    </w:p>
    <w:p w14:paraId="1E1C5FE0" w14:textId="77777777" w:rsidR="00272D74" w:rsidRPr="007D61F2" w:rsidRDefault="0050430B">
      <w:pPr>
        <w:tabs>
          <w:tab w:val="left" w:pos="0"/>
        </w:tabs>
        <w:adjustRightInd w:val="0"/>
        <w:spacing w:line="500" w:lineRule="exact"/>
        <w:ind w:firstLineChars="200" w:firstLine="480"/>
        <w:rPr>
          <w:rFonts w:ascii="宋体" w:hAnsi="宋体"/>
          <w:sz w:val="24"/>
          <w:szCs w:val="24"/>
        </w:rPr>
      </w:pPr>
      <w:r w:rsidRPr="007D61F2">
        <w:rPr>
          <w:rFonts w:ascii="宋体" w:hAnsi="宋体" w:hint="eastAsia"/>
          <w:sz w:val="24"/>
          <w:szCs w:val="24"/>
        </w:rPr>
        <w:t>4、只对独立报价清单部分项目进行报价，存在缺漏或不完整；</w:t>
      </w:r>
    </w:p>
    <w:p w14:paraId="4196CAA0" w14:textId="77777777" w:rsidR="00272D74" w:rsidRPr="007D61F2" w:rsidRDefault="0050430B">
      <w:pPr>
        <w:tabs>
          <w:tab w:val="left" w:pos="0"/>
        </w:tabs>
        <w:adjustRightInd w:val="0"/>
        <w:spacing w:line="500" w:lineRule="exact"/>
        <w:ind w:firstLineChars="200" w:firstLine="480"/>
        <w:rPr>
          <w:rFonts w:ascii="宋体" w:hAnsi="宋体"/>
          <w:sz w:val="24"/>
          <w:szCs w:val="24"/>
        </w:rPr>
      </w:pPr>
      <w:r w:rsidRPr="007D61F2">
        <w:rPr>
          <w:rFonts w:ascii="宋体" w:hAnsi="宋体" w:hint="eastAsia"/>
          <w:sz w:val="24"/>
          <w:szCs w:val="24"/>
        </w:rPr>
        <w:t>5、修改清单项目、规格、数量、备注、暂定价等</w:t>
      </w:r>
    </w:p>
    <w:p w14:paraId="50E82315" w14:textId="17E43837" w:rsidR="00272D74" w:rsidRPr="007D61F2" w:rsidRDefault="0050430B">
      <w:pPr>
        <w:tabs>
          <w:tab w:val="left" w:pos="0"/>
        </w:tabs>
        <w:adjustRightInd w:val="0"/>
        <w:spacing w:line="500" w:lineRule="exact"/>
        <w:ind w:firstLineChars="200" w:firstLine="480"/>
        <w:rPr>
          <w:rFonts w:ascii="宋体" w:hAnsi="宋体"/>
          <w:sz w:val="24"/>
          <w:szCs w:val="24"/>
        </w:rPr>
      </w:pPr>
      <w:r w:rsidRPr="007D61F2">
        <w:rPr>
          <w:rFonts w:ascii="宋体" w:hAnsi="宋体"/>
          <w:sz w:val="24"/>
          <w:szCs w:val="24"/>
        </w:rPr>
        <w:t>6</w:t>
      </w:r>
      <w:r w:rsidRPr="007D61F2">
        <w:rPr>
          <w:rFonts w:ascii="宋体" w:hAnsi="宋体" w:hint="eastAsia"/>
          <w:sz w:val="24"/>
          <w:szCs w:val="24"/>
        </w:rPr>
        <w:t>、逾期提交或非指定地点和截止时间后提交的</w:t>
      </w:r>
      <w:r w:rsidR="00107E8C" w:rsidRPr="007D61F2">
        <w:rPr>
          <w:rFonts w:ascii="宋体" w:hAnsi="宋体" w:hint="eastAsia"/>
          <w:sz w:val="24"/>
          <w:szCs w:val="24"/>
        </w:rPr>
        <w:t>竞争性报价文件</w:t>
      </w:r>
      <w:r w:rsidRPr="007D61F2">
        <w:rPr>
          <w:rFonts w:ascii="宋体" w:hAnsi="宋体" w:hint="eastAsia"/>
          <w:sz w:val="24"/>
          <w:szCs w:val="24"/>
        </w:rPr>
        <w:t>；</w:t>
      </w:r>
    </w:p>
    <w:p w14:paraId="7496B6FD" w14:textId="77777777" w:rsidR="00272D74" w:rsidRPr="007D61F2" w:rsidRDefault="0050430B">
      <w:pPr>
        <w:tabs>
          <w:tab w:val="left" w:pos="0"/>
        </w:tabs>
        <w:adjustRightInd w:val="0"/>
        <w:spacing w:line="500" w:lineRule="exact"/>
        <w:ind w:firstLineChars="200" w:firstLine="480"/>
        <w:rPr>
          <w:rFonts w:ascii="宋体" w:hAnsi="宋体"/>
          <w:sz w:val="24"/>
          <w:szCs w:val="24"/>
        </w:rPr>
      </w:pPr>
      <w:r w:rsidRPr="007D61F2">
        <w:rPr>
          <w:rFonts w:ascii="宋体" w:hAnsi="宋体"/>
          <w:sz w:val="24"/>
          <w:szCs w:val="24"/>
        </w:rPr>
        <w:t>7</w:t>
      </w:r>
      <w:r w:rsidRPr="007D61F2">
        <w:rPr>
          <w:rFonts w:ascii="宋体" w:hAnsi="宋体" w:hint="eastAsia"/>
          <w:sz w:val="24"/>
          <w:szCs w:val="24"/>
        </w:rPr>
        <w:t>、报价文件未按询价采购文件规定的格式和内容编制；</w:t>
      </w:r>
    </w:p>
    <w:p w14:paraId="54F70A5C" w14:textId="77777777" w:rsidR="00272D74" w:rsidRPr="007D61F2" w:rsidRDefault="0050430B">
      <w:pPr>
        <w:tabs>
          <w:tab w:val="left" w:pos="0"/>
        </w:tabs>
        <w:spacing w:line="360" w:lineRule="auto"/>
        <w:ind w:firstLineChars="200" w:firstLine="480"/>
        <w:rPr>
          <w:rFonts w:ascii="宋体" w:hAnsi="宋体"/>
          <w:sz w:val="24"/>
          <w:szCs w:val="24"/>
        </w:rPr>
      </w:pPr>
      <w:r w:rsidRPr="007D61F2">
        <w:rPr>
          <w:rFonts w:ascii="宋体" w:hAnsi="宋体"/>
          <w:sz w:val="24"/>
          <w:szCs w:val="24"/>
        </w:rPr>
        <w:t>8</w:t>
      </w:r>
      <w:r w:rsidRPr="007D61F2">
        <w:rPr>
          <w:rFonts w:ascii="宋体" w:hAnsi="宋体" w:hint="eastAsia"/>
          <w:sz w:val="24"/>
          <w:szCs w:val="24"/>
        </w:rPr>
        <w:t>、未按询价文件要求提交竞价保证金（未按询价文件要求的时间递交保证</w:t>
      </w:r>
      <w:r w:rsidRPr="007D61F2">
        <w:rPr>
          <w:rFonts w:ascii="宋体" w:hAnsi="宋体" w:hint="eastAsia"/>
          <w:sz w:val="24"/>
          <w:szCs w:val="24"/>
        </w:rPr>
        <w:lastRenderedPageBreak/>
        <w:t>金、非企业账户提交保证金，未按询价文件要求备注保证金用途）；</w:t>
      </w:r>
    </w:p>
    <w:p w14:paraId="24554E67" w14:textId="294D420A" w:rsidR="00272D74" w:rsidRPr="007D61F2" w:rsidRDefault="0050430B">
      <w:pPr>
        <w:tabs>
          <w:tab w:val="left" w:pos="0"/>
        </w:tabs>
        <w:spacing w:line="360" w:lineRule="auto"/>
        <w:ind w:firstLineChars="200" w:firstLine="480"/>
        <w:rPr>
          <w:rFonts w:ascii="宋体" w:hAnsi="宋体"/>
          <w:sz w:val="24"/>
          <w:szCs w:val="24"/>
        </w:rPr>
      </w:pPr>
      <w:r w:rsidRPr="007D61F2">
        <w:rPr>
          <w:rFonts w:ascii="宋体" w:hAnsi="宋体" w:hint="eastAsia"/>
          <w:sz w:val="24"/>
          <w:szCs w:val="24"/>
        </w:rPr>
        <w:t>9、投标承诺书未盖</w:t>
      </w:r>
      <w:r w:rsidR="00041696" w:rsidRPr="007D61F2">
        <w:rPr>
          <w:rFonts w:ascii="宋体" w:hAnsi="宋体" w:hint="eastAsia"/>
          <w:sz w:val="24"/>
          <w:szCs w:val="24"/>
        </w:rPr>
        <w:t>法人公章</w:t>
      </w:r>
      <w:r w:rsidRPr="007D61F2">
        <w:rPr>
          <w:rFonts w:ascii="宋体" w:hAnsi="宋体" w:hint="eastAsia"/>
          <w:sz w:val="24"/>
          <w:szCs w:val="24"/>
        </w:rPr>
        <w:t>或没有法定代表人签字。</w:t>
      </w:r>
    </w:p>
    <w:p w14:paraId="77AD9D3B" w14:textId="77777777" w:rsidR="003502C6" w:rsidRPr="007D61F2" w:rsidRDefault="003502C6">
      <w:pPr>
        <w:tabs>
          <w:tab w:val="left" w:pos="0"/>
        </w:tabs>
        <w:spacing w:line="360" w:lineRule="auto"/>
        <w:ind w:firstLineChars="200" w:firstLine="482"/>
        <w:rPr>
          <w:rFonts w:ascii="宋体" w:hAnsi="宋体"/>
          <w:sz w:val="24"/>
          <w:szCs w:val="24"/>
        </w:rPr>
      </w:pPr>
      <w:r w:rsidRPr="007D61F2">
        <w:rPr>
          <w:rFonts w:ascii="宋体" w:hAnsi="宋体" w:hint="eastAsia"/>
          <w:b/>
          <w:bCs/>
          <w:sz w:val="24"/>
          <w:szCs w:val="24"/>
        </w:rPr>
        <w:t>十一、细微偏差</w:t>
      </w:r>
      <w:r w:rsidR="00C04F90" w:rsidRPr="007D61F2">
        <w:rPr>
          <w:rFonts w:ascii="宋体" w:hAnsi="宋体" w:hint="eastAsia"/>
          <w:b/>
          <w:bCs/>
          <w:sz w:val="24"/>
          <w:szCs w:val="24"/>
        </w:rPr>
        <w:t>修正</w:t>
      </w:r>
    </w:p>
    <w:p w14:paraId="5A75DC24" w14:textId="77777777" w:rsidR="00C04F90" w:rsidRPr="007D61F2" w:rsidRDefault="00C04F90" w:rsidP="00C04F90">
      <w:pPr>
        <w:tabs>
          <w:tab w:val="left" w:pos="0"/>
        </w:tabs>
        <w:spacing w:line="360" w:lineRule="auto"/>
        <w:ind w:firstLineChars="200" w:firstLine="480"/>
        <w:rPr>
          <w:rFonts w:ascii="宋体" w:hAnsi="宋体"/>
          <w:sz w:val="24"/>
          <w:szCs w:val="24"/>
        </w:rPr>
      </w:pPr>
      <w:r w:rsidRPr="007D61F2">
        <w:rPr>
          <w:rFonts w:ascii="宋体" w:hAnsi="宋体" w:hint="eastAsia"/>
          <w:sz w:val="24"/>
          <w:szCs w:val="24"/>
        </w:rPr>
        <w:t>（1）细微偏差是指</w:t>
      </w:r>
      <w:r w:rsidR="00107E8C" w:rsidRPr="007D61F2">
        <w:rPr>
          <w:rFonts w:ascii="宋体" w:hAnsi="宋体" w:hint="eastAsia"/>
          <w:sz w:val="24"/>
          <w:szCs w:val="24"/>
        </w:rPr>
        <w:t>竞争性报价文件</w:t>
      </w:r>
      <w:r w:rsidRPr="007D61F2">
        <w:rPr>
          <w:rFonts w:ascii="宋体" w:hAnsi="宋体" w:hint="eastAsia"/>
          <w:sz w:val="24"/>
          <w:szCs w:val="24"/>
        </w:rPr>
        <w:t>在实质上响应本次询价采购文件要求，但在次要内容存在细微计算误差或提供的技术信息、数据不够完整等情况，补正之后不会造成对其他</w:t>
      </w:r>
      <w:r w:rsidR="00107E8C" w:rsidRPr="007D61F2">
        <w:rPr>
          <w:rFonts w:ascii="宋体" w:hAnsi="宋体" w:hint="eastAsia"/>
          <w:sz w:val="24"/>
          <w:szCs w:val="24"/>
        </w:rPr>
        <w:t>报价供应商</w:t>
      </w:r>
      <w:r w:rsidRPr="007D61F2">
        <w:rPr>
          <w:rFonts w:ascii="宋体" w:hAnsi="宋体" w:hint="eastAsia"/>
          <w:sz w:val="24"/>
          <w:szCs w:val="24"/>
        </w:rPr>
        <w:t>不公平（超出</w:t>
      </w:r>
      <w:r w:rsidR="00107E8C" w:rsidRPr="007D61F2">
        <w:rPr>
          <w:rFonts w:ascii="宋体" w:hAnsi="宋体" w:hint="eastAsia"/>
          <w:sz w:val="24"/>
          <w:szCs w:val="24"/>
        </w:rPr>
        <w:t>竞争性报价文件</w:t>
      </w:r>
      <w:r w:rsidRPr="007D61F2">
        <w:rPr>
          <w:rFonts w:ascii="宋体" w:hAnsi="宋体" w:hint="eastAsia"/>
          <w:sz w:val="24"/>
          <w:szCs w:val="24"/>
        </w:rPr>
        <w:t>的范围或改变</w:t>
      </w:r>
      <w:r w:rsidR="00107E8C" w:rsidRPr="007D61F2">
        <w:rPr>
          <w:rFonts w:ascii="宋体" w:hAnsi="宋体" w:hint="eastAsia"/>
          <w:sz w:val="24"/>
          <w:szCs w:val="24"/>
        </w:rPr>
        <w:t>竞争性报价文件</w:t>
      </w:r>
      <w:r w:rsidRPr="007D61F2">
        <w:rPr>
          <w:rFonts w:ascii="宋体" w:hAnsi="宋体" w:hint="eastAsia"/>
          <w:sz w:val="24"/>
          <w:szCs w:val="24"/>
        </w:rPr>
        <w:t>的真实意思表示）或对</w:t>
      </w:r>
      <w:r w:rsidR="00107E8C" w:rsidRPr="007D61F2">
        <w:rPr>
          <w:rFonts w:ascii="宋体" w:hAnsi="宋体" w:hint="eastAsia"/>
          <w:sz w:val="24"/>
          <w:szCs w:val="24"/>
        </w:rPr>
        <w:t>EPC单位</w:t>
      </w:r>
      <w:r w:rsidRPr="007D61F2">
        <w:rPr>
          <w:rFonts w:ascii="宋体" w:hAnsi="宋体" w:hint="eastAsia"/>
          <w:sz w:val="24"/>
          <w:szCs w:val="24"/>
        </w:rPr>
        <w:t>造成不利的结果。</w:t>
      </w:r>
    </w:p>
    <w:p w14:paraId="768B26B8" w14:textId="77777777" w:rsidR="00C04F90" w:rsidRPr="007D61F2" w:rsidRDefault="00C04F90" w:rsidP="00C04F90">
      <w:pPr>
        <w:tabs>
          <w:tab w:val="left" w:pos="0"/>
        </w:tabs>
        <w:spacing w:line="360" w:lineRule="auto"/>
        <w:ind w:firstLineChars="200" w:firstLine="480"/>
        <w:rPr>
          <w:rFonts w:ascii="宋体" w:hAnsi="宋体"/>
          <w:sz w:val="24"/>
          <w:szCs w:val="24"/>
        </w:rPr>
      </w:pPr>
      <w:r w:rsidRPr="007D61F2">
        <w:rPr>
          <w:rFonts w:ascii="宋体" w:hAnsi="宋体" w:hint="eastAsia"/>
          <w:sz w:val="24"/>
          <w:szCs w:val="24"/>
        </w:rPr>
        <w:t>（2）评审过程中发生需要</w:t>
      </w:r>
      <w:r w:rsidR="00107E8C" w:rsidRPr="007D61F2">
        <w:rPr>
          <w:rFonts w:ascii="宋体" w:hAnsi="宋体" w:hint="eastAsia"/>
          <w:sz w:val="24"/>
          <w:szCs w:val="24"/>
        </w:rPr>
        <w:t>报价供应商</w:t>
      </w:r>
      <w:r w:rsidRPr="007D61F2">
        <w:rPr>
          <w:rFonts w:ascii="宋体" w:hAnsi="宋体" w:hint="eastAsia"/>
          <w:sz w:val="24"/>
          <w:szCs w:val="24"/>
        </w:rPr>
        <w:t>补正的情况时，</w:t>
      </w:r>
      <w:r w:rsidR="00107E8C" w:rsidRPr="007D61F2">
        <w:rPr>
          <w:rFonts w:ascii="宋体" w:hAnsi="宋体" w:hint="eastAsia"/>
          <w:sz w:val="24"/>
          <w:szCs w:val="24"/>
        </w:rPr>
        <w:t>EPC单位</w:t>
      </w:r>
      <w:r w:rsidRPr="007D61F2">
        <w:rPr>
          <w:rFonts w:ascii="宋体" w:hAnsi="宋体" w:hint="eastAsia"/>
          <w:sz w:val="24"/>
          <w:szCs w:val="24"/>
        </w:rPr>
        <w:t>工作人员应当通过</w:t>
      </w:r>
      <w:r w:rsidR="00107E8C" w:rsidRPr="007D61F2">
        <w:rPr>
          <w:rFonts w:ascii="宋体" w:hAnsi="宋体" w:hint="eastAsia"/>
          <w:sz w:val="24"/>
          <w:szCs w:val="24"/>
        </w:rPr>
        <w:t>竞争性报价文件</w:t>
      </w:r>
      <w:r w:rsidRPr="007D61F2">
        <w:rPr>
          <w:rFonts w:ascii="宋体" w:hAnsi="宋体" w:hint="eastAsia"/>
          <w:sz w:val="24"/>
          <w:szCs w:val="24"/>
        </w:rPr>
        <w:t>中载明的联系电话告知</w:t>
      </w:r>
      <w:r w:rsidR="00107E8C" w:rsidRPr="007D61F2">
        <w:rPr>
          <w:rFonts w:ascii="宋体" w:hAnsi="宋体" w:hint="eastAsia"/>
          <w:sz w:val="24"/>
          <w:szCs w:val="24"/>
        </w:rPr>
        <w:t>报价供应商</w:t>
      </w:r>
      <w:r w:rsidRPr="007D61F2">
        <w:rPr>
          <w:rFonts w:ascii="宋体" w:hAnsi="宋体" w:hint="eastAsia"/>
          <w:sz w:val="24"/>
          <w:szCs w:val="24"/>
        </w:rPr>
        <w:t>限时进行补正，由</w:t>
      </w:r>
      <w:r w:rsidR="00107E8C" w:rsidRPr="007D61F2">
        <w:rPr>
          <w:rFonts w:ascii="宋体" w:hAnsi="宋体" w:hint="eastAsia"/>
          <w:sz w:val="24"/>
          <w:szCs w:val="24"/>
        </w:rPr>
        <w:t>报价供应商</w:t>
      </w:r>
      <w:r w:rsidRPr="007D61F2">
        <w:rPr>
          <w:rFonts w:ascii="宋体" w:hAnsi="宋体" w:hint="eastAsia"/>
          <w:sz w:val="24"/>
          <w:szCs w:val="24"/>
        </w:rPr>
        <w:t>在半小时内通过</w:t>
      </w:r>
      <w:r w:rsidR="00107E8C" w:rsidRPr="007D61F2">
        <w:rPr>
          <w:rFonts w:ascii="宋体" w:hAnsi="宋体" w:hint="eastAsia"/>
          <w:sz w:val="24"/>
          <w:szCs w:val="24"/>
        </w:rPr>
        <w:t>EPC单位</w:t>
      </w:r>
      <w:r w:rsidRPr="007D61F2">
        <w:rPr>
          <w:rFonts w:ascii="宋体" w:hAnsi="宋体" w:hint="eastAsia"/>
          <w:sz w:val="24"/>
          <w:szCs w:val="24"/>
        </w:rPr>
        <w:t>邮箱发送补正承诺，逾期视为</w:t>
      </w:r>
      <w:r w:rsidR="00107E8C" w:rsidRPr="007D61F2">
        <w:rPr>
          <w:rFonts w:ascii="宋体" w:hAnsi="宋体" w:hint="eastAsia"/>
          <w:sz w:val="24"/>
          <w:szCs w:val="24"/>
        </w:rPr>
        <w:t>报价供应商</w:t>
      </w:r>
      <w:r w:rsidRPr="007D61F2">
        <w:rPr>
          <w:rFonts w:ascii="宋体" w:hAnsi="宋体" w:hint="eastAsia"/>
          <w:sz w:val="24"/>
          <w:szCs w:val="24"/>
        </w:rPr>
        <w:t>拒绝补正。</w:t>
      </w:r>
      <w:r w:rsidR="00107E8C" w:rsidRPr="007D61F2">
        <w:rPr>
          <w:rFonts w:ascii="宋体" w:hAnsi="宋体" w:hint="eastAsia"/>
          <w:sz w:val="24"/>
          <w:szCs w:val="24"/>
        </w:rPr>
        <w:t>报价供应商</w:t>
      </w:r>
      <w:r w:rsidRPr="007D61F2">
        <w:rPr>
          <w:rFonts w:ascii="宋体" w:hAnsi="宋体" w:hint="eastAsia"/>
          <w:sz w:val="24"/>
          <w:szCs w:val="24"/>
        </w:rPr>
        <w:t>应保证资格审查时</w:t>
      </w:r>
      <w:r w:rsidR="00107E8C" w:rsidRPr="007D61F2">
        <w:rPr>
          <w:rFonts w:ascii="宋体" w:hAnsi="宋体" w:hint="eastAsia"/>
          <w:sz w:val="24"/>
          <w:szCs w:val="24"/>
        </w:rPr>
        <w:t>竞争性报价文件</w:t>
      </w:r>
      <w:r w:rsidRPr="007D61F2">
        <w:rPr>
          <w:rFonts w:ascii="宋体" w:hAnsi="宋体" w:hint="eastAsia"/>
          <w:sz w:val="24"/>
          <w:szCs w:val="24"/>
        </w:rPr>
        <w:t>中载明的联系电话畅通，该联系电话无法联系</w:t>
      </w:r>
      <w:r w:rsidR="00107E8C" w:rsidRPr="007D61F2">
        <w:rPr>
          <w:rFonts w:ascii="宋体" w:hAnsi="宋体" w:hint="eastAsia"/>
          <w:sz w:val="24"/>
          <w:szCs w:val="24"/>
        </w:rPr>
        <w:t>报价供应商</w:t>
      </w:r>
      <w:r w:rsidRPr="007D61F2">
        <w:rPr>
          <w:rFonts w:ascii="宋体" w:hAnsi="宋体" w:hint="eastAsia"/>
          <w:sz w:val="24"/>
          <w:szCs w:val="24"/>
        </w:rPr>
        <w:t>时，同样视为</w:t>
      </w:r>
      <w:r w:rsidR="00107E8C" w:rsidRPr="007D61F2">
        <w:rPr>
          <w:rFonts w:ascii="宋体" w:hAnsi="宋体" w:hint="eastAsia"/>
          <w:sz w:val="24"/>
          <w:szCs w:val="24"/>
        </w:rPr>
        <w:t>报价供应商</w:t>
      </w:r>
      <w:r w:rsidRPr="007D61F2">
        <w:rPr>
          <w:rFonts w:ascii="宋体" w:hAnsi="宋体" w:hint="eastAsia"/>
          <w:sz w:val="24"/>
          <w:szCs w:val="24"/>
        </w:rPr>
        <w:t>拒绝补正，责任由</w:t>
      </w:r>
      <w:r w:rsidR="00107E8C" w:rsidRPr="007D61F2">
        <w:rPr>
          <w:rFonts w:ascii="宋体" w:hAnsi="宋体" w:hint="eastAsia"/>
          <w:sz w:val="24"/>
          <w:szCs w:val="24"/>
        </w:rPr>
        <w:t>报价供应商</w:t>
      </w:r>
      <w:r w:rsidRPr="007D61F2">
        <w:rPr>
          <w:rFonts w:ascii="宋体" w:hAnsi="宋体" w:hint="eastAsia"/>
          <w:sz w:val="24"/>
          <w:szCs w:val="24"/>
        </w:rPr>
        <w:t>自行承担。</w:t>
      </w:r>
    </w:p>
    <w:p w14:paraId="53595249" w14:textId="77777777" w:rsidR="00C04F90" w:rsidRPr="007D61F2" w:rsidRDefault="00C04F90" w:rsidP="00C04F90">
      <w:pPr>
        <w:tabs>
          <w:tab w:val="left" w:pos="0"/>
        </w:tabs>
        <w:spacing w:line="360" w:lineRule="auto"/>
        <w:ind w:firstLineChars="200" w:firstLine="480"/>
        <w:rPr>
          <w:rFonts w:ascii="宋体" w:hAnsi="宋体"/>
          <w:sz w:val="24"/>
          <w:szCs w:val="24"/>
        </w:rPr>
      </w:pPr>
      <w:r w:rsidRPr="007D61F2">
        <w:rPr>
          <w:rFonts w:ascii="宋体" w:hAnsi="宋体" w:hint="eastAsia"/>
          <w:sz w:val="24"/>
          <w:szCs w:val="24"/>
        </w:rPr>
        <w:t>（3）投标报价大写金额与小写金额不一致的、投标总价金额与分项报价合计金额不一致的，经询定价小组评审，可按照细微偏差进行补正。</w:t>
      </w:r>
    </w:p>
    <w:p w14:paraId="24B694A9" w14:textId="77777777" w:rsidR="003502C6" w:rsidRPr="007D61F2" w:rsidRDefault="00C04F90" w:rsidP="00C04F90">
      <w:pPr>
        <w:tabs>
          <w:tab w:val="left" w:pos="0"/>
        </w:tabs>
        <w:spacing w:line="360" w:lineRule="auto"/>
        <w:ind w:firstLineChars="200" w:firstLine="480"/>
        <w:rPr>
          <w:rFonts w:ascii="宋体" w:hAnsi="宋体"/>
          <w:sz w:val="24"/>
          <w:szCs w:val="24"/>
        </w:rPr>
      </w:pPr>
      <w:r w:rsidRPr="007D61F2">
        <w:rPr>
          <w:rFonts w:ascii="宋体" w:hAnsi="宋体" w:hint="eastAsia"/>
          <w:sz w:val="24"/>
          <w:szCs w:val="24"/>
        </w:rPr>
        <w:t>（4）其他细微偏差按照有利于</w:t>
      </w:r>
      <w:r w:rsidR="00107E8C" w:rsidRPr="007D61F2">
        <w:rPr>
          <w:rFonts w:ascii="宋体" w:hAnsi="宋体" w:hint="eastAsia"/>
          <w:sz w:val="24"/>
          <w:szCs w:val="24"/>
        </w:rPr>
        <w:t>EPC单位</w:t>
      </w:r>
      <w:r w:rsidRPr="007D61F2">
        <w:rPr>
          <w:rFonts w:ascii="宋体" w:hAnsi="宋体" w:hint="eastAsia"/>
          <w:sz w:val="24"/>
          <w:szCs w:val="24"/>
        </w:rPr>
        <w:t>的原则进行补正。</w:t>
      </w:r>
    </w:p>
    <w:p w14:paraId="0B71DE94" w14:textId="13EB4BFB" w:rsidR="00272D74" w:rsidRPr="007D61F2" w:rsidRDefault="0050430B">
      <w:pPr>
        <w:spacing w:line="500" w:lineRule="exact"/>
        <w:ind w:left="482"/>
        <w:jc w:val="left"/>
        <w:rPr>
          <w:rFonts w:ascii="宋体" w:hAnsi="宋体"/>
          <w:b/>
          <w:bCs/>
          <w:sz w:val="24"/>
          <w:szCs w:val="24"/>
        </w:rPr>
      </w:pPr>
      <w:r w:rsidRPr="007D61F2">
        <w:rPr>
          <w:rFonts w:ascii="宋体" w:hAnsi="宋体" w:hint="eastAsia"/>
          <w:b/>
          <w:bCs/>
          <w:sz w:val="24"/>
          <w:szCs w:val="24"/>
        </w:rPr>
        <w:t>十</w:t>
      </w:r>
      <w:r w:rsidR="003502C6" w:rsidRPr="007D61F2">
        <w:rPr>
          <w:rFonts w:ascii="宋体" w:hAnsi="宋体" w:hint="eastAsia"/>
          <w:b/>
          <w:bCs/>
          <w:sz w:val="24"/>
          <w:szCs w:val="24"/>
        </w:rPr>
        <w:t>二</w:t>
      </w:r>
      <w:r w:rsidRPr="007D61F2">
        <w:rPr>
          <w:rFonts w:ascii="宋体" w:hAnsi="宋体" w:hint="eastAsia"/>
          <w:b/>
          <w:bCs/>
          <w:sz w:val="24"/>
          <w:szCs w:val="24"/>
        </w:rPr>
        <w:t>、询价流程安排及询价结果确定</w:t>
      </w:r>
    </w:p>
    <w:p w14:paraId="34E91277" w14:textId="77777777" w:rsidR="007D61F2" w:rsidRDefault="0050430B">
      <w:pPr>
        <w:tabs>
          <w:tab w:val="left" w:pos="0"/>
        </w:tabs>
        <w:spacing w:line="500" w:lineRule="exact"/>
        <w:ind w:firstLineChars="200" w:firstLine="480"/>
        <w:rPr>
          <w:rFonts w:ascii="宋体" w:hAnsi="宋体"/>
          <w:sz w:val="24"/>
          <w:szCs w:val="24"/>
        </w:rPr>
      </w:pPr>
      <w:r w:rsidRPr="007D61F2">
        <w:rPr>
          <w:rFonts w:ascii="宋体" w:hAnsi="宋体" w:hint="eastAsia"/>
          <w:sz w:val="24"/>
          <w:szCs w:val="24"/>
        </w:rPr>
        <w:t>1、询价邀请函发放：经销商/制造商/专业承包商可自行登录珠海大横琴股份有限公司官方网站（http://www.zhdhqc.com/）下载正式的询价文件（含询价采购报价清单）及相关图纸等文件资料；</w:t>
      </w:r>
    </w:p>
    <w:p w14:paraId="2A749CAC" w14:textId="6C762908" w:rsidR="00272D74" w:rsidRPr="007D61F2" w:rsidRDefault="002A10AD">
      <w:pPr>
        <w:tabs>
          <w:tab w:val="left" w:pos="0"/>
        </w:tabs>
        <w:spacing w:line="500" w:lineRule="exact"/>
        <w:ind w:firstLineChars="200" w:firstLine="480"/>
        <w:rPr>
          <w:rFonts w:ascii="宋体" w:hAnsi="宋体"/>
          <w:sz w:val="24"/>
          <w:szCs w:val="24"/>
        </w:rPr>
      </w:pPr>
      <w:r w:rsidRPr="007D61F2">
        <w:rPr>
          <w:rFonts w:ascii="宋体" w:hAnsi="宋体" w:hint="eastAsia"/>
          <w:sz w:val="24"/>
          <w:szCs w:val="24"/>
        </w:rPr>
        <w:t>预</w:t>
      </w:r>
      <w:r w:rsidR="007206C7" w:rsidRPr="007D61F2">
        <w:rPr>
          <w:rFonts w:ascii="宋体" w:hAnsi="宋体" w:hint="eastAsia"/>
          <w:sz w:val="24"/>
          <w:szCs w:val="24"/>
        </w:rPr>
        <w:t>报名方式为：竞价报价人需带法定代表人证明书与授权委托书现场登记报名；</w:t>
      </w:r>
      <w:r w:rsidRPr="007D61F2">
        <w:rPr>
          <w:rFonts w:ascii="宋体" w:hAnsi="宋体" w:hint="eastAsia"/>
          <w:sz w:val="24"/>
          <w:szCs w:val="24"/>
        </w:rPr>
        <w:t>预</w:t>
      </w:r>
      <w:r w:rsidR="007206C7" w:rsidRPr="007D61F2">
        <w:rPr>
          <w:rFonts w:ascii="宋体" w:hAnsi="宋体" w:hint="eastAsia"/>
          <w:sz w:val="24"/>
          <w:szCs w:val="24"/>
        </w:rPr>
        <w:t>报名地点为：珠海市横琴新区港澳大道靠环岛西路中电建水电九局海绵城市项目部；联系人：黄工</w:t>
      </w:r>
      <w:r w:rsidR="007206C7" w:rsidRPr="007D61F2">
        <w:rPr>
          <w:rFonts w:ascii="宋体" w:hAnsi="宋体"/>
          <w:sz w:val="24"/>
          <w:szCs w:val="24"/>
        </w:rPr>
        <w:t xml:space="preserve"> 15819451311</w:t>
      </w:r>
      <w:r w:rsidR="007206C7" w:rsidRPr="007D61F2">
        <w:rPr>
          <w:rFonts w:ascii="宋体" w:hAnsi="宋体" w:hint="eastAsia"/>
          <w:sz w:val="24"/>
          <w:szCs w:val="24"/>
        </w:rPr>
        <w:t>；</w:t>
      </w:r>
    </w:p>
    <w:p w14:paraId="56AB4235" w14:textId="7AE64368" w:rsidR="00272D74" w:rsidRPr="007D61F2" w:rsidRDefault="0050430B">
      <w:pPr>
        <w:tabs>
          <w:tab w:val="left" w:pos="0"/>
        </w:tabs>
        <w:spacing w:line="500" w:lineRule="exact"/>
        <w:ind w:firstLineChars="200" w:firstLine="480"/>
        <w:rPr>
          <w:rFonts w:ascii="宋体" w:hAnsi="宋体"/>
          <w:sz w:val="24"/>
          <w:szCs w:val="24"/>
        </w:rPr>
      </w:pPr>
      <w:r w:rsidRPr="007D61F2">
        <w:rPr>
          <w:rFonts w:ascii="宋体" w:hAnsi="宋体" w:hint="eastAsia"/>
          <w:sz w:val="24"/>
          <w:szCs w:val="24"/>
        </w:rPr>
        <w:t>2、</w:t>
      </w:r>
      <w:r w:rsidR="00107E8C" w:rsidRPr="007D61F2">
        <w:rPr>
          <w:rFonts w:ascii="宋体" w:hAnsi="宋体" w:hint="eastAsia"/>
          <w:sz w:val="24"/>
          <w:szCs w:val="24"/>
        </w:rPr>
        <w:t>竞争性报价文件</w:t>
      </w:r>
      <w:r w:rsidRPr="007D61F2">
        <w:rPr>
          <w:rFonts w:ascii="宋体" w:hAnsi="宋体" w:hint="eastAsia"/>
          <w:sz w:val="24"/>
          <w:szCs w:val="24"/>
        </w:rPr>
        <w:t>递交截止时间：20</w:t>
      </w:r>
      <w:r w:rsidR="007206C7" w:rsidRPr="007D61F2">
        <w:rPr>
          <w:rFonts w:ascii="宋体" w:hAnsi="宋体"/>
          <w:sz w:val="24"/>
          <w:szCs w:val="24"/>
        </w:rPr>
        <w:t>20</w:t>
      </w:r>
      <w:r w:rsidRPr="007D61F2">
        <w:rPr>
          <w:rFonts w:ascii="宋体" w:hAnsi="宋体" w:hint="eastAsia"/>
          <w:sz w:val="24"/>
          <w:szCs w:val="24"/>
        </w:rPr>
        <w:t>年</w:t>
      </w:r>
      <w:r w:rsidR="007D61F2">
        <w:rPr>
          <w:rFonts w:ascii="宋体" w:hAnsi="宋体" w:hint="eastAsia"/>
          <w:sz w:val="24"/>
          <w:szCs w:val="24"/>
        </w:rPr>
        <w:t>0</w:t>
      </w:r>
      <w:r w:rsidR="007D61F2">
        <w:rPr>
          <w:rFonts w:ascii="宋体" w:hAnsi="宋体"/>
          <w:sz w:val="24"/>
          <w:szCs w:val="24"/>
        </w:rPr>
        <w:t>6</w:t>
      </w:r>
      <w:r w:rsidRPr="007D61F2">
        <w:rPr>
          <w:rFonts w:ascii="宋体" w:hAnsi="宋体" w:hint="eastAsia"/>
          <w:sz w:val="24"/>
          <w:szCs w:val="24"/>
        </w:rPr>
        <w:t>月</w:t>
      </w:r>
      <w:r w:rsidR="007D61F2">
        <w:rPr>
          <w:rFonts w:ascii="宋体" w:hAnsi="宋体"/>
          <w:sz w:val="24"/>
          <w:szCs w:val="24"/>
        </w:rPr>
        <w:t>05</w:t>
      </w:r>
      <w:r w:rsidRPr="007D61F2">
        <w:rPr>
          <w:rFonts w:ascii="宋体" w:hAnsi="宋体" w:hint="eastAsia"/>
          <w:sz w:val="24"/>
          <w:szCs w:val="24"/>
        </w:rPr>
        <w:t>日</w:t>
      </w:r>
      <w:r w:rsidR="00C961CE" w:rsidRPr="007D61F2">
        <w:rPr>
          <w:rFonts w:ascii="宋体" w:hAnsi="宋体"/>
          <w:sz w:val="24"/>
          <w:szCs w:val="24"/>
        </w:rPr>
        <w:t>1</w:t>
      </w:r>
      <w:r w:rsidR="007D61F2">
        <w:rPr>
          <w:rFonts w:ascii="宋体" w:hAnsi="宋体"/>
          <w:sz w:val="24"/>
          <w:szCs w:val="24"/>
        </w:rPr>
        <w:t>4</w:t>
      </w:r>
      <w:r w:rsidRPr="007D61F2">
        <w:rPr>
          <w:rFonts w:ascii="宋体" w:hAnsi="宋体" w:hint="eastAsia"/>
          <w:sz w:val="24"/>
          <w:szCs w:val="24"/>
        </w:rPr>
        <w:t>:</w:t>
      </w:r>
      <w:r w:rsidR="007D61F2">
        <w:rPr>
          <w:rFonts w:ascii="宋体" w:hAnsi="宋体"/>
          <w:sz w:val="24"/>
          <w:szCs w:val="24"/>
        </w:rPr>
        <w:t>3</w:t>
      </w:r>
      <w:r w:rsidRPr="007D61F2">
        <w:rPr>
          <w:rFonts w:ascii="宋体" w:hAnsi="宋体" w:hint="eastAsia"/>
          <w:sz w:val="24"/>
          <w:szCs w:val="24"/>
        </w:rPr>
        <w:t>0时；</w:t>
      </w:r>
    </w:p>
    <w:p w14:paraId="0317CF4A" w14:textId="3B0F13A4" w:rsidR="00272D74" w:rsidRPr="007D61F2" w:rsidRDefault="0050430B" w:rsidP="004C0DFC">
      <w:pPr>
        <w:tabs>
          <w:tab w:val="left" w:pos="0"/>
        </w:tabs>
        <w:spacing w:line="500" w:lineRule="exact"/>
        <w:ind w:firstLineChars="200" w:firstLine="480"/>
        <w:jc w:val="left"/>
        <w:rPr>
          <w:rFonts w:ascii="宋体" w:hAnsi="宋体"/>
          <w:sz w:val="24"/>
          <w:szCs w:val="24"/>
        </w:rPr>
      </w:pPr>
      <w:r w:rsidRPr="007D61F2">
        <w:rPr>
          <w:rFonts w:ascii="宋体" w:hAnsi="宋体" w:hint="eastAsia"/>
          <w:sz w:val="24"/>
          <w:szCs w:val="24"/>
        </w:rPr>
        <w:t>3、开价时间和地址：</w:t>
      </w:r>
      <w:r w:rsidR="007D61F2" w:rsidRPr="007D61F2">
        <w:rPr>
          <w:rFonts w:ascii="宋体" w:hAnsi="宋体" w:hint="eastAsia"/>
          <w:sz w:val="24"/>
          <w:szCs w:val="24"/>
        </w:rPr>
        <w:t>20</w:t>
      </w:r>
      <w:r w:rsidR="007D61F2" w:rsidRPr="007D61F2">
        <w:rPr>
          <w:rFonts w:ascii="宋体" w:hAnsi="宋体"/>
          <w:sz w:val="24"/>
          <w:szCs w:val="24"/>
        </w:rPr>
        <w:t>20</w:t>
      </w:r>
      <w:r w:rsidR="007D61F2" w:rsidRPr="007D61F2">
        <w:rPr>
          <w:rFonts w:ascii="宋体" w:hAnsi="宋体" w:hint="eastAsia"/>
          <w:sz w:val="24"/>
          <w:szCs w:val="24"/>
        </w:rPr>
        <w:t>年</w:t>
      </w:r>
      <w:r w:rsidR="007D61F2">
        <w:rPr>
          <w:rFonts w:ascii="宋体" w:hAnsi="宋体" w:hint="eastAsia"/>
          <w:sz w:val="24"/>
          <w:szCs w:val="24"/>
        </w:rPr>
        <w:t>0</w:t>
      </w:r>
      <w:r w:rsidR="007D61F2">
        <w:rPr>
          <w:rFonts w:ascii="宋体" w:hAnsi="宋体"/>
          <w:sz w:val="24"/>
          <w:szCs w:val="24"/>
        </w:rPr>
        <w:t>6</w:t>
      </w:r>
      <w:r w:rsidR="007D61F2" w:rsidRPr="007D61F2">
        <w:rPr>
          <w:rFonts w:ascii="宋体" w:hAnsi="宋体" w:hint="eastAsia"/>
          <w:sz w:val="24"/>
          <w:szCs w:val="24"/>
        </w:rPr>
        <w:t>月</w:t>
      </w:r>
      <w:r w:rsidR="007D61F2">
        <w:rPr>
          <w:rFonts w:ascii="宋体" w:hAnsi="宋体"/>
          <w:sz w:val="24"/>
          <w:szCs w:val="24"/>
        </w:rPr>
        <w:t>05</w:t>
      </w:r>
      <w:r w:rsidR="007D61F2" w:rsidRPr="007D61F2">
        <w:rPr>
          <w:rFonts w:ascii="宋体" w:hAnsi="宋体" w:hint="eastAsia"/>
          <w:sz w:val="24"/>
          <w:szCs w:val="24"/>
        </w:rPr>
        <w:t>日</w:t>
      </w:r>
      <w:r w:rsidR="007D61F2" w:rsidRPr="007D61F2">
        <w:rPr>
          <w:rFonts w:ascii="宋体" w:hAnsi="宋体"/>
          <w:sz w:val="24"/>
          <w:szCs w:val="24"/>
        </w:rPr>
        <w:t>1</w:t>
      </w:r>
      <w:r w:rsidR="007D61F2">
        <w:rPr>
          <w:rFonts w:ascii="宋体" w:hAnsi="宋体"/>
          <w:sz w:val="24"/>
          <w:szCs w:val="24"/>
        </w:rPr>
        <w:t>4</w:t>
      </w:r>
      <w:r w:rsidR="007D61F2" w:rsidRPr="007D61F2">
        <w:rPr>
          <w:rFonts w:ascii="宋体" w:hAnsi="宋体" w:hint="eastAsia"/>
          <w:sz w:val="24"/>
          <w:szCs w:val="24"/>
        </w:rPr>
        <w:t>:</w:t>
      </w:r>
      <w:r w:rsidR="007D61F2">
        <w:rPr>
          <w:rFonts w:ascii="宋体" w:hAnsi="宋体"/>
          <w:sz w:val="24"/>
          <w:szCs w:val="24"/>
        </w:rPr>
        <w:t>3</w:t>
      </w:r>
      <w:r w:rsidR="007D61F2" w:rsidRPr="007D61F2">
        <w:rPr>
          <w:rFonts w:ascii="宋体" w:hAnsi="宋体" w:hint="eastAsia"/>
          <w:sz w:val="24"/>
          <w:szCs w:val="24"/>
        </w:rPr>
        <w:t>0时</w:t>
      </w:r>
      <w:r w:rsidRPr="007D61F2">
        <w:rPr>
          <w:rFonts w:ascii="宋体" w:hAnsi="宋体" w:hint="eastAsia"/>
          <w:sz w:val="24"/>
          <w:szCs w:val="24"/>
        </w:rPr>
        <w:t>在</w:t>
      </w:r>
      <w:r w:rsidR="00232986" w:rsidRPr="007D61F2">
        <w:rPr>
          <w:rFonts w:ascii="宋体" w:hAnsi="宋体" w:hint="eastAsia"/>
          <w:sz w:val="24"/>
          <w:szCs w:val="24"/>
          <w:u w:val="single"/>
        </w:rPr>
        <w:t>珠海市横琴新区港澳大道靠环岛西路中电建水电九局海绵城市项目部会议室</w:t>
      </w:r>
      <w:r w:rsidRPr="007D61F2">
        <w:rPr>
          <w:rFonts w:ascii="宋体" w:hAnsi="宋体" w:hint="eastAsia"/>
          <w:sz w:val="24"/>
          <w:szCs w:val="24"/>
        </w:rPr>
        <w:t>开价；</w:t>
      </w:r>
    </w:p>
    <w:p w14:paraId="4377E9CD" w14:textId="77777777" w:rsidR="00272D74" w:rsidRPr="007D61F2" w:rsidRDefault="0050430B">
      <w:pPr>
        <w:tabs>
          <w:tab w:val="left" w:pos="0"/>
        </w:tabs>
        <w:spacing w:line="500" w:lineRule="exact"/>
        <w:rPr>
          <w:rFonts w:ascii="宋体" w:hAnsi="宋体"/>
          <w:sz w:val="24"/>
          <w:szCs w:val="24"/>
        </w:rPr>
      </w:pPr>
      <w:r w:rsidRPr="007D61F2">
        <w:rPr>
          <w:rFonts w:ascii="宋体" w:hAnsi="宋体" w:hint="eastAsia"/>
          <w:sz w:val="24"/>
          <w:szCs w:val="24"/>
        </w:rPr>
        <w:t xml:space="preserve">    4、定价及确定供应商：在满足询价采购文件要求的前提下，按下列方式选定：</w:t>
      </w:r>
    </w:p>
    <w:p w14:paraId="6A5145D9" w14:textId="26EC9D77" w:rsidR="00272D74" w:rsidRPr="007D61F2" w:rsidRDefault="0050430B">
      <w:pPr>
        <w:tabs>
          <w:tab w:val="left" w:pos="0"/>
        </w:tabs>
        <w:spacing w:line="500" w:lineRule="exact"/>
        <w:ind w:firstLine="480"/>
        <w:rPr>
          <w:rFonts w:ascii="宋体" w:hAnsi="宋体"/>
          <w:sz w:val="24"/>
          <w:szCs w:val="24"/>
        </w:rPr>
      </w:pPr>
      <w:r w:rsidRPr="007D61F2">
        <w:rPr>
          <w:rFonts w:ascii="宋体" w:hAnsi="宋体" w:hint="eastAsia"/>
          <w:sz w:val="24"/>
          <w:szCs w:val="24"/>
        </w:rPr>
        <w:t>4.1资格评审：由询价定价工作小组对密封情况、保证金、</w:t>
      </w:r>
      <w:r w:rsidR="00107E8C" w:rsidRPr="007D61F2">
        <w:rPr>
          <w:rFonts w:ascii="宋体" w:hAnsi="宋体" w:hint="eastAsia"/>
          <w:sz w:val="24"/>
          <w:szCs w:val="24"/>
        </w:rPr>
        <w:t>竞争性报价文件</w:t>
      </w:r>
      <w:r w:rsidRPr="007D61F2">
        <w:rPr>
          <w:rFonts w:ascii="宋体" w:hAnsi="宋体" w:hint="eastAsia"/>
          <w:sz w:val="24"/>
          <w:szCs w:val="24"/>
        </w:rPr>
        <w:lastRenderedPageBreak/>
        <w:t>递交情况及符合性进行评审，符合性评审不合格的</w:t>
      </w:r>
      <w:r w:rsidR="00107E8C" w:rsidRPr="007D61F2">
        <w:rPr>
          <w:rFonts w:ascii="宋体" w:hAnsi="宋体" w:hint="eastAsia"/>
          <w:sz w:val="24"/>
          <w:szCs w:val="24"/>
        </w:rPr>
        <w:t>竞争性报价文件</w:t>
      </w:r>
      <w:r w:rsidRPr="007D61F2">
        <w:rPr>
          <w:rFonts w:ascii="宋体" w:hAnsi="宋体" w:hint="eastAsia"/>
          <w:sz w:val="24"/>
          <w:szCs w:val="24"/>
        </w:rPr>
        <w:t>将不开启，并退还报价供应商。</w:t>
      </w:r>
    </w:p>
    <w:p w14:paraId="4AF187A6" w14:textId="5E61AC9B" w:rsidR="00272D74" w:rsidRPr="007D61F2" w:rsidRDefault="0050430B">
      <w:pPr>
        <w:tabs>
          <w:tab w:val="left" w:pos="0"/>
        </w:tabs>
        <w:spacing w:line="500" w:lineRule="exact"/>
        <w:ind w:firstLine="480"/>
        <w:rPr>
          <w:rFonts w:ascii="宋体" w:hAnsi="宋体"/>
          <w:sz w:val="24"/>
          <w:szCs w:val="24"/>
        </w:rPr>
      </w:pPr>
      <w:r w:rsidRPr="007D61F2">
        <w:rPr>
          <w:rFonts w:ascii="宋体" w:hAnsi="宋体" w:hint="eastAsia"/>
          <w:sz w:val="24"/>
          <w:szCs w:val="24"/>
        </w:rPr>
        <w:t>4.2开价：询价定价工作小组现场对通过资格评审的供应商</w:t>
      </w:r>
      <w:r w:rsidR="00107E8C" w:rsidRPr="007D61F2">
        <w:rPr>
          <w:rFonts w:ascii="宋体" w:hAnsi="宋体" w:hint="eastAsia"/>
          <w:sz w:val="24"/>
          <w:szCs w:val="24"/>
        </w:rPr>
        <w:t>竞争性报价文件</w:t>
      </w:r>
      <w:r w:rsidRPr="007D61F2">
        <w:rPr>
          <w:rFonts w:ascii="宋体" w:hAnsi="宋体" w:hint="eastAsia"/>
          <w:sz w:val="24"/>
          <w:szCs w:val="24"/>
        </w:rPr>
        <w:t>进行公开拆封，并宣读报价。</w:t>
      </w:r>
    </w:p>
    <w:p w14:paraId="2EEDC1C6" w14:textId="77777777" w:rsidR="00272D74" w:rsidRPr="007D61F2" w:rsidRDefault="0050430B">
      <w:pPr>
        <w:tabs>
          <w:tab w:val="left" w:pos="0"/>
        </w:tabs>
        <w:spacing w:line="500" w:lineRule="exact"/>
        <w:ind w:firstLine="480"/>
        <w:rPr>
          <w:rFonts w:ascii="宋体" w:hAnsi="宋体"/>
          <w:sz w:val="24"/>
          <w:szCs w:val="24"/>
        </w:rPr>
      </w:pPr>
      <w:r w:rsidRPr="007D61F2">
        <w:rPr>
          <w:rFonts w:ascii="宋体" w:hAnsi="宋体" w:hint="eastAsia"/>
          <w:sz w:val="24"/>
          <w:szCs w:val="24"/>
        </w:rPr>
        <w:t>4</w:t>
      </w:r>
      <w:r w:rsidRPr="007D61F2">
        <w:rPr>
          <w:rFonts w:ascii="宋体" w:hAnsi="宋体"/>
          <w:sz w:val="24"/>
          <w:szCs w:val="24"/>
        </w:rPr>
        <w:t>.3</w:t>
      </w:r>
      <w:r w:rsidRPr="007D61F2">
        <w:rPr>
          <w:rFonts w:ascii="宋体" w:hAnsi="宋体" w:hint="eastAsia"/>
          <w:sz w:val="24"/>
          <w:szCs w:val="24"/>
        </w:rPr>
        <w:t>现场考察：根据开价结果，评标小组在开价后下一个工作日对报价低于全体报价平均值20%及以下的供应商土源进行现场考察。若考察时未见土源或土源材质不符合询价文件要求，其报价视为无效。</w:t>
      </w:r>
    </w:p>
    <w:p w14:paraId="722F93EE" w14:textId="77777777" w:rsidR="00272D74" w:rsidRPr="007D61F2" w:rsidRDefault="0050430B">
      <w:pPr>
        <w:tabs>
          <w:tab w:val="left" w:pos="0"/>
        </w:tabs>
        <w:spacing w:line="500" w:lineRule="exact"/>
        <w:ind w:firstLineChars="200" w:firstLine="480"/>
        <w:rPr>
          <w:rFonts w:ascii="宋体" w:hAnsi="宋体"/>
          <w:sz w:val="24"/>
          <w:szCs w:val="24"/>
        </w:rPr>
      </w:pPr>
      <w:r w:rsidRPr="007D61F2">
        <w:rPr>
          <w:rFonts w:ascii="宋体" w:hAnsi="宋体" w:hint="eastAsia"/>
          <w:sz w:val="24"/>
          <w:szCs w:val="24"/>
        </w:rPr>
        <w:t>4.</w:t>
      </w:r>
      <w:r w:rsidRPr="007D61F2">
        <w:rPr>
          <w:rFonts w:ascii="宋体" w:hAnsi="宋体"/>
          <w:sz w:val="24"/>
          <w:szCs w:val="24"/>
        </w:rPr>
        <w:t>4</w:t>
      </w:r>
      <w:r w:rsidRPr="007D61F2">
        <w:rPr>
          <w:rFonts w:ascii="宋体" w:hAnsi="宋体" w:hint="eastAsia"/>
          <w:sz w:val="24"/>
          <w:szCs w:val="24"/>
        </w:rPr>
        <w:t>中选约定：</w:t>
      </w:r>
    </w:p>
    <w:p w14:paraId="264B0AD9" w14:textId="77777777" w:rsidR="00272D74" w:rsidRPr="007D61F2" w:rsidRDefault="0050430B">
      <w:pPr>
        <w:tabs>
          <w:tab w:val="left" w:pos="0"/>
        </w:tabs>
        <w:spacing w:line="500" w:lineRule="exact"/>
        <w:ind w:firstLineChars="200" w:firstLine="480"/>
        <w:rPr>
          <w:rFonts w:ascii="宋体" w:hAnsi="宋体"/>
          <w:sz w:val="24"/>
          <w:szCs w:val="24"/>
        </w:rPr>
      </w:pPr>
      <w:r w:rsidRPr="007D61F2">
        <w:rPr>
          <w:rFonts w:ascii="宋体" w:hAnsi="宋体" w:hint="eastAsia"/>
          <w:sz w:val="24"/>
          <w:szCs w:val="24"/>
        </w:rPr>
        <w:t>在满足询价采购文件要求的所有报价中选择最低价者（即：所有有效报价中总价为最低价者）为中选供应商，其报价单价作为该材料询价采购合同的单价。</w:t>
      </w:r>
    </w:p>
    <w:p w14:paraId="27EBE433" w14:textId="77777777" w:rsidR="00272D74" w:rsidRPr="007D61F2" w:rsidRDefault="0050430B">
      <w:pPr>
        <w:tabs>
          <w:tab w:val="left" w:pos="0"/>
        </w:tabs>
        <w:spacing w:line="500" w:lineRule="exact"/>
        <w:ind w:firstLineChars="200" w:firstLine="480"/>
        <w:rPr>
          <w:rFonts w:ascii="宋体" w:hAnsi="宋体"/>
          <w:sz w:val="24"/>
          <w:szCs w:val="24"/>
        </w:rPr>
      </w:pPr>
      <w:r w:rsidRPr="007D61F2">
        <w:rPr>
          <w:rFonts w:ascii="宋体" w:hAnsi="宋体" w:hint="eastAsia"/>
          <w:sz w:val="24"/>
          <w:szCs w:val="24"/>
        </w:rPr>
        <w:t>附件： 1、法定代表人身份证明书；</w:t>
      </w:r>
    </w:p>
    <w:p w14:paraId="1F9E494D" w14:textId="77777777" w:rsidR="00272D74" w:rsidRPr="007D61F2" w:rsidRDefault="0050430B">
      <w:pPr>
        <w:numPr>
          <w:ilvl w:val="0"/>
          <w:numId w:val="3"/>
        </w:numPr>
        <w:tabs>
          <w:tab w:val="left" w:pos="0"/>
        </w:tabs>
        <w:spacing w:line="500" w:lineRule="exact"/>
        <w:rPr>
          <w:rFonts w:ascii="宋体" w:hAnsi="宋体"/>
          <w:sz w:val="24"/>
          <w:szCs w:val="24"/>
        </w:rPr>
      </w:pPr>
      <w:r w:rsidRPr="007D61F2">
        <w:rPr>
          <w:rFonts w:ascii="宋体" w:hAnsi="宋体" w:hint="eastAsia"/>
          <w:sz w:val="24"/>
          <w:szCs w:val="24"/>
        </w:rPr>
        <w:t>法定代表人授权书；</w:t>
      </w:r>
    </w:p>
    <w:p w14:paraId="166EE179" w14:textId="64278FFF" w:rsidR="00272D74" w:rsidRPr="007D61F2" w:rsidRDefault="0050430B">
      <w:pPr>
        <w:numPr>
          <w:ilvl w:val="0"/>
          <w:numId w:val="3"/>
        </w:numPr>
        <w:tabs>
          <w:tab w:val="left" w:pos="0"/>
        </w:tabs>
        <w:spacing w:line="500" w:lineRule="exact"/>
        <w:rPr>
          <w:rFonts w:ascii="宋体" w:hAnsi="宋体"/>
          <w:sz w:val="24"/>
          <w:szCs w:val="24"/>
        </w:rPr>
      </w:pPr>
      <w:r w:rsidRPr="007D61F2">
        <w:rPr>
          <w:rFonts w:ascii="宋体" w:hAnsi="宋体" w:hint="eastAsia"/>
          <w:sz w:val="24"/>
          <w:szCs w:val="24"/>
        </w:rPr>
        <w:t>承诺书；</w:t>
      </w:r>
    </w:p>
    <w:p w14:paraId="36CC91E9" w14:textId="77777777" w:rsidR="00272D74" w:rsidRPr="007D61F2" w:rsidRDefault="0050430B">
      <w:pPr>
        <w:tabs>
          <w:tab w:val="left" w:pos="0"/>
        </w:tabs>
        <w:spacing w:line="500" w:lineRule="exact"/>
        <w:ind w:leftChars="627" w:left="1677" w:hangingChars="150" w:hanging="360"/>
        <w:rPr>
          <w:rFonts w:ascii="宋体" w:hAnsi="宋体"/>
          <w:sz w:val="24"/>
          <w:szCs w:val="24"/>
        </w:rPr>
      </w:pPr>
      <w:r w:rsidRPr="007D61F2">
        <w:rPr>
          <w:rFonts w:ascii="宋体" w:hAnsi="宋体" w:hint="eastAsia"/>
          <w:sz w:val="24"/>
          <w:szCs w:val="24"/>
        </w:rPr>
        <w:t>4、</w:t>
      </w:r>
      <w:r w:rsidR="008339A4" w:rsidRPr="007D61F2">
        <w:rPr>
          <w:rFonts w:ascii="宋体" w:hAnsi="宋体" w:hint="eastAsia"/>
          <w:sz w:val="24"/>
          <w:szCs w:val="24"/>
        </w:rPr>
        <w:t>横琴新区海绵城市第一批示范项目设计施工总承包路基土材料（</w:t>
      </w:r>
      <w:r w:rsidR="00C2514D" w:rsidRPr="007D61F2">
        <w:rPr>
          <w:rFonts w:ascii="宋体" w:hAnsi="宋体" w:hint="eastAsia"/>
          <w:sz w:val="24"/>
          <w:szCs w:val="24"/>
        </w:rPr>
        <w:t>第三次</w:t>
      </w:r>
      <w:r w:rsidR="008339A4" w:rsidRPr="007D61F2">
        <w:rPr>
          <w:rFonts w:ascii="宋体" w:hAnsi="宋体" w:hint="eastAsia"/>
          <w:sz w:val="24"/>
          <w:szCs w:val="24"/>
        </w:rPr>
        <w:t>）</w:t>
      </w:r>
      <w:r w:rsidRPr="007D61F2">
        <w:rPr>
          <w:rFonts w:ascii="宋体" w:hAnsi="宋体" w:hint="eastAsia"/>
          <w:sz w:val="24"/>
          <w:szCs w:val="24"/>
        </w:rPr>
        <w:t>询价采购报价清单；</w:t>
      </w:r>
    </w:p>
    <w:p w14:paraId="61065EE6" w14:textId="77777777" w:rsidR="00272D74" w:rsidRPr="007D61F2" w:rsidRDefault="0050430B">
      <w:pPr>
        <w:tabs>
          <w:tab w:val="left" w:pos="0"/>
        </w:tabs>
        <w:spacing w:line="500" w:lineRule="exact"/>
        <w:ind w:leftChars="627" w:left="1677" w:hangingChars="150" w:hanging="360"/>
        <w:rPr>
          <w:rFonts w:ascii="宋体" w:hAnsi="宋体"/>
          <w:sz w:val="24"/>
          <w:szCs w:val="24"/>
        </w:rPr>
      </w:pPr>
      <w:r w:rsidRPr="007D61F2">
        <w:rPr>
          <w:rFonts w:ascii="宋体" w:hAnsi="宋体" w:hint="eastAsia"/>
          <w:sz w:val="24"/>
          <w:szCs w:val="24"/>
        </w:rPr>
        <w:t>5、横琴新区海绵城市第一批示范项目设计施工总承包路基土材料询价限价编制报告；</w:t>
      </w:r>
    </w:p>
    <w:p w14:paraId="4C7393CB" w14:textId="77777777" w:rsidR="00272D74" w:rsidRPr="007D61F2" w:rsidRDefault="0050430B">
      <w:pPr>
        <w:spacing w:line="500" w:lineRule="exact"/>
        <w:ind w:leftChars="627" w:left="1677" w:hangingChars="150" w:hanging="360"/>
        <w:rPr>
          <w:rFonts w:ascii="宋体" w:hAnsi="宋体"/>
          <w:sz w:val="24"/>
          <w:szCs w:val="24"/>
        </w:rPr>
      </w:pPr>
      <w:r w:rsidRPr="007D61F2">
        <w:rPr>
          <w:rFonts w:ascii="宋体" w:hAnsi="宋体" w:hint="eastAsia"/>
          <w:sz w:val="24"/>
          <w:szCs w:val="24"/>
        </w:rPr>
        <w:t>6、横琴新区海绵城市第一批示范项目设计施工总承包路基土材料采购供应合同；</w:t>
      </w:r>
    </w:p>
    <w:p w14:paraId="08F99E5A" w14:textId="1C1DF4EE" w:rsidR="00272D74" w:rsidRPr="007D61F2" w:rsidRDefault="0050430B" w:rsidP="00C961CE">
      <w:pPr>
        <w:spacing w:line="500" w:lineRule="exact"/>
        <w:ind w:leftChars="627" w:left="1677" w:hangingChars="150" w:hanging="360"/>
        <w:rPr>
          <w:rFonts w:ascii="宋体" w:hAnsi="宋体"/>
          <w:sz w:val="24"/>
          <w:szCs w:val="24"/>
        </w:rPr>
      </w:pPr>
      <w:r w:rsidRPr="007D61F2">
        <w:rPr>
          <w:rFonts w:ascii="宋体" w:hAnsi="宋体" w:hint="eastAsia"/>
          <w:sz w:val="24"/>
          <w:szCs w:val="24"/>
        </w:rPr>
        <w:t>7、</w:t>
      </w:r>
      <w:r w:rsidR="00C961CE" w:rsidRPr="007D61F2">
        <w:rPr>
          <w:rFonts w:ascii="宋体" w:hAnsi="宋体" w:hint="eastAsia"/>
          <w:sz w:val="24"/>
          <w:szCs w:val="24"/>
        </w:rPr>
        <w:t>《横琴新区海绵城市第一批示范项目科技研发区市政基础设施及配套工程》</w:t>
      </w:r>
      <w:r w:rsidR="003502C6" w:rsidRPr="007D61F2">
        <w:rPr>
          <w:rFonts w:ascii="宋体" w:hAnsi="宋体" w:hint="eastAsia"/>
          <w:sz w:val="24"/>
          <w:szCs w:val="24"/>
        </w:rPr>
        <w:t>相关</w:t>
      </w:r>
      <w:r w:rsidR="00C961CE" w:rsidRPr="007D61F2">
        <w:rPr>
          <w:rFonts w:ascii="宋体" w:hAnsi="宋体" w:hint="eastAsia"/>
          <w:sz w:val="24"/>
          <w:szCs w:val="24"/>
        </w:rPr>
        <w:t>图纸</w:t>
      </w:r>
      <w:r w:rsidRPr="007D61F2">
        <w:rPr>
          <w:rFonts w:ascii="宋体" w:hAnsi="宋体" w:hint="eastAsia"/>
          <w:sz w:val="24"/>
          <w:szCs w:val="24"/>
        </w:rPr>
        <w:t>；</w:t>
      </w:r>
    </w:p>
    <w:p w14:paraId="6B3CA0BC" w14:textId="77777777" w:rsidR="00272D74" w:rsidRPr="007D61F2" w:rsidRDefault="0050430B">
      <w:pPr>
        <w:tabs>
          <w:tab w:val="left" w:pos="0"/>
        </w:tabs>
        <w:spacing w:line="500" w:lineRule="exact"/>
        <w:ind w:leftChars="627" w:left="2157" w:hangingChars="350" w:hanging="840"/>
        <w:rPr>
          <w:rFonts w:ascii="宋体" w:hAnsi="宋体"/>
          <w:b/>
          <w:bCs/>
          <w:sz w:val="24"/>
          <w:szCs w:val="24"/>
        </w:rPr>
      </w:pPr>
      <w:r w:rsidRPr="007D61F2">
        <w:rPr>
          <w:rFonts w:ascii="宋体" w:hAnsi="宋体" w:hint="eastAsia"/>
          <w:sz w:val="24"/>
          <w:szCs w:val="24"/>
        </w:rPr>
        <w:t>8、询价定价相关记录表。</w:t>
      </w:r>
    </w:p>
    <w:p w14:paraId="0FEF356D" w14:textId="77777777" w:rsidR="00272D74" w:rsidRPr="007D61F2" w:rsidRDefault="0050430B">
      <w:pPr>
        <w:spacing w:line="500" w:lineRule="exact"/>
        <w:ind w:firstLineChars="196" w:firstLine="472"/>
        <w:rPr>
          <w:rFonts w:ascii="宋体" w:hAnsi="宋体"/>
          <w:b/>
          <w:bCs/>
          <w:sz w:val="24"/>
          <w:szCs w:val="24"/>
        </w:rPr>
      </w:pPr>
      <w:r w:rsidRPr="007D61F2">
        <w:rPr>
          <w:rFonts w:ascii="宋体" w:hAnsi="宋体" w:hint="eastAsia"/>
          <w:b/>
          <w:bCs/>
          <w:sz w:val="24"/>
          <w:szCs w:val="24"/>
        </w:rPr>
        <w:t>特别提醒：本次采购属于材料竞争性询价采购及定价：是指由建设单位、</w:t>
      </w:r>
      <w:r w:rsidRPr="007D61F2">
        <w:rPr>
          <w:rFonts w:ascii="宋体" w:hAnsi="宋体"/>
          <w:b/>
          <w:bCs/>
          <w:sz w:val="24"/>
          <w:szCs w:val="24"/>
        </w:rPr>
        <w:t>EPC</w:t>
      </w:r>
      <w:r w:rsidRPr="007D61F2">
        <w:rPr>
          <w:rFonts w:ascii="宋体" w:hAnsi="宋体" w:hint="eastAsia"/>
          <w:b/>
          <w:bCs/>
          <w:sz w:val="24"/>
          <w:szCs w:val="24"/>
        </w:rPr>
        <w:t>单位（采购单位）通过公开征询的方式确定材料供应商及价格，</w:t>
      </w:r>
      <w:r w:rsidRPr="007D61F2">
        <w:rPr>
          <w:rFonts w:ascii="宋体" w:hAnsi="宋体"/>
          <w:b/>
          <w:bCs/>
          <w:sz w:val="24"/>
          <w:szCs w:val="24"/>
        </w:rPr>
        <w:t>EPC</w:t>
      </w:r>
      <w:r w:rsidRPr="007D61F2">
        <w:rPr>
          <w:rFonts w:ascii="宋体" w:hAnsi="宋体" w:hint="eastAsia"/>
          <w:b/>
          <w:bCs/>
          <w:sz w:val="24"/>
          <w:szCs w:val="24"/>
        </w:rPr>
        <w:t>单位（采购单位）与本项目材料询价报价中选供应商须按询价采购文件要求签订具体的采购供应合同（注：完成合同签订后，需向建设单位、</w:t>
      </w:r>
      <w:r w:rsidRPr="007D61F2">
        <w:rPr>
          <w:rFonts w:ascii="宋体" w:hAnsi="宋体"/>
          <w:b/>
          <w:bCs/>
          <w:sz w:val="24"/>
          <w:szCs w:val="24"/>
        </w:rPr>
        <w:t>EPC</w:t>
      </w:r>
      <w:r w:rsidRPr="007D61F2">
        <w:rPr>
          <w:rFonts w:ascii="宋体" w:hAnsi="宋体" w:hint="eastAsia"/>
          <w:b/>
          <w:bCs/>
          <w:sz w:val="24"/>
          <w:szCs w:val="24"/>
        </w:rPr>
        <w:t>单位（采购单位）各提交原件一份备案），否则建设单位、</w:t>
      </w:r>
      <w:r w:rsidRPr="007D61F2">
        <w:rPr>
          <w:rFonts w:ascii="宋体" w:hAnsi="宋体"/>
          <w:b/>
          <w:bCs/>
          <w:sz w:val="24"/>
          <w:szCs w:val="24"/>
        </w:rPr>
        <w:t>EPC</w:t>
      </w:r>
      <w:r w:rsidRPr="007D61F2">
        <w:rPr>
          <w:rFonts w:ascii="宋体" w:hAnsi="宋体" w:hint="eastAsia"/>
          <w:b/>
          <w:bCs/>
          <w:sz w:val="24"/>
          <w:szCs w:val="24"/>
        </w:rPr>
        <w:t>单位（采购单位）有权拒绝该材料的价格。</w:t>
      </w:r>
      <w:r w:rsidR="00E33A61" w:rsidRPr="007D61F2">
        <w:rPr>
          <w:rFonts w:ascii="宋体" w:hAnsi="宋体" w:hint="eastAsia"/>
          <w:b/>
          <w:bCs/>
          <w:sz w:val="24"/>
          <w:szCs w:val="24"/>
        </w:rPr>
        <w:t>E</w:t>
      </w:r>
      <w:r w:rsidR="00E33A61" w:rsidRPr="007D61F2">
        <w:rPr>
          <w:rFonts w:ascii="宋体" w:hAnsi="宋体"/>
          <w:b/>
          <w:bCs/>
          <w:sz w:val="24"/>
          <w:szCs w:val="24"/>
        </w:rPr>
        <w:t>PC</w:t>
      </w:r>
      <w:r w:rsidR="00E33A61" w:rsidRPr="007D61F2">
        <w:rPr>
          <w:rFonts w:ascii="宋体" w:hAnsi="宋体" w:hint="eastAsia"/>
          <w:b/>
          <w:bCs/>
          <w:sz w:val="24"/>
          <w:szCs w:val="24"/>
        </w:rPr>
        <w:t>单位</w:t>
      </w:r>
      <w:r w:rsidRPr="007D61F2">
        <w:rPr>
          <w:rFonts w:ascii="宋体" w:hAnsi="宋体" w:hint="eastAsia"/>
          <w:b/>
          <w:bCs/>
          <w:sz w:val="24"/>
          <w:szCs w:val="24"/>
        </w:rPr>
        <w:t>采管费不纳入供应商报价中。 </w:t>
      </w:r>
    </w:p>
    <w:p w14:paraId="66E14414" w14:textId="77777777" w:rsidR="00272D74" w:rsidRPr="007D61F2" w:rsidRDefault="0050430B">
      <w:pPr>
        <w:spacing w:line="360" w:lineRule="auto"/>
        <w:rPr>
          <w:rFonts w:ascii="宋体" w:hAnsi="宋体"/>
          <w:sz w:val="24"/>
          <w:szCs w:val="24"/>
        </w:rPr>
      </w:pPr>
      <w:r w:rsidRPr="007D61F2">
        <w:rPr>
          <w:rFonts w:ascii="宋体" w:hAnsi="宋体" w:hint="eastAsia"/>
          <w:sz w:val="24"/>
          <w:szCs w:val="24"/>
        </w:rPr>
        <w:lastRenderedPageBreak/>
        <w:t xml:space="preserve"> 　　                </w:t>
      </w:r>
    </w:p>
    <w:p w14:paraId="6AFD96EB" w14:textId="77777777" w:rsidR="00272D74" w:rsidRPr="007D61F2" w:rsidRDefault="0050430B">
      <w:pPr>
        <w:spacing w:line="360" w:lineRule="auto"/>
        <w:ind w:leftChars="1532" w:left="3217" w:firstLineChars="300" w:firstLine="720"/>
        <w:rPr>
          <w:rFonts w:ascii="宋体" w:hAnsi="宋体"/>
          <w:sz w:val="24"/>
          <w:szCs w:val="24"/>
        </w:rPr>
      </w:pPr>
      <w:r w:rsidRPr="007D61F2">
        <w:rPr>
          <w:rFonts w:ascii="宋体" w:hAnsi="宋体" w:hint="eastAsia"/>
          <w:sz w:val="24"/>
          <w:szCs w:val="24"/>
        </w:rPr>
        <w:t>询价人：</w:t>
      </w:r>
    </w:p>
    <w:p w14:paraId="1D93A58B" w14:textId="77777777" w:rsidR="00272D74" w:rsidRPr="007D61F2" w:rsidRDefault="0050430B">
      <w:pPr>
        <w:spacing w:line="360" w:lineRule="auto"/>
        <w:ind w:leftChars="1532" w:left="3217" w:firstLineChars="300" w:firstLine="720"/>
        <w:rPr>
          <w:rFonts w:ascii="宋体" w:hAnsi="宋体"/>
          <w:sz w:val="24"/>
          <w:szCs w:val="24"/>
        </w:rPr>
      </w:pPr>
      <w:r w:rsidRPr="007D61F2">
        <w:rPr>
          <w:rFonts w:ascii="宋体" w:hAnsi="宋体" w:hint="eastAsia"/>
          <w:sz w:val="24"/>
          <w:szCs w:val="24"/>
        </w:rPr>
        <w:t>珠海大横琴股份有限公司</w:t>
      </w:r>
    </w:p>
    <w:p w14:paraId="444275D3" w14:textId="77777777" w:rsidR="00272D74" w:rsidRPr="007D61F2" w:rsidRDefault="003753AB" w:rsidP="003753AB">
      <w:pPr>
        <w:wordWrap w:val="0"/>
        <w:spacing w:line="360" w:lineRule="auto"/>
        <w:ind w:rightChars="-24" w:right="-50" w:firstLineChars="177" w:firstLine="425"/>
        <w:jc w:val="right"/>
        <w:rPr>
          <w:rFonts w:ascii="宋体" w:hAnsi="宋体"/>
          <w:sz w:val="24"/>
          <w:szCs w:val="24"/>
        </w:rPr>
      </w:pPr>
      <w:bookmarkStart w:id="7" w:name="OLE_LINK1"/>
      <w:r w:rsidRPr="007D61F2">
        <w:rPr>
          <w:rFonts w:ascii="宋体" w:hAnsi="宋体"/>
          <w:sz w:val="24"/>
          <w:szCs w:val="24"/>
        </w:rPr>
        <w:t xml:space="preserve">         </w:t>
      </w:r>
      <w:r w:rsidR="0050430B" w:rsidRPr="007D61F2">
        <w:rPr>
          <w:rFonts w:ascii="宋体" w:hAnsi="宋体" w:hint="eastAsia"/>
          <w:sz w:val="24"/>
          <w:szCs w:val="24"/>
        </w:rPr>
        <w:t xml:space="preserve"> </w:t>
      </w:r>
      <w:r w:rsidRPr="007D61F2">
        <w:rPr>
          <w:rFonts w:ascii="宋体" w:hAnsi="宋体"/>
          <w:sz w:val="24"/>
          <w:szCs w:val="24"/>
        </w:rPr>
        <w:t xml:space="preserve"> </w:t>
      </w:r>
      <w:r w:rsidR="0050430B" w:rsidRPr="007D61F2">
        <w:rPr>
          <w:rFonts w:ascii="宋体" w:hAnsi="宋体" w:hint="eastAsia"/>
          <w:sz w:val="24"/>
          <w:szCs w:val="24"/>
        </w:rPr>
        <w:t>中国电建昆明院·水电九局联合体</w:t>
      </w:r>
      <w:bookmarkEnd w:id="7"/>
      <w:r w:rsidR="0050430B" w:rsidRPr="007D61F2">
        <w:rPr>
          <w:rFonts w:ascii="宋体" w:hAnsi="宋体" w:hint="eastAsia"/>
          <w:sz w:val="24"/>
          <w:szCs w:val="24"/>
        </w:rPr>
        <w:t>（盖章）</w:t>
      </w:r>
    </w:p>
    <w:p w14:paraId="44AEFF90" w14:textId="77777777" w:rsidR="00272D74" w:rsidRPr="007D61F2" w:rsidRDefault="00272D74">
      <w:pPr>
        <w:spacing w:line="360" w:lineRule="auto"/>
        <w:ind w:rightChars="-24" w:right="-50"/>
        <w:jc w:val="right"/>
        <w:rPr>
          <w:rFonts w:ascii="宋体" w:hAnsi="宋体"/>
          <w:sz w:val="24"/>
          <w:szCs w:val="24"/>
        </w:rPr>
      </w:pPr>
    </w:p>
    <w:p w14:paraId="088EFDF9" w14:textId="77777777" w:rsidR="00272D74" w:rsidRPr="007D61F2" w:rsidRDefault="0050430B">
      <w:pPr>
        <w:spacing w:line="360" w:lineRule="auto"/>
        <w:ind w:firstLineChars="1600" w:firstLine="3840"/>
        <w:rPr>
          <w:rFonts w:ascii="宋体" w:hAnsi="宋体"/>
          <w:sz w:val="24"/>
          <w:szCs w:val="24"/>
        </w:rPr>
      </w:pPr>
      <w:r w:rsidRPr="007D61F2">
        <w:rPr>
          <w:rFonts w:ascii="宋体" w:hAnsi="宋体" w:hint="eastAsia"/>
          <w:sz w:val="24"/>
          <w:szCs w:val="24"/>
        </w:rPr>
        <w:t>日   期：20</w:t>
      </w:r>
      <w:r w:rsidR="00C2514D" w:rsidRPr="007D61F2">
        <w:rPr>
          <w:rFonts w:ascii="宋体" w:hAnsi="宋体"/>
          <w:sz w:val="24"/>
          <w:szCs w:val="24"/>
        </w:rPr>
        <w:t>20</w:t>
      </w:r>
      <w:r w:rsidRPr="007D61F2">
        <w:rPr>
          <w:rFonts w:ascii="宋体" w:hAnsi="宋体" w:hint="eastAsia"/>
          <w:sz w:val="24"/>
          <w:szCs w:val="24"/>
        </w:rPr>
        <w:t>年</w:t>
      </w:r>
      <w:r w:rsidR="00C2514D" w:rsidRPr="007D61F2">
        <w:rPr>
          <w:rFonts w:ascii="宋体" w:hAnsi="宋体"/>
          <w:sz w:val="24"/>
          <w:szCs w:val="24"/>
        </w:rPr>
        <w:t>04</w:t>
      </w:r>
      <w:r w:rsidRPr="007D61F2">
        <w:rPr>
          <w:rFonts w:ascii="宋体" w:hAnsi="宋体" w:hint="eastAsia"/>
          <w:sz w:val="24"/>
          <w:szCs w:val="24"/>
        </w:rPr>
        <w:t>月**日</w:t>
      </w:r>
    </w:p>
    <w:p w14:paraId="70B1F7F2" w14:textId="77777777" w:rsidR="00272D74" w:rsidRPr="007D61F2" w:rsidRDefault="00272D74">
      <w:pPr>
        <w:tabs>
          <w:tab w:val="left" w:pos="630"/>
        </w:tabs>
        <w:adjustRightInd w:val="0"/>
        <w:snapToGrid w:val="0"/>
        <w:spacing w:line="360" w:lineRule="auto"/>
        <w:rPr>
          <w:rFonts w:ascii="宋体" w:hAnsi="宋体"/>
          <w:b/>
          <w:bCs/>
          <w:sz w:val="24"/>
          <w:szCs w:val="28"/>
        </w:rPr>
        <w:sectPr w:rsidR="00272D74" w:rsidRPr="007D61F2">
          <w:footerReference w:type="even" r:id="rId9"/>
          <w:footerReference w:type="default" r:id="rId10"/>
          <w:headerReference w:type="first" r:id="rId11"/>
          <w:footerReference w:type="first" r:id="rId12"/>
          <w:pgSz w:w="11906" w:h="16838"/>
          <w:pgMar w:top="1134" w:right="1797" w:bottom="1089" w:left="1797" w:header="851" w:footer="992" w:gutter="0"/>
          <w:pgNumType w:start="0"/>
          <w:cols w:space="720"/>
          <w:titlePg/>
          <w:docGrid w:type="lines" w:linePitch="312"/>
        </w:sectPr>
      </w:pPr>
    </w:p>
    <w:p w14:paraId="7681EB7B" w14:textId="77777777" w:rsidR="00272D74" w:rsidRPr="007D61F2" w:rsidRDefault="0050430B">
      <w:pPr>
        <w:tabs>
          <w:tab w:val="left" w:pos="630"/>
        </w:tabs>
        <w:adjustRightInd w:val="0"/>
        <w:snapToGrid w:val="0"/>
        <w:spacing w:line="360" w:lineRule="auto"/>
        <w:rPr>
          <w:rFonts w:ascii="宋体" w:hAnsi="宋体"/>
          <w:b/>
          <w:sz w:val="44"/>
          <w:szCs w:val="44"/>
        </w:rPr>
      </w:pPr>
      <w:r w:rsidRPr="007D61F2">
        <w:rPr>
          <w:rFonts w:ascii="宋体" w:hAnsi="宋体" w:hint="eastAsia"/>
          <w:b/>
          <w:bCs/>
          <w:sz w:val="24"/>
          <w:szCs w:val="28"/>
        </w:rPr>
        <w:lastRenderedPageBreak/>
        <w:t xml:space="preserve">附件1:  </w:t>
      </w:r>
      <w:r w:rsidRPr="007D61F2">
        <w:rPr>
          <w:rFonts w:ascii="宋体" w:hAnsi="宋体" w:hint="eastAsia"/>
          <w:b/>
          <w:bCs/>
          <w:sz w:val="28"/>
          <w:szCs w:val="28"/>
        </w:rPr>
        <w:t xml:space="preserve">                 </w:t>
      </w:r>
    </w:p>
    <w:p w14:paraId="7133D587" w14:textId="77777777" w:rsidR="00272D74" w:rsidRPr="007D61F2" w:rsidRDefault="0050430B">
      <w:pPr>
        <w:adjustRightInd w:val="0"/>
        <w:snapToGrid w:val="0"/>
        <w:spacing w:line="360" w:lineRule="auto"/>
        <w:jc w:val="center"/>
        <w:rPr>
          <w:rFonts w:ascii="宋体" w:hAnsi="宋体"/>
          <w:b/>
          <w:bCs/>
          <w:sz w:val="44"/>
        </w:rPr>
      </w:pPr>
      <w:r w:rsidRPr="007D61F2">
        <w:rPr>
          <w:rFonts w:ascii="宋体" w:hAnsi="宋体" w:hint="eastAsia"/>
          <w:b/>
          <w:bCs/>
          <w:sz w:val="44"/>
        </w:rPr>
        <w:t>法定代表人身份证明书</w:t>
      </w:r>
    </w:p>
    <w:p w14:paraId="6C938205" w14:textId="77777777" w:rsidR="00272D74" w:rsidRPr="007D61F2" w:rsidRDefault="00272D74">
      <w:pPr>
        <w:adjustRightInd w:val="0"/>
        <w:snapToGrid w:val="0"/>
        <w:spacing w:line="360" w:lineRule="auto"/>
        <w:ind w:firstLineChars="200" w:firstLine="723"/>
        <w:jc w:val="center"/>
        <w:rPr>
          <w:rFonts w:ascii="宋体" w:hAnsi="宋体"/>
          <w:b/>
          <w:sz w:val="36"/>
          <w:szCs w:val="44"/>
        </w:rPr>
      </w:pPr>
    </w:p>
    <w:p w14:paraId="71EFDBE5" w14:textId="77777777" w:rsidR="00272D74" w:rsidRPr="007D61F2" w:rsidRDefault="00272D74">
      <w:pPr>
        <w:adjustRightInd w:val="0"/>
        <w:snapToGrid w:val="0"/>
        <w:spacing w:line="360" w:lineRule="auto"/>
        <w:ind w:firstLineChars="200" w:firstLine="562"/>
        <w:jc w:val="center"/>
        <w:rPr>
          <w:rFonts w:ascii="宋体" w:hAnsi="宋体"/>
          <w:b/>
          <w:sz w:val="28"/>
          <w:szCs w:val="44"/>
        </w:rPr>
      </w:pPr>
    </w:p>
    <w:p w14:paraId="19D3D78E" w14:textId="77777777" w:rsidR="00272D74" w:rsidRPr="007D61F2" w:rsidRDefault="00272D74">
      <w:pPr>
        <w:adjustRightInd w:val="0"/>
        <w:snapToGrid w:val="0"/>
        <w:spacing w:line="360" w:lineRule="auto"/>
        <w:ind w:firstLineChars="200" w:firstLine="560"/>
        <w:rPr>
          <w:rFonts w:ascii="宋体" w:hAnsi="宋体"/>
          <w:sz w:val="28"/>
          <w:szCs w:val="28"/>
        </w:rPr>
      </w:pPr>
    </w:p>
    <w:p w14:paraId="6F0123B2" w14:textId="77777777" w:rsidR="00272D74" w:rsidRPr="007D61F2" w:rsidRDefault="0050430B">
      <w:pPr>
        <w:adjustRightInd w:val="0"/>
        <w:snapToGrid w:val="0"/>
        <w:spacing w:line="360" w:lineRule="auto"/>
        <w:ind w:firstLineChars="200" w:firstLine="560"/>
        <w:rPr>
          <w:rFonts w:ascii="宋体" w:hAnsi="宋体"/>
          <w:sz w:val="28"/>
          <w:szCs w:val="28"/>
        </w:rPr>
      </w:pPr>
      <w:r w:rsidRPr="007D61F2">
        <w:rPr>
          <w:rFonts w:ascii="宋体" w:hAnsi="宋体" w:hint="eastAsia"/>
          <w:sz w:val="28"/>
          <w:szCs w:val="28"/>
          <w:u w:val="single"/>
        </w:rPr>
        <w:t xml:space="preserve">            </w:t>
      </w:r>
      <w:r w:rsidRPr="007D61F2">
        <w:rPr>
          <w:rFonts w:ascii="宋体" w:hAnsi="宋体" w:hint="eastAsia"/>
          <w:sz w:val="28"/>
          <w:szCs w:val="28"/>
        </w:rPr>
        <w:t>同志现在任我单位</w:t>
      </w:r>
      <w:r w:rsidRPr="007D61F2">
        <w:rPr>
          <w:rFonts w:ascii="宋体" w:hAnsi="宋体" w:hint="eastAsia"/>
          <w:sz w:val="28"/>
          <w:szCs w:val="28"/>
          <w:u w:val="single"/>
        </w:rPr>
        <w:t xml:space="preserve">            </w:t>
      </w:r>
      <w:r w:rsidRPr="007D61F2">
        <w:rPr>
          <w:rFonts w:ascii="宋体" w:hAnsi="宋体" w:hint="eastAsia"/>
          <w:sz w:val="28"/>
          <w:szCs w:val="28"/>
        </w:rPr>
        <w:t>职务为法定代表人，特此证明。</w:t>
      </w:r>
    </w:p>
    <w:p w14:paraId="19C35DF3" w14:textId="77777777" w:rsidR="00272D74" w:rsidRPr="007D61F2" w:rsidRDefault="00272D74">
      <w:pPr>
        <w:adjustRightInd w:val="0"/>
        <w:snapToGrid w:val="0"/>
        <w:spacing w:line="360" w:lineRule="auto"/>
        <w:ind w:firstLineChars="200" w:firstLine="560"/>
        <w:rPr>
          <w:rFonts w:ascii="宋体" w:hAnsi="宋体"/>
          <w:sz w:val="28"/>
          <w:szCs w:val="28"/>
        </w:rPr>
      </w:pPr>
    </w:p>
    <w:p w14:paraId="76F7F789" w14:textId="77777777" w:rsidR="00272D74" w:rsidRPr="007D61F2" w:rsidRDefault="00272D74">
      <w:pPr>
        <w:adjustRightInd w:val="0"/>
        <w:snapToGrid w:val="0"/>
        <w:spacing w:line="360" w:lineRule="auto"/>
        <w:ind w:firstLineChars="200" w:firstLine="560"/>
        <w:rPr>
          <w:rFonts w:ascii="宋体" w:hAnsi="宋体"/>
          <w:sz w:val="28"/>
          <w:szCs w:val="28"/>
        </w:rPr>
      </w:pPr>
    </w:p>
    <w:p w14:paraId="21E02ED1" w14:textId="77777777" w:rsidR="00272D74" w:rsidRPr="007D61F2" w:rsidRDefault="0050430B">
      <w:pPr>
        <w:adjustRightInd w:val="0"/>
        <w:snapToGrid w:val="0"/>
        <w:spacing w:line="360" w:lineRule="auto"/>
        <w:ind w:right="26" w:firstLineChars="1000" w:firstLine="2800"/>
        <w:rPr>
          <w:rFonts w:ascii="宋体" w:hAnsi="宋体"/>
          <w:sz w:val="28"/>
          <w:szCs w:val="28"/>
        </w:rPr>
      </w:pPr>
      <w:r w:rsidRPr="007D61F2">
        <w:rPr>
          <w:rFonts w:ascii="宋体" w:hAnsi="宋体" w:hint="eastAsia"/>
          <w:sz w:val="28"/>
          <w:szCs w:val="28"/>
        </w:rPr>
        <w:t>单位全称：（盖章）</w:t>
      </w:r>
      <w:r w:rsidRPr="007D61F2">
        <w:rPr>
          <w:rFonts w:ascii="宋体" w:hAnsi="宋体" w:hint="eastAsia"/>
          <w:sz w:val="28"/>
          <w:szCs w:val="28"/>
          <w:u w:val="single"/>
        </w:rPr>
        <w:t xml:space="preserve">                        </w:t>
      </w:r>
    </w:p>
    <w:p w14:paraId="3070DF12" w14:textId="77777777" w:rsidR="00272D74" w:rsidRPr="007D61F2" w:rsidRDefault="00272D74">
      <w:pPr>
        <w:adjustRightInd w:val="0"/>
        <w:snapToGrid w:val="0"/>
        <w:spacing w:line="360" w:lineRule="auto"/>
        <w:ind w:firstLineChars="200" w:firstLine="560"/>
        <w:jc w:val="right"/>
        <w:rPr>
          <w:rFonts w:ascii="宋体" w:hAnsi="宋体"/>
          <w:sz w:val="28"/>
          <w:szCs w:val="28"/>
        </w:rPr>
      </w:pPr>
    </w:p>
    <w:p w14:paraId="752A7287" w14:textId="77777777" w:rsidR="00272D74" w:rsidRPr="007D61F2" w:rsidRDefault="0050430B">
      <w:pPr>
        <w:adjustRightInd w:val="0"/>
        <w:snapToGrid w:val="0"/>
        <w:spacing w:line="360" w:lineRule="auto"/>
        <w:ind w:firstLineChars="200" w:firstLine="560"/>
        <w:jc w:val="right"/>
        <w:rPr>
          <w:rFonts w:ascii="宋体" w:hAnsi="宋体"/>
          <w:sz w:val="28"/>
          <w:szCs w:val="28"/>
        </w:rPr>
      </w:pPr>
      <w:r w:rsidRPr="007D61F2">
        <w:rPr>
          <w:rFonts w:ascii="宋体" w:hAnsi="宋体" w:hint="eastAsia"/>
          <w:sz w:val="28"/>
          <w:szCs w:val="28"/>
          <w:u w:val="single"/>
        </w:rPr>
        <w:t xml:space="preserve">      </w:t>
      </w:r>
      <w:r w:rsidRPr="007D61F2">
        <w:rPr>
          <w:rFonts w:ascii="宋体" w:hAnsi="宋体" w:hint="eastAsia"/>
          <w:sz w:val="28"/>
          <w:szCs w:val="28"/>
        </w:rPr>
        <w:t>年</w:t>
      </w:r>
      <w:r w:rsidRPr="007D61F2">
        <w:rPr>
          <w:rFonts w:ascii="宋体" w:hAnsi="宋体" w:hint="eastAsia"/>
          <w:sz w:val="28"/>
          <w:szCs w:val="28"/>
          <w:u w:val="single"/>
        </w:rPr>
        <w:t xml:space="preserve">   </w:t>
      </w:r>
      <w:r w:rsidRPr="007D61F2">
        <w:rPr>
          <w:rFonts w:ascii="宋体" w:hAnsi="宋体" w:hint="eastAsia"/>
          <w:sz w:val="28"/>
          <w:szCs w:val="28"/>
        </w:rPr>
        <w:t>月</w:t>
      </w:r>
      <w:r w:rsidRPr="007D61F2">
        <w:rPr>
          <w:rFonts w:ascii="宋体" w:hAnsi="宋体" w:hint="eastAsia"/>
          <w:sz w:val="28"/>
          <w:szCs w:val="28"/>
          <w:u w:val="single"/>
        </w:rPr>
        <w:t xml:space="preserve">   </w:t>
      </w:r>
      <w:r w:rsidRPr="007D61F2">
        <w:rPr>
          <w:rFonts w:ascii="宋体" w:hAnsi="宋体" w:hint="eastAsia"/>
          <w:sz w:val="28"/>
          <w:szCs w:val="28"/>
        </w:rPr>
        <w:t>日</w:t>
      </w:r>
    </w:p>
    <w:p w14:paraId="78789FB3" w14:textId="77777777" w:rsidR="00272D74" w:rsidRPr="007D61F2" w:rsidRDefault="00272D74">
      <w:pPr>
        <w:adjustRightInd w:val="0"/>
        <w:snapToGrid w:val="0"/>
        <w:spacing w:line="360" w:lineRule="auto"/>
        <w:ind w:firstLineChars="200" w:firstLine="560"/>
        <w:rPr>
          <w:rFonts w:ascii="宋体" w:hAnsi="宋体"/>
          <w:sz w:val="28"/>
          <w:szCs w:val="28"/>
        </w:rPr>
      </w:pPr>
    </w:p>
    <w:p w14:paraId="46937D34" w14:textId="77777777" w:rsidR="00272D74" w:rsidRPr="007D61F2" w:rsidRDefault="0050430B">
      <w:pPr>
        <w:adjustRightInd w:val="0"/>
        <w:snapToGrid w:val="0"/>
        <w:spacing w:line="360" w:lineRule="auto"/>
        <w:ind w:firstLineChars="200" w:firstLine="560"/>
        <w:rPr>
          <w:rFonts w:ascii="宋体" w:hAnsi="宋体"/>
          <w:sz w:val="28"/>
          <w:szCs w:val="28"/>
        </w:rPr>
      </w:pPr>
      <w:r w:rsidRPr="007D61F2">
        <w:rPr>
          <w:rFonts w:ascii="宋体" w:hAnsi="宋体" w:hint="eastAsia"/>
          <w:sz w:val="28"/>
          <w:szCs w:val="28"/>
        </w:rPr>
        <w:t>附：法定代表人：</w:t>
      </w:r>
      <w:r w:rsidRPr="007D61F2">
        <w:rPr>
          <w:rFonts w:ascii="宋体" w:hAnsi="宋体" w:hint="eastAsia"/>
          <w:sz w:val="28"/>
          <w:szCs w:val="28"/>
          <w:u w:val="single"/>
        </w:rPr>
        <w:t xml:space="preserve">        （签字）</w:t>
      </w:r>
      <w:r w:rsidRPr="007D61F2">
        <w:rPr>
          <w:rFonts w:ascii="宋体" w:hAnsi="宋体" w:hint="eastAsia"/>
          <w:sz w:val="28"/>
          <w:szCs w:val="28"/>
        </w:rPr>
        <w:t xml:space="preserve"> 性别：</w:t>
      </w:r>
      <w:r w:rsidRPr="007D61F2">
        <w:rPr>
          <w:rFonts w:ascii="宋体" w:hAnsi="宋体" w:hint="eastAsia"/>
          <w:sz w:val="28"/>
          <w:szCs w:val="28"/>
          <w:u w:val="single"/>
        </w:rPr>
        <w:t xml:space="preserve">     </w:t>
      </w:r>
      <w:r w:rsidRPr="007D61F2">
        <w:rPr>
          <w:rFonts w:ascii="宋体" w:hAnsi="宋体" w:hint="eastAsia"/>
          <w:sz w:val="28"/>
          <w:szCs w:val="28"/>
        </w:rPr>
        <w:t>年龄：</w:t>
      </w:r>
      <w:r w:rsidRPr="007D61F2">
        <w:rPr>
          <w:rFonts w:ascii="宋体" w:hAnsi="宋体" w:hint="eastAsia"/>
          <w:sz w:val="28"/>
          <w:szCs w:val="28"/>
          <w:u w:val="single"/>
        </w:rPr>
        <w:t xml:space="preserve">            </w:t>
      </w:r>
      <w:r w:rsidRPr="007D61F2">
        <w:rPr>
          <w:rFonts w:ascii="宋体" w:hAnsi="宋体" w:hint="eastAsia"/>
          <w:sz w:val="28"/>
          <w:szCs w:val="28"/>
        </w:rPr>
        <w:t xml:space="preserve">         </w:t>
      </w:r>
    </w:p>
    <w:p w14:paraId="23371261" w14:textId="77777777" w:rsidR="00272D74" w:rsidRPr="007D61F2" w:rsidRDefault="0050430B">
      <w:pPr>
        <w:adjustRightInd w:val="0"/>
        <w:snapToGrid w:val="0"/>
        <w:spacing w:line="360" w:lineRule="auto"/>
        <w:ind w:firstLineChars="200" w:firstLine="560"/>
        <w:rPr>
          <w:rFonts w:ascii="宋体" w:hAnsi="宋体"/>
          <w:sz w:val="28"/>
          <w:szCs w:val="28"/>
        </w:rPr>
      </w:pPr>
      <w:r w:rsidRPr="007D61F2">
        <w:rPr>
          <w:rFonts w:ascii="宋体" w:hAnsi="宋体" w:hint="eastAsia"/>
          <w:sz w:val="28"/>
          <w:szCs w:val="28"/>
        </w:rPr>
        <w:t>身份证号码：</w:t>
      </w:r>
      <w:r w:rsidRPr="007D61F2">
        <w:rPr>
          <w:rFonts w:ascii="宋体" w:hAnsi="宋体" w:hint="eastAsia"/>
          <w:sz w:val="28"/>
          <w:szCs w:val="28"/>
          <w:u w:val="single"/>
        </w:rPr>
        <w:t xml:space="preserve">                                </w:t>
      </w:r>
    </w:p>
    <w:p w14:paraId="12C8C897" w14:textId="77777777" w:rsidR="00272D74" w:rsidRPr="007D61F2" w:rsidRDefault="0050430B">
      <w:pPr>
        <w:adjustRightInd w:val="0"/>
        <w:snapToGrid w:val="0"/>
        <w:spacing w:line="360" w:lineRule="auto"/>
        <w:ind w:firstLineChars="200" w:firstLine="560"/>
        <w:rPr>
          <w:rFonts w:ascii="宋体" w:hAnsi="宋体"/>
          <w:sz w:val="28"/>
          <w:szCs w:val="28"/>
        </w:rPr>
      </w:pPr>
      <w:r w:rsidRPr="007D61F2">
        <w:rPr>
          <w:rFonts w:ascii="宋体" w:hAnsi="宋体" w:hint="eastAsia"/>
          <w:sz w:val="28"/>
          <w:szCs w:val="28"/>
        </w:rPr>
        <w:t xml:space="preserve">住址： </w:t>
      </w:r>
      <w:r w:rsidRPr="007D61F2">
        <w:rPr>
          <w:rFonts w:ascii="宋体" w:hAnsi="宋体" w:hint="eastAsia"/>
          <w:sz w:val="28"/>
          <w:szCs w:val="28"/>
          <w:u w:val="single"/>
        </w:rPr>
        <w:t xml:space="preserve">                        </w:t>
      </w:r>
      <w:r w:rsidRPr="007D61F2">
        <w:rPr>
          <w:rFonts w:ascii="宋体" w:hAnsi="宋体" w:hint="eastAsia"/>
          <w:sz w:val="28"/>
          <w:szCs w:val="28"/>
        </w:rPr>
        <w:t xml:space="preserve">                       </w:t>
      </w:r>
    </w:p>
    <w:p w14:paraId="3BC408EB" w14:textId="77777777" w:rsidR="00272D74" w:rsidRPr="007D61F2" w:rsidRDefault="0050430B">
      <w:pPr>
        <w:adjustRightInd w:val="0"/>
        <w:snapToGrid w:val="0"/>
        <w:spacing w:line="360" w:lineRule="auto"/>
        <w:ind w:firstLineChars="200" w:firstLine="560"/>
        <w:rPr>
          <w:rFonts w:ascii="宋体" w:hAnsi="宋体"/>
          <w:sz w:val="28"/>
          <w:szCs w:val="28"/>
        </w:rPr>
      </w:pPr>
      <w:r w:rsidRPr="007D61F2">
        <w:rPr>
          <w:rFonts w:ascii="宋体" w:hAnsi="宋体" w:hint="eastAsia"/>
          <w:sz w:val="28"/>
          <w:szCs w:val="28"/>
        </w:rPr>
        <w:t xml:space="preserve">电话： </w:t>
      </w:r>
      <w:r w:rsidRPr="007D61F2">
        <w:rPr>
          <w:rFonts w:ascii="宋体" w:hAnsi="宋体" w:hint="eastAsia"/>
          <w:sz w:val="28"/>
          <w:szCs w:val="28"/>
          <w:u w:val="single"/>
        </w:rPr>
        <w:t xml:space="preserve">                        </w:t>
      </w:r>
      <w:r w:rsidRPr="007D61F2">
        <w:rPr>
          <w:rFonts w:ascii="宋体" w:hAnsi="宋体" w:hint="eastAsia"/>
          <w:sz w:val="28"/>
          <w:szCs w:val="28"/>
        </w:rPr>
        <w:t xml:space="preserve">           </w:t>
      </w:r>
    </w:p>
    <w:p w14:paraId="6A9704D2" w14:textId="0C3C9B0F" w:rsidR="00272D74" w:rsidRPr="007D61F2" w:rsidRDefault="005A6AB5">
      <w:pPr>
        <w:adjustRightInd w:val="0"/>
        <w:snapToGrid w:val="0"/>
        <w:spacing w:line="360" w:lineRule="auto"/>
        <w:rPr>
          <w:rFonts w:ascii="宋体" w:hAnsi="宋体"/>
          <w:sz w:val="28"/>
          <w:szCs w:val="28"/>
        </w:rPr>
      </w:pPr>
      <w:r w:rsidRPr="007D61F2">
        <w:rPr>
          <w:rFonts w:ascii="宋体" w:hAnsi="宋体"/>
          <w:noProof/>
          <w:sz w:val="28"/>
          <w:szCs w:val="28"/>
        </w:rPr>
        <mc:AlternateContent>
          <mc:Choice Requires="wps">
            <w:drawing>
              <wp:anchor distT="0" distB="0" distL="114300" distR="114300" simplePos="0" relativeHeight="251657216" behindDoc="0" locked="0" layoutInCell="1" allowOverlap="1" wp14:anchorId="5F553614" wp14:editId="014D4429">
                <wp:simplePos x="0" y="0"/>
                <wp:positionH relativeFrom="column">
                  <wp:align>center</wp:align>
                </wp:positionH>
                <wp:positionV relativeFrom="paragraph">
                  <wp:posOffset>0</wp:posOffset>
                </wp:positionV>
                <wp:extent cx="4192270" cy="2092325"/>
                <wp:effectExtent l="0" t="0" r="17780"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14:paraId="49860F18" w14:textId="77777777" w:rsidR="00045A10" w:rsidRDefault="00045A10"/>
                          <w:p w14:paraId="36FDE0C3" w14:textId="77777777" w:rsidR="00045A10" w:rsidRDefault="00045A10"/>
                          <w:p w14:paraId="44A478E6" w14:textId="77777777" w:rsidR="00045A10" w:rsidRDefault="00045A10"/>
                          <w:p w14:paraId="74BEE425" w14:textId="77777777" w:rsidR="00045A10" w:rsidRDefault="00045A10"/>
                          <w:p w14:paraId="5A43626A" w14:textId="77777777" w:rsidR="00045A10" w:rsidRDefault="00045A10"/>
                          <w:p w14:paraId="662369D4" w14:textId="77777777" w:rsidR="00045A10" w:rsidRDefault="00045A10">
                            <w:pPr>
                              <w:ind w:firstLineChars="800" w:firstLine="1680"/>
                            </w:pPr>
                            <w:r>
                              <w:t>法定代表人身份证复印件（正反面）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53614" id="_x0000_t202" coordsize="21600,21600" o:spt="202" path="m,l,21600r21600,l21600,xe">
                <v:stroke joinstyle="miter"/>
                <v:path gradientshapeok="t" o:connecttype="rect"/>
              </v:shapetype>
              <v:shape id="Text Box 2" o:spid="_x0000_s1026" type="#_x0000_t202" style="position:absolute;left:0;text-align:left;margin-left:0;margin-top:0;width:330.1pt;height:164.7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">
                <v:textbox>
                  <w:txbxContent>
                    <w:p w14:paraId="49860F18" w14:textId="77777777" w:rsidR="00045A10" w:rsidRDefault="00045A10"/>
                    <w:p w14:paraId="36FDE0C3" w14:textId="77777777" w:rsidR="00045A10" w:rsidRDefault="00045A10"/>
                    <w:p w14:paraId="44A478E6" w14:textId="77777777" w:rsidR="00045A10" w:rsidRDefault="00045A10"/>
                    <w:p w14:paraId="74BEE425" w14:textId="77777777" w:rsidR="00045A10" w:rsidRDefault="00045A10"/>
                    <w:p w14:paraId="5A43626A" w14:textId="77777777" w:rsidR="00045A10" w:rsidRDefault="00045A10"/>
                    <w:p w14:paraId="662369D4" w14:textId="77777777" w:rsidR="00045A10" w:rsidRDefault="00045A10">
                      <w:pPr>
                        <w:ind w:firstLineChars="800" w:firstLine="1680"/>
                      </w:pPr>
                      <w:r>
                        <w:t>法定代表人身份证复印件（正反面）</w:t>
                      </w:r>
                    </w:p>
                  </w:txbxContent>
                </v:textbox>
              </v:shape>
            </w:pict>
          </mc:Fallback>
        </mc:AlternateContent>
      </w:r>
    </w:p>
    <w:p w14:paraId="3EA0EA3E" w14:textId="77777777" w:rsidR="00272D74" w:rsidRPr="007D61F2" w:rsidRDefault="0050430B">
      <w:pPr>
        <w:adjustRightInd w:val="0"/>
        <w:snapToGrid w:val="0"/>
        <w:spacing w:line="360" w:lineRule="auto"/>
        <w:rPr>
          <w:rFonts w:ascii="宋体" w:hAnsi="宋体"/>
          <w:szCs w:val="21"/>
        </w:rPr>
      </w:pPr>
      <w:r w:rsidRPr="007D61F2">
        <w:rPr>
          <w:rFonts w:ascii="宋体" w:hAnsi="宋体"/>
          <w:b/>
          <w:sz w:val="28"/>
          <w:szCs w:val="28"/>
        </w:rPr>
        <w:br w:type="page"/>
      </w:r>
      <w:r w:rsidRPr="007D61F2">
        <w:rPr>
          <w:rFonts w:ascii="宋体" w:hAnsi="宋体" w:hint="eastAsia"/>
          <w:b/>
          <w:bCs/>
          <w:sz w:val="24"/>
          <w:szCs w:val="28"/>
        </w:rPr>
        <w:lastRenderedPageBreak/>
        <w:t>附件2:</w:t>
      </w:r>
    </w:p>
    <w:p w14:paraId="3E473353" w14:textId="77777777" w:rsidR="00272D74" w:rsidRPr="007D61F2" w:rsidRDefault="0050430B">
      <w:pPr>
        <w:adjustRightInd w:val="0"/>
        <w:snapToGrid w:val="0"/>
        <w:spacing w:line="360" w:lineRule="auto"/>
        <w:jc w:val="center"/>
        <w:rPr>
          <w:rFonts w:ascii="宋体" w:hAnsi="宋体"/>
          <w:b/>
          <w:bCs/>
          <w:sz w:val="44"/>
        </w:rPr>
      </w:pPr>
      <w:r w:rsidRPr="007D61F2">
        <w:rPr>
          <w:rFonts w:ascii="宋体" w:hAnsi="宋体" w:hint="eastAsia"/>
          <w:b/>
          <w:bCs/>
          <w:sz w:val="44"/>
        </w:rPr>
        <w:t>法定代表人授权书</w:t>
      </w:r>
    </w:p>
    <w:p w14:paraId="4C88D915" w14:textId="77777777" w:rsidR="00272D74" w:rsidRPr="007D61F2" w:rsidRDefault="0050430B">
      <w:pPr>
        <w:adjustRightInd w:val="0"/>
        <w:snapToGrid w:val="0"/>
        <w:spacing w:line="360" w:lineRule="auto"/>
        <w:rPr>
          <w:rFonts w:ascii="宋体" w:hAnsi="宋体"/>
          <w:sz w:val="24"/>
          <w:szCs w:val="24"/>
        </w:rPr>
      </w:pPr>
      <w:r w:rsidRPr="007D61F2">
        <w:rPr>
          <w:rFonts w:ascii="宋体" w:hAnsi="宋体" w:hint="eastAsia"/>
          <w:sz w:val="24"/>
          <w:szCs w:val="24"/>
        </w:rPr>
        <w:t>致  珠海大横琴股份有限公司</w:t>
      </w:r>
    </w:p>
    <w:p w14:paraId="38FCE3FB" w14:textId="77777777" w:rsidR="00272D74" w:rsidRPr="007D61F2" w:rsidRDefault="0050430B">
      <w:pPr>
        <w:adjustRightInd w:val="0"/>
        <w:snapToGrid w:val="0"/>
        <w:spacing w:line="360" w:lineRule="auto"/>
        <w:ind w:firstLineChars="200" w:firstLine="480"/>
        <w:jc w:val="left"/>
        <w:rPr>
          <w:rFonts w:ascii="宋体" w:hAnsi="宋体"/>
          <w:sz w:val="24"/>
          <w:szCs w:val="24"/>
        </w:rPr>
      </w:pPr>
      <w:r w:rsidRPr="007D61F2">
        <w:rPr>
          <w:rFonts w:ascii="宋体" w:hAnsi="宋体" w:hint="eastAsia"/>
          <w:sz w:val="24"/>
          <w:szCs w:val="24"/>
        </w:rPr>
        <w:t>中国电建昆明院·水电九局联合体</w:t>
      </w:r>
    </w:p>
    <w:p w14:paraId="58C2D67E" w14:textId="77777777" w:rsidR="00272D74" w:rsidRPr="007D61F2" w:rsidRDefault="0050430B">
      <w:pPr>
        <w:adjustRightInd w:val="0"/>
        <w:snapToGrid w:val="0"/>
        <w:spacing w:line="360" w:lineRule="auto"/>
        <w:ind w:firstLineChars="200" w:firstLine="480"/>
        <w:jc w:val="left"/>
        <w:rPr>
          <w:rFonts w:ascii="宋体" w:hAnsi="宋体"/>
          <w:sz w:val="24"/>
          <w:szCs w:val="24"/>
        </w:rPr>
      </w:pPr>
      <w:r w:rsidRPr="007D61F2">
        <w:rPr>
          <w:rFonts w:ascii="宋体" w:hAnsi="宋体"/>
          <w:sz w:val="24"/>
          <w:szCs w:val="24"/>
          <w:u w:val="single"/>
        </w:rPr>
        <w:t xml:space="preserve">                        </w:t>
      </w:r>
      <w:r w:rsidRPr="007D61F2">
        <w:rPr>
          <w:rFonts w:ascii="宋体" w:hAnsi="宋体" w:hint="eastAsia"/>
          <w:sz w:val="24"/>
          <w:szCs w:val="24"/>
          <w:u w:val="single"/>
        </w:rPr>
        <w:t xml:space="preserve">  </w:t>
      </w:r>
      <w:r w:rsidRPr="007D61F2">
        <w:rPr>
          <w:rFonts w:ascii="宋体" w:hAnsi="宋体"/>
          <w:sz w:val="24"/>
          <w:szCs w:val="24"/>
          <w:u w:val="single"/>
        </w:rPr>
        <w:t xml:space="preserve"> </w:t>
      </w:r>
      <w:r w:rsidRPr="007D61F2">
        <w:rPr>
          <w:rFonts w:ascii="宋体" w:hAnsi="宋体" w:hint="eastAsia"/>
          <w:sz w:val="24"/>
          <w:szCs w:val="24"/>
        </w:rPr>
        <w:t>（供应商全称）法定代表人</w:t>
      </w:r>
      <w:r w:rsidRPr="007D61F2">
        <w:rPr>
          <w:rFonts w:ascii="宋体" w:hAnsi="宋体" w:hint="eastAsia"/>
          <w:sz w:val="24"/>
          <w:szCs w:val="24"/>
          <w:u w:val="single"/>
        </w:rPr>
        <w:t xml:space="preserve">             </w:t>
      </w:r>
      <w:r w:rsidRPr="007D61F2">
        <w:rPr>
          <w:rFonts w:ascii="宋体" w:hAnsi="宋体" w:hint="eastAsia"/>
          <w:sz w:val="24"/>
          <w:szCs w:val="24"/>
        </w:rPr>
        <w:t>授权</w:t>
      </w:r>
      <w:r w:rsidRPr="007D61F2">
        <w:rPr>
          <w:rFonts w:ascii="宋体" w:hAnsi="宋体"/>
          <w:sz w:val="24"/>
          <w:szCs w:val="24"/>
          <w:u w:val="single"/>
        </w:rPr>
        <w:t xml:space="preserve">    </w:t>
      </w:r>
      <w:r w:rsidRPr="007D61F2">
        <w:rPr>
          <w:rFonts w:ascii="宋体" w:hAnsi="宋体" w:hint="eastAsia"/>
          <w:sz w:val="24"/>
          <w:szCs w:val="24"/>
          <w:u w:val="single"/>
        </w:rPr>
        <w:t xml:space="preserve">   </w:t>
      </w:r>
      <w:r w:rsidRPr="007D61F2">
        <w:rPr>
          <w:rFonts w:ascii="宋体" w:hAnsi="宋体"/>
          <w:sz w:val="24"/>
          <w:szCs w:val="24"/>
          <w:u w:val="single"/>
        </w:rPr>
        <w:t xml:space="preserve">     </w:t>
      </w:r>
      <w:r w:rsidRPr="007D61F2">
        <w:rPr>
          <w:rFonts w:ascii="宋体" w:hAnsi="宋体" w:hint="eastAsia"/>
          <w:sz w:val="24"/>
          <w:szCs w:val="24"/>
        </w:rPr>
        <w:t>（委托代理人姓名）为委托代理人，参加贵司组织的</w:t>
      </w:r>
      <w:r w:rsidRPr="007D61F2">
        <w:rPr>
          <w:rFonts w:ascii="宋体" w:hAnsi="宋体"/>
          <w:sz w:val="24"/>
          <w:szCs w:val="24"/>
          <w:u w:val="single"/>
        </w:rPr>
        <w:t xml:space="preserve">   </w:t>
      </w:r>
      <w:r w:rsidRPr="007D61F2">
        <w:rPr>
          <w:rFonts w:ascii="宋体" w:hAnsi="宋体" w:hint="eastAsia"/>
          <w:sz w:val="24"/>
          <w:szCs w:val="24"/>
          <w:u w:val="single"/>
        </w:rPr>
        <w:t xml:space="preserve"> </w:t>
      </w:r>
      <w:r w:rsidRPr="007D61F2">
        <w:rPr>
          <w:rFonts w:ascii="宋体" w:hAnsi="宋体"/>
          <w:sz w:val="24"/>
          <w:szCs w:val="24"/>
          <w:u w:val="single"/>
        </w:rPr>
        <w:t xml:space="preserve">  </w:t>
      </w:r>
      <w:r w:rsidRPr="007D61F2">
        <w:rPr>
          <w:rFonts w:ascii="宋体" w:hAnsi="宋体" w:hint="eastAsia"/>
          <w:sz w:val="24"/>
          <w:szCs w:val="24"/>
        </w:rPr>
        <w:t>年</w:t>
      </w:r>
      <w:r w:rsidRPr="007D61F2">
        <w:rPr>
          <w:rFonts w:ascii="宋体" w:hAnsi="宋体"/>
          <w:sz w:val="24"/>
          <w:szCs w:val="24"/>
          <w:u w:val="single"/>
        </w:rPr>
        <w:t xml:space="preserve"> </w:t>
      </w:r>
      <w:r w:rsidRPr="007D61F2">
        <w:rPr>
          <w:rFonts w:ascii="宋体" w:hAnsi="宋体" w:hint="eastAsia"/>
          <w:sz w:val="24"/>
          <w:szCs w:val="24"/>
          <w:u w:val="single"/>
        </w:rPr>
        <w:t xml:space="preserve">  </w:t>
      </w:r>
      <w:r w:rsidRPr="007D61F2">
        <w:rPr>
          <w:rFonts w:ascii="宋体" w:hAnsi="宋体"/>
          <w:sz w:val="24"/>
          <w:szCs w:val="24"/>
          <w:u w:val="single"/>
        </w:rPr>
        <w:t xml:space="preserve"> </w:t>
      </w:r>
      <w:r w:rsidRPr="007D61F2">
        <w:rPr>
          <w:rFonts w:ascii="宋体" w:hAnsi="宋体" w:hint="eastAsia"/>
          <w:sz w:val="24"/>
          <w:szCs w:val="24"/>
        </w:rPr>
        <w:t>月</w:t>
      </w:r>
      <w:r w:rsidRPr="007D61F2">
        <w:rPr>
          <w:rFonts w:ascii="宋体" w:hAnsi="宋体"/>
          <w:sz w:val="24"/>
          <w:szCs w:val="24"/>
          <w:u w:val="single"/>
        </w:rPr>
        <w:t xml:space="preserve"> </w:t>
      </w:r>
      <w:r w:rsidRPr="007D61F2">
        <w:rPr>
          <w:rFonts w:ascii="宋体" w:hAnsi="宋体" w:hint="eastAsia"/>
          <w:sz w:val="24"/>
          <w:szCs w:val="24"/>
          <w:u w:val="single"/>
        </w:rPr>
        <w:t xml:space="preserve">  </w:t>
      </w:r>
      <w:r w:rsidRPr="007D61F2">
        <w:rPr>
          <w:rFonts w:ascii="宋体" w:hAnsi="宋体"/>
          <w:sz w:val="24"/>
          <w:szCs w:val="24"/>
          <w:u w:val="single"/>
        </w:rPr>
        <w:t xml:space="preserve">  </w:t>
      </w:r>
      <w:r w:rsidRPr="007D61F2">
        <w:rPr>
          <w:rFonts w:ascii="宋体" w:hAnsi="宋体" w:hint="eastAsia"/>
          <w:sz w:val="24"/>
          <w:szCs w:val="24"/>
        </w:rPr>
        <w:t>日</w:t>
      </w:r>
      <w:r w:rsidR="008339A4" w:rsidRPr="007D61F2">
        <w:rPr>
          <w:rFonts w:ascii="宋体" w:hAnsi="宋体" w:hint="eastAsia"/>
          <w:sz w:val="24"/>
          <w:szCs w:val="24"/>
          <w:u w:val="single"/>
        </w:rPr>
        <w:t>横琴新区海绵城市第一批示范项目设计施工总承包路基土材料（</w:t>
      </w:r>
      <w:r w:rsidR="00C2514D" w:rsidRPr="007D61F2">
        <w:rPr>
          <w:rFonts w:ascii="宋体" w:hAnsi="宋体" w:hint="eastAsia"/>
          <w:sz w:val="24"/>
          <w:szCs w:val="24"/>
          <w:u w:val="single"/>
        </w:rPr>
        <w:t>第三次</w:t>
      </w:r>
      <w:r w:rsidR="008339A4" w:rsidRPr="007D61F2">
        <w:rPr>
          <w:rFonts w:ascii="宋体" w:hAnsi="宋体" w:hint="eastAsia"/>
          <w:sz w:val="24"/>
          <w:szCs w:val="24"/>
          <w:u w:val="single"/>
        </w:rPr>
        <w:t>）</w:t>
      </w:r>
      <w:r w:rsidRPr="007D61F2">
        <w:rPr>
          <w:rFonts w:ascii="宋体" w:hAnsi="宋体"/>
          <w:sz w:val="24"/>
          <w:szCs w:val="24"/>
          <w:u w:val="single"/>
        </w:rPr>
        <w:t xml:space="preserve"> </w:t>
      </w:r>
      <w:r w:rsidRPr="007D61F2">
        <w:rPr>
          <w:rFonts w:ascii="宋体" w:hAnsi="宋体" w:hint="eastAsia"/>
          <w:sz w:val="24"/>
          <w:szCs w:val="24"/>
        </w:rPr>
        <w:t>项目（编号</w:t>
      </w:r>
      <w:r w:rsidRPr="007D61F2">
        <w:rPr>
          <w:rFonts w:ascii="宋体" w:hAnsi="宋体"/>
          <w:sz w:val="24"/>
          <w:szCs w:val="24"/>
          <w:u w:val="single"/>
        </w:rPr>
        <w:t xml:space="preserve">              </w:t>
      </w:r>
      <w:r w:rsidRPr="007D61F2">
        <w:rPr>
          <w:rFonts w:ascii="宋体" w:hAnsi="宋体" w:hint="eastAsia"/>
          <w:sz w:val="24"/>
          <w:szCs w:val="24"/>
        </w:rPr>
        <w:t>）</w:t>
      </w:r>
      <w:r w:rsidR="000E6A5D" w:rsidRPr="007D61F2">
        <w:rPr>
          <w:rFonts w:ascii="宋体" w:hAnsi="宋体" w:hint="eastAsia"/>
          <w:sz w:val="24"/>
          <w:szCs w:val="24"/>
        </w:rPr>
        <w:t>询价</w:t>
      </w:r>
      <w:r w:rsidRPr="007D61F2">
        <w:rPr>
          <w:rFonts w:ascii="宋体" w:hAnsi="宋体" w:hint="eastAsia"/>
          <w:sz w:val="24"/>
          <w:szCs w:val="24"/>
        </w:rPr>
        <w:t>采购活动，全权处理采购活动中的一切事宜。</w:t>
      </w:r>
    </w:p>
    <w:p w14:paraId="45AB9676" w14:textId="77777777" w:rsidR="00272D74" w:rsidRPr="007D61F2" w:rsidRDefault="00272D74">
      <w:pPr>
        <w:adjustRightInd w:val="0"/>
        <w:snapToGrid w:val="0"/>
        <w:spacing w:line="360" w:lineRule="auto"/>
        <w:rPr>
          <w:rFonts w:ascii="宋体" w:hAnsi="宋体"/>
          <w:sz w:val="24"/>
          <w:szCs w:val="24"/>
        </w:rPr>
      </w:pPr>
    </w:p>
    <w:p w14:paraId="62B7FBEA" w14:textId="77777777" w:rsidR="00272D74" w:rsidRPr="007D61F2" w:rsidRDefault="0050430B">
      <w:pPr>
        <w:adjustRightInd w:val="0"/>
        <w:snapToGrid w:val="0"/>
        <w:spacing w:line="360" w:lineRule="auto"/>
        <w:ind w:firstLineChars="1400" w:firstLine="3360"/>
        <w:rPr>
          <w:rFonts w:ascii="宋体" w:hAnsi="宋体"/>
          <w:sz w:val="24"/>
          <w:szCs w:val="24"/>
        </w:rPr>
      </w:pPr>
      <w:r w:rsidRPr="007D61F2">
        <w:rPr>
          <w:rFonts w:ascii="宋体" w:hAnsi="宋体" w:hint="eastAsia"/>
          <w:sz w:val="24"/>
          <w:szCs w:val="24"/>
        </w:rPr>
        <w:t>法定代表人（签字）：</w:t>
      </w:r>
    </w:p>
    <w:p w14:paraId="4748320C" w14:textId="4E637BA6" w:rsidR="00272D74" w:rsidRPr="007D61F2" w:rsidRDefault="00107E8C">
      <w:pPr>
        <w:adjustRightInd w:val="0"/>
        <w:snapToGrid w:val="0"/>
        <w:spacing w:line="360" w:lineRule="auto"/>
        <w:ind w:firstLineChars="1400" w:firstLine="3360"/>
        <w:rPr>
          <w:rFonts w:ascii="宋体" w:hAnsi="宋体"/>
          <w:sz w:val="24"/>
          <w:szCs w:val="24"/>
        </w:rPr>
      </w:pPr>
      <w:r w:rsidRPr="007D61F2">
        <w:rPr>
          <w:rFonts w:ascii="宋体" w:hAnsi="宋体" w:hint="eastAsia"/>
          <w:sz w:val="24"/>
          <w:szCs w:val="24"/>
        </w:rPr>
        <w:t>单位</w:t>
      </w:r>
      <w:r w:rsidR="0050430B" w:rsidRPr="007D61F2">
        <w:rPr>
          <w:rFonts w:ascii="宋体" w:hAnsi="宋体" w:hint="eastAsia"/>
          <w:sz w:val="24"/>
          <w:szCs w:val="24"/>
        </w:rPr>
        <w:t>全称（</w:t>
      </w:r>
      <w:r w:rsidR="00041696" w:rsidRPr="007D61F2">
        <w:rPr>
          <w:rFonts w:ascii="宋体" w:hAnsi="宋体" w:hint="eastAsia"/>
          <w:sz w:val="24"/>
          <w:szCs w:val="24"/>
        </w:rPr>
        <w:t>法人公章</w:t>
      </w:r>
      <w:r w:rsidR="0050430B" w:rsidRPr="007D61F2">
        <w:rPr>
          <w:rFonts w:ascii="宋体" w:hAnsi="宋体" w:hint="eastAsia"/>
          <w:sz w:val="24"/>
          <w:szCs w:val="24"/>
        </w:rPr>
        <w:t>）：</w:t>
      </w:r>
    </w:p>
    <w:p w14:paraId="37B4E1BC" w14:textId="77777777" w:rsidR="00272D74" w:rsidRPr="007D61F2" w:rsidRDefault="0050430B">
      <w:pPr>
        <w:adjustRightInd w:val="0"/>
        <w:snapToGrid w:val="0"/>
        <w:spacing w:line="360" w:lineRule="auto"/>
        <w:ind w:firstLineChars="1400" w:firstLine="3360"/>
        <w:rPr>
          <w:rFonts w:ascii="宋体" w:hAnsi="宋体"/>
          <w:sz w:val="24"/>
          <w:szCs w:val="24"/>
        </w:rPr>
      </w:pPr>
      <w:r w:rsidRPr="007D61F2">
        <w:rPr>
          <w:rFonts w:ascii="宋体" w:hAnsi="宋体" w:hint="eastAsia"/>
          <w:sz w:val="24"/>
          <w:szCs w:val="24"/>
        </w:rPr>
        <w:t>日</w:t>
      </w:r>
      <w:r w:rsidRPr="007D61F2">
        <w:rPr>
          <w:rFonts w:ascii="宋体" w:hAnsi="宋体"/>
          <w:sz w:val="24"/>
          <w:szCs w:val="24"/>
        </w:rPr>
        <w:t xml:space="preserve">      </w:t>
      </w:r>
      <w:r w:rsidRPr="007D61F2">
        <w:rPr>
          <w:rFonts w:ascii="宋体" w:hAnsi="宋体" w:hint="eastAsia"/>
          <w:sz w:val="24"/>
          <w:szCs w:val="24"/>
        </w:rPr>
        <w:t>期：</w:t>
      </w:r>
    </w:p>
    <w:p w14:paraId="3144A7F0" w14:textId="77777777" w:rsidR="00272D74" w:rsidRPr="007D61F2" w:rsidRDefault="0050430B">
      <w:pPr>
        <w:adjustRightInd w:val="0"/>
        <w:snapToGrid w:val="0"/>
        <w:spacing w:line="360" w:lineRule="auto"/>
        <w:rPr>
          <w:rFonts w:ascii="宋体" w:hAnsi="宋体"/>
          <w:sz w:val="24"/>
          <w:szCs w:val="24"/>
        </w:rPr>
      </w:pPr>
      <w:r w:rsidRPr="007D61F2">
        <w:rPr>
          <w:rFonts w:ascii="宋体" w:hAnsi="宋体" w:hint="eastAsia"/>
          <w:sz w:val="24"/>
          <w:szCs w:val="24"/>
        </w:rPr>
        <w:t>附：</w:t>
      </w:r>
    </w:p>
    <w:p w14:paraId="31EB7655" w14:textId="77777777" w:rsidR="00272D74" w:rsidRPr="007D61F2" w:rsidRDefault="0050430B">
      <w:pPr>
        <w:adjustRightInd w:val="0"/>
        <w:snapToGrid w:val="0"/>
        <w:spacing w:line="360" w:lineRule="auto"/>
        <w:rPr>
          <w:rFonts w:ascii="宋体" w:hAnsi="宋体"/>
          <w:sz w:val="24"/>
          <w:szCs w:val="24"/>
        </w:rPr>
      </w:pPr>
      <w:r w:rsidRPr="007D61F2">
        <w:rPr>
          <w:rFonts w:ascii="宋体" w:hAnsi="宋体" w:hint="eastAsia"/>
          <w:sz w:val="24"/>
          <w:szCs w:val="24"/>
        </w:rPr>
        <w:t>委托代理人：</w:t>
      </w:r>
    </w:p>
    <w:p w14:paraId="3127740B" w14:textId="77777777" w:rsidR="00272D74" w:rsidRPr="007D61F2" w:rsidRDefault="0050430B">
      <w:pPr>
        <w:adjustRightInd w:val="0"/>
        <w:snapToGrid w:val="0"/>
        <w:spacing w:line="360" w:lineRule="auto"/>
        <w:rPr>
          <w:rFonts w:ascii="宋体" w:hAnsi="宋体"/>
          <w:sz w:val="24"/>
          <w:szCs w:val="24"/>
        </w:rPr>
      </w:pPr>
      <w:r w:rsidRPr="007D61F2">
        <w:rPr>
          <w:rFonts w:ascii="宋体" w:hAnsi="宋体" w:hint="eastAsia"/>
          <w:sz w:val="24"/>
          <w:szCs w:val="24"/>
        </w:rPr>
        <w:t>身份证号码：</w:t>
      </w:r>
    </w:p>
    <w:p w14:paraId="519BA9AE" w14:textId="77777777" w:rsidR="00272D74" w:rsidRPr="007D61F2" w:rsidRDefault="0050430B">
      <w:pPr>
        <w:adjustRightInd w:val="0"/>
        <w:snapToGrid w:val="0"/>
        <w:spacing w:line="360" w:lineRule="auto"/>
        <w:rPr>
          <w:rFonts w:ascii="宋体" w:hAnsi="宋体"/>
          <w:sz w:val="24"/>
          <w:szCs w:val="24"/>
        </w:rPr>
      </w:pPr>
      <w:r w:rsidRPr="007D61F2">
        <w:rPr>
          <w:rFonts w:ascii="宋体" w:hAnsi="宋体" w:hint="eastAsia"/>
          <w:sz w:val="24"/>
          <w:szCs w:val="24"/>
        </w:rPr>
        <w:t>职</w:t>
      </w:r>
      <w:r w:rsidRPr="007D61F2">
        <w:rPr>
          <w:rFonts w:ascii="宋体" w:hAnsi="宋体"/>
          <w:sz w:val="24"/>
          <w:szCs w:val="24"/>
        </w:rPr>
        <w:t xml:space="preserve">      </w:t>
      </w:r>
      <w:r w:rsidRPr="007D61F2">
        <w:rPr>
          <w:rFonts w:ascii="宋体" w:hAnsi="宋体" w:hint="eastAsia"/>
          <w:sz w:val="24"/>
          <w:szCs w:val="24"/>
        </w:rPr>
        <w:t>务：</w:t>
      </w:r>
    </w:p>
    <w:p w14:paraId="5BC95053" w14:textId="77777777" w:rsidR="00272D74" w:rsidRPr="007D61F2" w:rsidRDefault="0050430B">
      <w:pPr>
        <w:adjustRightInd w:val="0"/>
        <w:snapToGrid w:val="0"/>
        <w:spacing w:line="360" w:lineRule="auto"/>
        <w:rPr>
          <w:rFonts w:ascii="宋体" w:hAnsi="宋体"/>
          <w:sz w:val="24"/>
          <w:szCs w:val="24"/>
        </w:rPr>
      </w:pPr>
      <w:r w:rsidRPr="007D61F2">
        <w:rPr>
          <w:rFonts w:ascii="宋体" w:hAnsi="宋体" w:hint="eastAsia"/>
          <w:sz w:val="24"/>
          <w:szCs w:val="24"/>
        </w:rPr>
        <w:t>手机号码：</w:t>
      </w:r>
    </w:p>
    <w:p w14:paraId="551B715E" w14:textId="77777777" w:rsidR="00272D74" w:rsidRPr="007D61F2" w:rsidRDefault="0050430B">
      <w:pPr>
        <w:adjustRightInd w:val="0"/>
        <w:snapToGrid w:val="0"/>
        <w:spacing w:line="360" w:lineRule="auto"/>
        <w:rPr>
          <w:rFonts w:ascii="宋体" w:hAnsi="宋体"/>
          <w:sz w:val="24"/>
          <w:szCs w:val="24"/>
        </w:rPr>
      </w:pPr>
      <w:r w:rsidRPr="007D61F2">
        <w:rPr>
          <w:rFonts w:ascii="宋体" w:hAnsi="宋体" w:hint="eastAsia"/>
          <w:sz w:val="24"/>
          <w:szCs w:val="24"/>
        </w:rPr>
        <w:t>通讯地址：</w:t>
      </w:r>
    </w:p>
    <w:p w14:paraId="18D90E99" w14:textId="77777777" w:rsidR="00272D74" w:rsidRPr="007D61F2" w:rsidRDefault="0050430B">
      <w:pPr>
        <w:adjustRightInd w:val="0"/>
        <w:snapToGrid w:val="0"/>
        <w:spacing w:line="360" w:lineRule="auto"/>
        <w:rPr>
          <w:rFonts w:ascii="宋体" w:hAnsi="宋体"/>
          <w:sz w:val="24"/>
          <w:szCs w:val="24"/>
        </w:rPr>
      </w:pPr>
      <w:r w:rsidRPr="007D61F2">
        <w:rPr>
          <w:rFonts w:ascii="宋体" w:hAnsi="宋体" w:hint="eastAsia"/>
          <w:sz w:val="24"/>
          <w:szCs w:val="24"/>
        </w:rPr>
        <w:t>邮政编码：</w:t>
      </w:r>
    </w:p>
    <w:p w14:paraId="5A11C930" w14:textId="77777777" w:rsidR="00272D74" w:rsidRPr="007D61F2" w:rsidRDefault="0050430B">
      <w:pPr>
        <w:adjustRightInd w:val="0"/>
        <w:snapToGrid w:val="0"/>
        <w:spacing w:line="360" w:lineRule="auto"/>
        <w:rPr>
          <w:rFonts w:ascii="宋体" w:hAnsi="宋体"/>
          <w:sz w:val="24"/>
          <w:szCs w:val="24"/>
        </w:rPr>
      </w:pPr>
      <w:r w:rsidRPr="007D61F2">
        <w:rPr>
          <w:rFonts w:ascii="宋体" w:hAnsi="宋体" w:hint="eastAsia"/>
          <w:sz w:val="24"/>
          <w:szCs w:val="24"/>
        </w:rPr>
        <w:t>电</w:t>
      </w:r>
      <w:r w:rsidRPr="007D61F2">
        <w:rPr>
          <w:rFonts w:ascii="宋体" w:hAnsi="宋体"/>
          <w:sz w:val="24"/>
          <w:szCs w:val="24"/>
        </w:rPr>
        <w:t xml:space="preserve">    </w:t>
      </w:r>
      <w:r w:rsidRPr="007D61F2">
        <w:rPr>
          <w:rFonts w:ascii="宋体" w:hAnsi="宋体" w:hint="eastAsia"/>
          <w:sz w:val="24"/>
          <w:szCs w:val="24"/>
        </w:rPr>
        <w:t>话：</w:t>
      </w:r>
    </w:p>
    <w:p w14:paraId="77602CD2" w14:textId="77777777" w:rsidR="00272D74" w:rsidRPr="007D61F2" w:rsidRDefault="0050430B">
      <w:pPr>
        <w:adjustRightInd w:val="0"/>
        <w:snapToGrid w:val="0"/>
        <w:spacing w:line="360" w:lineRule="auto"/>
        <w:rPr>
          <w:rFonts w:ascii="宋体" w:hAnsi="宋体"/>
          <w:sz w:val="24"/>
          <w:szCs w:val="24"/>
        </w:rPr>
      </w:pPr>
      <w:r w:rsidRPr="007D61F2">
        <w:rPr>
          <w:rFonts w:ascii="宋体" w:hAnsi="宋体" w:hint="eastAsia"/>
          <w:sz w:val="24"/>
          <w:szCs w:val="24"/>
        </w:rPr>
        <w:t>传</w:t>
      </w:r>
      <w:r w:rsidRPr="007D61F2">
        <w:rPr>
          <w:rFonts w:ascii="宋体" w:hAnsi="宋体"/>
          <w:sz w:val="24"/>
          <w:szCs w:val="24"/>
        </w:rPr>
        <w:t xml:space="preserve">    </w:t>
      </w:r>
      <w:r w:rsidRPr="007D61F2">
        <w:rPr>
          <w:rFonts w:ascii="宋体" w:hAnsi="宋体" w:hint="eastAsia"/>
          <w:sz w:val="24"/>
          <w:szCs w:val="24"/>
        </w:rPr>
        <w:t>真：</w:t>
      </w:r>
    </w:p>
    <w:p w14:paraId="3FA47431" w14:textId="25F0F850" w:rsidR="00272D74" w:rsidRPr="007D61F2" w:rsidRDefault="005A6AB5">
      <w:pPr>
        <w:spacing w:line="400" w:lineRule="exact"/>
        <w:ind w:firstLineChars="257" w:firstLine="722"/>
        <w:rPr>
          <w:rFonts w:ascii="宋体" w:hAnsi="宋体"/>
          <w:b/>
          <w:sz w:val="28"/>
          <w:szCs w:val="28"/>
        </w:rPr>
      </w:pPr>
      <w:r w:rsidRPr="007D61F2">
        <w:rPr>
          <w:rFonts w:ascii="宋体" w:hAnsi="宋体"/>
          <w:b/>
          <w:noProof/>
          <w:sz w:val="28"/>
          <w:szCs w:val="28"/>
        </w:rPr>
        <mc:AlternateContent>
          <mc:Choice Requires="wps">
            <w:drawing>
              <wp:anchor distT="0" distB="0" distL="114300" distR="114300" simplePos="0" relativeHeight="251658240" behindDoc="0" locked="0" layoutInCell="1" allowOverlap="1" wp14:anchorId="63087A53" wp14:editId="41DBBD10">
                <wp:simplePos x="0" y="0"/>
                <wp:positionH relativeFrom="column">
                  <wp:posOffset>533400</wp:posOffset>
                </wp:positionH>
                <wp:positionV relativeFrom="paragraph">
                  <wp:posOffset>511175</wp:posOffset>
                </wp:positionV>
                <wp:extent cx="4192270" cy="2092325"/>
                <wp:effectExtent l="0" t="0" r="17780" b="222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2092325"/>
                        </a:xfrm>
                        <a:prstGeom prst="rect">
                          <a:avLst/>
                        </a:prstGeom>
                        <a:solidFill>
                          <a:srgbClr val="FFFFFF"/>
                        </a:solidFill>
                        <a:ln w="9525">
                          <a:solidFill>
                            <a:srgbClr val="000000"/>
                          </a:solidFill>
                          <a:miter lim="800000"/>
                        </a:ln>
                      </wps:spPr>
                      <wps:txbx>
                        <w:txbxContent>
                          <w:p w14:paraId="473D9953" w14:textId="77777777" w:rsidR="00045A10" w:rsidRDefault="00045A10"/>
                          <w:p w14:paraId="212FE823" w14:textId="77777777" w:rsidR="00045A10" w:rsidRDefault="00045A10"/>
                          <w:p w14:paraId="45E9382B" w14:textId="77777777" w:rsidR="00045A10" w:rsidRDefault="00045A10"/>
                          <w:p w14:paraId="1F1C9EF7" w14:textId="77777777" w:rsidR="00045A10" w:rsidRDefault="00045A10"/>
                          <w:p w14:paraId="280B3F4D" w14:textId="77777777" w:rsidR="00045A10" w:rsidRDefault="00045A10"/>
                          <w:p w14:paraId="52883115" w14:textId="77777777" w:rsidR="00045A10" w:rsidRDefault="00045A10">
                            <w:pPr>
                              <w:ind w:firstLineChars="800" w:firstLine="1680"/>
                            </w:pPr>
                            <w:r>
                              <w:t>委托代理人身份证复印件（正反面）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87A53" id="Text Box 3" o:spid="_x0000_s1027" type="#_x0000_t202" style="position:absolute;left:0;text-align:left;margin-left:42pt;margin-top:40.25pt;width:330.1pt;height:16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">
                <v:textbox>
                  <w:txbxContent>
                    <w:p w14:paraId="473D9953" w14:textId="77777777" w:rsidR="00045A10" w:rsidRDefault="00045A10"/>
                    <w:p w14:paraId="212FE823" w14:textId="77777777" w:rsidR="00045A10" w:rsidRDefault="00045A10"/>
                    <w:p w14:paraId="45E9382B" w14:textId="77777777" w:rsidR="00045A10" w:rsidRDefault="00045A10"/>
                    <w:p w14:paraId="1F1C9EF7" w14:textId="77777777" w:rsidR="00045A10" w:rsidRDefault="00045A10"/>
                    <w:p w14:paraId="280B3F4D" w14:textId="77777777" w:rsidR="00045A10" w:rsidRDefault="00045A10"/>
                    <w:p w14:paraId="52883115" w14:textId="77777777" w:rsidR="00045A10" w:rsidRDefault="00045A10">
                      <w:pPr>
                        <w:ind w:firstLineChars="800" w:firstLine="1680"/>
                      </w:pPr>
                      <w:r>
                        <w:t>委托代理人身份证复印件（正反面）</w:t>
                      </w:r>
                    </w:p>
                  </w:txbxContent>
                </v:textbox>
              </v:shape>
            </w:pict>
          </mc:Fallback>
        </mc:AlternateContent>
      </w:r>
    </w:p>
    <w:p w14:paraId="230A580A" w14:textId="77777777" w:rsidR="00272D74" w:rsidRPr="007D61F2" w:rsidRDefault="00272D74">
      <w:pPr>
        <w:rPr>
          <w:rFonts w:ascii="宋体" w:hAnsi="宋体"/>
          <w:b/>
          <w:sz w:val="28"/>
          <w:szCs w:val="28"/>
        </w:rPr>
      </w:pPr>
    </w:p>
    <w:p w14:paraId="5EE0421C" w14:textId="77777777" w:rsidR="00272D74" w:rsidRPr="007D61F2" w:rsidRDefault="00272D74">
      <w:pPr>
        <w:rPr>
          <w:rFonts w:ascii="宋体" w:hAnsi="宋体"/>
          <w:b/>
          <w:sz w:val="28"/>
          <w:szCs w:val="28"/>
        </w:rPr>
      </w:pPr>
    </w:p>
    <w:p w14:paraId="5C551B24" w14:textId="77777777" w:rsidR="00272D74" w:rsidRPr="007D61F2" w:rsidRDefault="00272D74">
      <w:pPr>
        <w:rPr>
          <w:rFonts w:ascii="宋体" w:hAnsi="宋体"/>
          <w:b/>
          <w:sz w:val="28"/>
          <w:szCs w:val="28"/>
        </w:rPr>
      </w:pPr>
    </w:p>
    <w:p w14:paraId="47FF0E4B" w14:textId="77777777" w:rsidR="00272D74" w:rsidRPr="007D61F2" w:rsidRDefault="00272D74">
      <w:pPr>
        <w:rPr>
          <w:rFonts w:ascii="宋体" w:hAnsi="宋体"/>
          <w:b/>
          <w:sz w:val="28"/>
          <w:szCs w:val="28"/>
        </w:rPr>
      </w:pPr>
    </w:p>
    <w:p w14:paraId="1ED42166" w14:textId="77777777" w:rsidR="00272D74" w:rsidRPr="007D61F2" w:rsidRDefault="0050430B">
      <w:pPr>
        <w:tabs>
          <w:tab w:val="right" w:pos="8312"/>
        </w:tabs>
        <w:jc w:val="left"/>
        <w:rPr>
          <w:rFonts w:ascii="宋体" w:hAnsi="宋体"/>
          <w:b/>
          <w:sz w:val="28"/>
          <w:szCs w:val="28"/>
        </w:rPr>
        <w:sectPr w:rsidR="00272D74" w:rsidRPr="007D61F2">
          <w:pgSz w:w="11906" w:h="16838"/>
          <w:pgMar w:top="1134" w:right="1797" w:bottom="1089" w:left="1797" w:header="851" w:footer="992" w:gutter="0"/>
          <w:pgNumType w:start="0"/>
          <w:cols w:space="720"/>
          <w:titlePg/>
          <w:docGrid w:type="lines" w:linePitch="312"/>
        </w:sectPr>
      </w:pPr>
      <w:r w:rsidRPr="007D61F2">
        <w:rPr>
          <w:rFonts w:ascii="宋体" w:hAnsi="宋体" w:hint="eastAsia"/>
          <w:b/>
          <w:sz w:val="28"/>
          <w:szCs w:val="28"/>
        </w:rPr>
        <w:tab/>
      </w:r>
    </w:p>
    <w:p w14:paraId="4B120AD7" w14:textId="77777777" w:rsidR="00272D74" w:rsidRPr="007D61F2" w:rsidRDefault="0050430B">
      <w:pPr>
        <w:tabs>
          <w:tab w:val="right" w:pos="8312"/>
        </w:tabs>
        <w:jc w:val="left"/>
        <w:rPr>
          <w:rFonts w:ascii="宋体" w:hAnsi="宋体"/>
          <w:b/>
          <w:sz w:val="28"/>
          <w:szCs w:val="28"/>
        </w:rPr>
      </w:pPr>
      <w:r w:rsidRPr="007D61F2">
        <w:rPr>
          <w:rFonts w:ascii="宋体" w:hAnsi="宋体" w:hint="eastAsia"/>
          <w:b/>
          <w:sz w:val="28"/>
          <w:szCs w:val="28"/>
        </w:rPr>
        <w:lastRenderedPageBreak/>
        <w:t>附件3</w:t>
      </w:r>
    </w:p>
    <w:p w14:paraId="0E36AA35" w14:textId="598B60AD" w:rsidR="00272D74" w:rsidRPr="007D61F2" w:rsidRDefault="0050430B">
      <w:pPr>
        <w:tabs>
          <w:tab w:val="right" w:pos="8312"/>
        </w:tabs>
        <w:jc w:val="center"/>
        <w:rPr>
          <w:rFonts w:ascii="宋体" w:hAnsi="宋体"/>
          <w:b/>
          <w:sz w:val="30"/>
          <w:szCs w:val="30"/>
        </w:rPr>
      </w:pPr>
      <w:r w:rsidRPr="007D61F2">
        <w:rPr>
          <w:rFonts w:ascii="宋体" w:hAnsi="宋体" w:hint="eastAsia"/>
          <w:b/>
          <w:sz w:val="30"/>
          <w:szCs w:val="30"/>
        </w:rPr>
        <w:t>承诺书</w:t>
      </w:r>
    </w:p>
    <w:p w14:paraId="622C6D66" w14:textId="77777777" w:rsidR="00272D74" w:rsidRPr="007D61F2" w:rsidRDefault="00272D74">
      <w:pPr>
        <w:tabs>
          <w:tab w:val="right" w:pos="8312"/>
        </w:tabs>
        <w:jc w:val="left"/>
        <w:rPr>
          <w:rFonts w:ascii="宋体" w:hAnsi="宋体"/>
          <w:b/>
          <w:sz w:val="28"/>
          <w:szCs w:val="28"/>
        </w:rPr>
      </w:pPr>
    </w:p>
    <w:p w14:paraId="5D6DBA18" w14:textId="77777777" w:rsidR="00272D74" w:rsidRPr="007D61F2" w:rsidRDefault="0050430B">
      <w:pPr>
        <w:tabs>
          <w:tab w:val="right" w:pos="8312"/>
        </w:tabs>
        <w:jc w:val="left"/>
        <w:rPr>
          <w:rFonts w:ascii="宋体" w:hAnsi="宋体"/>
          <w:b/>
          <w:sz w:val="28"/>
          <w:szCs w:val="28"/>
        </w:rPr>
      </w:pPr>
      <w:r w:rsidRPr="007D61F2">
        <w:rPr>
          <w:rFonts w:ascii="宋体" w:hAnsi="宋体" w:hint="eastAsia"/>
          <w:b/>
          <w:sz w:val="28"/>
          <w:szCs w:val="28"/>
        </w:rPr>
        <w:t>致：珠海大横琴股份有限公司</w:t>
      </w:r>
    </w:p>
    <w:p w14:paraId="558914F7" w14:textId="77777777" w:rsidR="00272D74" w:rsidRPr="007D61F2" w:rsidRDefault="0050430B">
      <w:pPr>
        <w:tabs>
          <w:tab w:val="right" w:pos="8312"/>
        </w:tabs>
        <w:ind w:firstLineChars="200" w:firstLine="562"/>
        <w:jc w:val="left"/>
        <w:rPr>
          <w:rFonts w:ascii="宋体" w:hAnsi="宋体"/>
          <w:b/>
          <w:sz w:val="28"/>
          <w:szCs w:val="28"/>
        </w:rPr>
      </w:pPr>
      <w:r w:rsidRPr="007D61F2">
        <w:rPr>
          <w:rFonts w:ascii="宋体" w:hAnsi="宋体" w:hint="eastAsia"/>
          <w:b/>
          <w:sz w:val="28"/>
          <w:szCs w:val="28"/>
        </w:rPr>
        <w:t>中国电建昆明院·水电九局联合体</w:t>
      </w:r>
    </w:p>
    <w:p w14:paraId="06F6374D" w14:textId="70DACA68" w:rsidR="00272D74" w:rsidRPr="007D61F2" w:rsidRDefault="0050430B">
      <w:pPr>
        <w:tabs>
          <w:tab w:val="right" w:pos="8312"/>
        </w:tabs>
        <w:ind w:firstLineChars="200" w:firstLine="560"/>
        <w:jc w:val="left"/>
        <w:rPr>
          <w:rFonts w:ascii="宋体" w:hAnsi="宋体"/>
          <w:bCs/>
          <w:sz w:val="28"/>
          <w:szCs w:val="28"/>
        </w:rPr>
      </w:pPr>
      <w:r w:rsidRPr="007D61F2">
        <w:rPr>
          <w:rFonts w:ascii="宋体" w:hAnsi="宋体" w:hint="eastAsia"/>
          <w:bCs/>
          <w:sz w:val="28"/>
          <w:szCs w:val="28"/>
        </w:rPr>
        <w:t>本</w:t>
      </w:r>
      <w:r w:rsidR="00107E8C" w:rsidRPr="007D61F2">
        <w:rPr>
          <w:rFonts w:ascii="宋体" w:hAnsi="宋体" w:hint="eastAsia"/>
          <w:bCs/>
          <w:sz w:val="28"/>
          <w:szCs w:val="28"/>
        </w:rPr>
        <w:t>报价单位</w:t>
      </w:r>
      <w:r w:rsidRPr="007D61F2">
        <w:rPr>
          <w:rFonts w:ascii="宋体" w:hAnsi="宋体" w:hint="eastAsia"/>
          <w:bCs/>
          <w:sz w:val="28"/>
          <w:szCs w:val="28"/>
        </w:rPr>
        <w:t>已详细阅读了（</w:t>
      </w:r>
      <w:r w:rsidR="008339A4" w:rsidRPr="007D61F2">
        <w:rPr>
          <w:rFonts w:ascii="宋体" w:hAnsi="宋体" w:hint="eastAsia"/>
          <w:bCs/>
          <w:sz w:val="28"/>
          <w:szCs w:val="28"/>
        </w:rPr>
        <w:t>横琴新区海绵城市第一批示范项目设计施工总承包路基土材料（</w:t>
      </w:r>
      <w:r w:rsidR="00C2514D" w:rsidRPr="007D61F2">
        <w:rPr>
          <w:rFonts w:ascii="宋体" w:hAnsi="宋体" w:hint="eastAsia"/>
          <w:bCs/>
          <w:sz w:val="28"/>
          <w:szCs w:val="28"/>
        </w:rPr>
        <w:t>第三次</w:t>
      </w:r>
      <w:r w:rsidR="008339A4" w:rsidRPr="007D61F2">
        <w:rPr>
          <w:rFonts w:ascii="宋体" w:hAnsi="宋体" w:hint="eastAsia"/>
          <w:bCs/>
          <w:sz w:val="28"/>
          <w:szCs w:val="28"/>
        </w:rPr>
        <w:t>）</w:t>
      </w:r>
      <w:r w:rsidRPr="007D61F2">
        <w:rPr>
          <w:rFonts w:ascii="宋体" w:hAnsi="宋体" w:hint="eastAsia"/>
          <w:bCs/>
          <w:sz w:val="28"/>
          <w:szCs w:val="28"/>
        </w:rPr>
        <w:t>）的询价采购文件，现就参加</w:t>
      </w:r>
      <w:r w:rsidR="00107E8C" w:rsidRPr="007D61F2">
        <w:rPr>
          <w:rFonts w:ascii="宋体" w:hAnsi="宋体" w:hint="eastAsia"/>
          <w:bCs/>
          <w:sz w:val="28"/>
          <w:szCs w:val="28"/>
        </w:rPr>
        <w:t>竞价</w:t>
      </w:r>
      <w:r w:rsidRPr="007D61F2">
        <w:rPr>
          <w:rFonts w:ascii="宋体" w:hAnsi="宋体" w:hint="eastAsia"/>
          <w:bCs/>
          <w:sz w:val="28"/>
          <w:szCs w:val="28"/>
        </w:rPr>
        <w:t>的有关事项郑重承诺如下：</w:t>
      </w:r>
    </w:p>
    <w:p w14:paraId="2EB44A35" w14:textId="77F44B25" w:rsidR="00272D74" w:rsidRPr="007D61F2" w:rsidRDefault="0050430B">
      <w:pPr>
        <w:tabs>
          <w:tab w:val="right" w:pos="8312"/>
        </w:tabs>
        <w:ind w:firstLineChars="200" w:firstLine="560"/>
        <w:jc w:val="left"/>
        <w:rPr>
          <w:rFonts w:ascii="宋体" w:hAnsi="宋体"/>
          <w:bCs/>
          <w:sz w:val="28"/>
          <w:szCs w:val="28"/>
        </w:rPr>
      </w:pPr>
      <w:r w:rsidRPr="007D61F2">
        <w:rPr>
          <w:rFonts w:ascii="宋体" w:hAnsi="宋体" w:hint="eastAsia"/>
          <w:bCs/>
          <w:sz w:val="28"/>
          <w:szCs w:val="28"/>
        </w:rPr>
        <w:t>1.一旦</w:t>
      </w:r>
      <w:r w:rsidR="00107E8C" w:rsidRPr="007D61F2">
        <w:rPr>
          <w:rFonts w:ascii="宋体" w:hAnsi="宋体" w:hint="eastAsia"/>
          <w:bCs/>
          <w:sz w:val="28"/>
          <w:szCs w:val="28"/>
        </w:rPr>
        <w:t>中选</w:t>
      </w:r>
      <w:r w:rsidRPr="007D61F2">
        <w:rPr>
          <w:rFonts w:ascii="宋体" w:hAnsi="宋体" w:hint="eastAsia"/>
          <w:bCs/>
          <w:sz w:val="28"/>
          <w:szCs w:val="28"/>
        </w:rPr>
        <w:t>，保证按照</w:t>
      </w:r>
      <w:r w:rsidR="00C04F90" w:rsidRPr="007D61F2">
        <w:rPr>
          <w:rFonts w:ascii="宋体" w:hAnsi="宋体" w:hint="eastAsia"/>
          <w:bCs/>
          <w:sz w:val="28"/>
          <w:szCs w:val="28"/>
        </w:rPr>
        <w:t>本次询价采购文件</w:t>
      </w:r>
      <w:r w:rsidRPr="007D61F2">
        <w:rPr>
          <w:rFonts w:ascii="宋体" w:hAnsi="宋体" w:hint="eastAsia"/>
          <w:bCs/>
          <w:sz w:val="28"/>
          <w:szCs w:val="28"/>
        </w:rPr>
        <w:t>规定、</w:t>
      </w:r>
      <w:r w:rsidR="00107E8C" w:rsidRPr="007D61F2">
        <w:rPr>
          <w:rFonts w:ascii="宋体" w:hAnsi="宋体" w:hint="eastAsia"/>
          <w:bCs/>
          <w:sz w:val="28"/>
          <w:szCs w:val="28"/>
        </w:rPr>
        <w:t>竞争性报价文件</w:t>
      </w:r>
      <w:r w:rsidRPr="007D61F2">
        <w:rPr>
          <w:rFonts w:ascii="宋体" w:hAnsi="宋体" w:hint="eastAsia"/>
          <w:bCs/>
          <w:sz w:val="28"/>
          <w:szCs w:val="28"/>
        </w:rPr>
        <w:t>承诺、采购合同约定以及设计和现行有关规范、标准的要求。</w:t>
      </w:r>
    </w:p>
    <w:p w14:paraId="558FA6CC" w14:textId="2DE34E05" w:rsidR="00272D74" w:rsidRPr="007D61F2" w:rsidRDefault="0050430B">
      <w:pPr>
        <w:tabs>
          <w:tab w:val="right" w:pos="8312"/>
        </w:tabs>
        <w:ind w:firstLineChars="200" w:firstLine="560"/>
        <w:jc w:val="left"/>
        <w:rPr>
          <w:rFonts w:ascii="宋体" w:hAnsi="宋体"/>
          <w:bCs/>
          <w:sz w:val="28"/>
          <w:szCs w:val="28"/>
        </w:rPr>
      </w:pPr>
      <w:r w:rsidRPr="007D61F2">
        <w:rPr>
          <w:rFonts w:ascii="宋体" w:hAnsi="宋体" w:hint="eastAsia"/>
          <w:bCs/>
          <w:sz w:val="28"/>
          <w:szCs w:val="28"/>
        </w:rPr>
        <w:t>2.一旦</w:t>
      </w:r>
      <w:r w:rsidR="00107E8C" w:rsidRPr="007D61F2">
        <w:rPr>
          <w:rFonts w:ascii="宋体" w:hAnsi="宋体" w:hint="eastAsia"/>
          <w:bCs/>
          <w:sz w:val="28"/>
          <w:szCs w:val="28"/>
        </w:rPr>
        <w:t>中选</w:t>
      </w:r>
      <w:r w:rsidRPr="007D61F2">
        <w:rPr>
          <w:rFonts w:ascii="宋体" w:hAnsi="宋体" w:hint="eastAsia"/>
          <w:bCs/>
          <w:sz w:val="28"/>
          <w:szCs w:val="28"/>
        </w:rPr>
        <w:t>，保证按照</w:t>
      </w:r>
      <w:r w:rsidR="00C04F90" w:rsidRPr="007D61F2">
        <w:rPr>
          <w:rFonts w:ascii="宋体" w:hAnsi="宋体" w:hint="eastAsia"/>
          <w:bCs/>
          <w:sz w:val="28"/>
          <w:szCs w:val="28"/>
        </w:rPr>
        <w:t>本次询价采购文件</w:t>
      </w:r>
      <w:r w:rsidRPr="007D61F2">
        <w:rPr>
          <w:rFonts w:ascii="宋体" w:hAnsi="宋体" w:hint="eastAsia"/>
          <w:bCs/>
          <w:sz w:val="28"/>
          <w:szCs w:val="28"/>
        </w:rPr>
        <w:t>规定，按时提交履约担保、签订采购合同。</w:t>
      </w:r>
    </w:p>
    <w:p w14:paraId="02FECE42" w14:textId="0434F0B5" w:rsidR="00272D74" w:rsidRPr="007D61F2" w:rsidRDefault="0050430B">
      <w:pPr>
        <w:tabs>
          <w:tab w:val="right" w:pos="8312"/>
        </w:tabs>
        <w:ind w:firstLineChars="200" w:firstLine="560"/>
        <w:jc w:val="left"/>
        <w:rPr>
          <w:rFonts w:ascii="宋体" w:hAnsi="宋体"/>
          <w:bCs/>
          <w:sz w:val="28"/>
          <w:szCs w:val="28"/>
        </w:rPr>
      </w:pPr>
      <w:r w:rsidRPr="007D61F2">
        <w:rPr>
          <w:rFonts w:ascii="宋体" w:hAnsi="宋体" w:hint="eastAsia"/>
          <w:bCs/>
          <w:sz w:val="28"/>
          <w:szCs w:val="28"/>
        </w:rPr>
        <w:t>3.一旦</w:t>
      </w:r>
      <w:r w:rsidR="00107E8C" w:rsidRPr="007D61F2">
        <w:rPr>
          <w:rFonts w:ascii="宋体" w:hAnsi="宋体" w:hint="eastAsia"/>
          <w:bCs/>
          <w:sz w:val="28"/>
          <w:szCs w:val="28"/>
        </w:rPr>
        <w:t>中选</w:t>
      </w:r>
      <w:r w:rsidRPr="007D61F2">
        <w:rPr>
          <w:rFonts w:ascii="宋体" w:hAnsi="宋体" w:hint="eastAsia"/>
          <w:bCs/>
          <w:sz w:val="28"/>
          <w:szCs w:val="28"/>
        </w:rPr>
        <w:t>，保证按照采购合同约</w:t>
      </w:r>
      <w:bookmarkStart w:id="8" w:name="_GoBack"/>
      <w:bookmarkEnd w:id="8"/>
      <w:r w:rsidRPr="007D61F2">
        <w:rPr>
          <w:rFonts w:ascii="宋体" w:hAnsi="宋体" w:hint="eastAsia"/>
          <w:bCs/>
          <w:sz w:val="28"/>
          <w:szCs w:val="28"/>
        </w:rPr>
        <w:t>定依法行使合同权利、履行合同义务，密切配合相关监督管理部门以及业主方、建设单位、监理单位开展工作，服从相关监督管理部门工作人员以及建设单位驻现场代表、现场监理人员的监督管理。</w:t>
      </w:r>
    </w:p>
    <w:p w14:paraId="043B6DE8" w14:textId="41C735E4" w:rsidR="00272D74" w:rsidRPr="007D61F2" w:rsidRDefault="0050430B">
      <w:pPr>
        <w:tabs>
          <w:tab w:val="right" w:pos="8312"/>
        </w:tabs>
        <w:ind w:firstLineChars="200" w:firstLine="560"/>
        <w:jc w:val="left"/>
        <w:rPr>
          <w:rFonts w:ascii="宋体" w:hAnsi="宋体"/>
          <w:bCs/>
          <w:sz w:val="28"/>
          <w:szCs w:val="28"/>
        </w:rPr>
      </w:pPr>
      <w:r w:rsidRPr="007D61F2">
        <w:rPr>
          <w:rFonts w:ascii="宋体" w:hAnsi="宋体" w:hint="eastAsia"/>
          <w:bCs/>
          <w:sz w:val="28"/>
          <w:szCs w:val="28"/>
        </w:rPr>
        <w:t>4.一旦</w:t>
      </w:r>
      <w:r w:rsidR="00107E8C" w:rsidRPr="007D61F2">
        <w:rPr>
          <w:rFonts w:ascii="宋体" w:hAnsi="宋体" w:hint="eastAsia"/>
          <w:bCs/>
          <w:sz w:val="28"/>
          <w:szCs w:val="28"/>
        </w:rPr>
        <w:t>中选</w:t>
      </w:r>
      <w:r w:rsidRPr="007D61F2">
        <w:rPr>
          <w:rFonts w:ascii="宋体" w:hAnsi="宋体" w:hint="eastAsia"/>
          <w:bCs/>
          <w:sz w:val="28"/>
          <w:szCs w:val="28"/>
        </w:rPr>
        <w:t>，自</w:t>
      </w:r>
      <w:r w:rsidR="00107E8C" w:rsidRPr="007D61F2">
        <w:rPr>
          <w:rFonts w:ascii="宋体" w:hAnsi="宋体" w:hint="eastAsia"/>
          <w:bCs/>
          <w:sz w:val="28"/>
          <w:szCs w:val="28"/>
        </w:rPr>
        <w:t>中选</w:t>
      </w:r>
      <w:r w:rsidRPr="007D61F2">
        <w:rPr>
          <w:rFonts w:ascii="宋体" w:hAnsi="宋体" w:hint="eastAsia"/>
          <w:bCs/>
          <w:sz w:val="28"/>
          <w:szCs w:val="28"/>
        </w:rPr>
        <w:t>之日起保证日供货量必须满足甲方项目现场施工进度要求</w:t>
      </w:r>
      <w:r w:rsidRPr="007D61F2">
        <w:rPr>
          <w:rFonts w:ascii="宋体" w:hAnsi="宋体"/>
          <w:bCs/>
          <w:sz w:val="28"/>
          <w:szCs w:val="28"/>
        </w:rPr>
        <w:t>,</w:t>
      </w:r>
      <w:r w:rsidRPr="007D61F2">
        <w:rPr>
          <w:rFonts w:ascii="宋体" w:hAnsi="宋体" w:hint="eastAsia"/>
          <w:bCs/>
          <w:sz w:val="28"/>
          <w:szCs w:val="28"/>
        </w:rPr>
        <w:t>确保</w:t>
      </w:r>
      <w:r w:rsidR="00586CE8" w:rsidRPr="007D61F2">
        <w:rPr>
          <w:rFonts w:ascii="宋体" w:hAnsi="宋体" w:hint="eastAsia"/>
          <w:bCs/>
          <w:sz w:val="28"/>
          <w:szCs w:val="28"/>
        </w:rPr>
        <w:t>满足施工进度要求并在</w:t>
      </w:r>
      <w:r w:rsidRPr="007D61F2">
        <w:rPr>
          <w:rFonts w:ascii="宋体" w:hAnsi="宋体" w:hint="eastAsia"/>
          <w:bCs/>
          <w:sz w:val="28"/>
          <w:szCs w:val="28"/>
        </w:rPr>
        <w:t>项目规定供货期内按质按量完成供货，如有违反以上承诺，将自动放弃</w:t>
      </w:r>
      <w:r w:rsidR="00107E8C" w:rsidRPr="007D61F2">
        <w:rPr>
          <w:rFonts w:ascii="宋体" w:hAnsi="宋体" w:hint="eastAsia"/>
          <w:bCs/>
          <w:sz w:val="28"/>
          <w:szCs w:val="28"/>
        </w:rPr>
        <w:t>竞价</w:t>
      </w:r>
      <w:r w:rsidRPr="007D61F2">
        <w:rPr>
          <w:rFonts w:ascii="宋体" w:hAnsi="宋体" w:hint="eastAsia"/>
          <w:bCs/>
          <w:sz w:val="28"/>
          <w:szCs w:val="28"/>
        </w:rPr>
        <w:t>资格、</w:t>
      </w:r>
      <w:r w:rsidR="00107E8C" w:rsidRPr="007D61F2">
        <w:rPr>
          <w:rFonts w:ascii="宋体" w:hAnsi="宋体" w:hint="eastAsia"/>
          <w:bCs/>
          <w:sz w:val="28"/>
          <w:szCs w:val="28"/>
        </w:rPr>
        <w:t>中选</w:t>
      </w:r>
      <w:r w:rsidRPr="007D61F2">
        <w:rPr>
          <w:rFonts w:ascii="宋体" w:hAnsi="宋体" w:hint="eastAsia"/>
          <w:bCs/>
          <w:sz w:val="28"/>
          <w:szCs w:val="28"/>
        </w:rPr>
        <w:t>结果，自觉接受相关处罚及采购合同违约责任。</w:t>
      </w:r>
    </w:p>
    <w:p w14:paraId="76F40C09" w14:textId="126B461F" w:rsidR="00272D74" w:rsidRPr="007D61F2" w:rsidRDefault="0050430B">
      <w:pPr>
        <w:tabs>
          <w:tab w:val="right" w:pos="8312"/>
        </w:tabs>
        <w:jc w:val="left"/>
        <w:rPr>
          <w:rFonts w:ascii="宋体" w:hAnsi="宋体"/>
          <w:bCs/>
          <w:sz w:val="28"/>
          <w:szCs w:val="28"/>
        </w:rPr>
      </w:pPr>
      <w:r w:rsidRPr="007D61F2">
        <w:rPr>
          <w:rFonts w:ascii="宋体" w:hAnsi="宋体" w:hint="eastAsia"/>
          <w:bCs/>
          <w:sz w:val="28"/>
          <w:szCs w:val="28"/>
        </w:rPr>
        <w:t>5.一旦</w:t>
      </w:r>
      <w:r w:rsidR="00107E8C" w:rsidRPr="007D61F2">
        <w:rPr>
          <w:rFonts w:ascii="宋体" w:hAnsi="宋体" w:hint="eastAsia"/>
          <w:bCs/>
          <w:sz w:val="28"/>
          <w:szCs w:val="28"/>
        </w:rPr>
        <w:t>中选</w:t>
      </w:r>
      <w:r w:rsidRPr="007D61F2">
        <w:rPr>
          <w:rFonts w:ascii="宋体" w:hAnsi="宋体" w:hint="eastAsia"/>
          <w:bCs/>
          <w:sz w:val="28"/>
          <w:szCs w:val="28"/>
        </w:rPr>
        <w:t>，保证路基土方材料质量要求应满足设计和现行有关规范、标准的要求，并满足或高于业主方及建设方招标过程中提供的路基土方样本的要求，不得采用膨胀土及高液限粘土做填料,填料液</w:t>
      </w:r>
      <w:r w:rsidRPr="007D61F2">
        <w:rPr>
          <w:rFonts w:ascii="宋体" w:hAnsi="宋体" w:hint="eastAsia"/>
          <w:bCs/>
          <w:sz w:val="28"/>
          <w:szCs w:val="28"/>
        </w:rPr>
        <w:lastRenderedPageBreak/>
        <w:t>限小于50%;塑性指数小于26。具体如下表：</w:t>
      </w:r>
    </w:p>
    <w:tbl>
      <w:tblPr>
        <w:tblW w:w="8183" w:type="dxa"/>
        <w:jc w:val="center"/>
        <w:tblLayout w:type="fixed"/>
        <w:tblLook w:val="04A0" w:firstRow="1" w:lastRow="0" w:firstColumn="1" w:lastColumn="0" w:noHBand="0" w:noVBand="1"/>
      </w:tblPr>
      <w:tblGrid>
        <w:gridCol w:w="1085"/>
        <w:gridCol w:w="1751"/>
        <w:gridCol w:w="2516"/>
        <w:gridCol w:w="2831"/>
      </w:tblGrid>
      <w:tr w:rsidR="007D61F2" w:rsidRPr="007D61F2" w14:paraId="4F4C1B21" w14:textId="77777777">
        <w:trPr>
          <w:trHeight w:val="454"/>
          <w:tblHeader/>
          <w:jc w:val="center"/>
        </w:trPr>
        <w:tc>
          <w:tcPr>
            <w:tcW w:w="108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B7EB34B"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项目</w:t>
            </w:r>
          </w:p>
        </w:tc>
        <w:tc>
          <w:tcPr>
            <w:tcW w:w="1751" w:type="dxa"/>
            <w:vMerge w:val="restart"/>
            <w:tcBorders>
              <w:top w:val="single" w:sz="8" w:space="0" w:color="000000"/>
              <w:left w:val="nil"/>
              <w:bottom w:val="single" w:sz="8" w:space="0" w:color="000000"/>
              <w:right w:val="single" w:sz="8" w:space="0" w:color="000000"/>
            </w:tcBorders>
            <w:shd w:val="clear" w:color="auto" w:fill="FFFFFF"/>
            <w:vAlign w:val="center"/>
          </w:tcPr>
          <w:p w14:paraId="16B0FC85"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路面底面以下深度（cm）</w:t>
            </w:r>
          </w:p>
        </w:tc>
        <w:tc>
          <w:tcPr>
            <w:tcW w:w="5347" w:type="dxa"/>
            <w:gridSpan w:val="2"/>
            <w:tcBorders>
              <w:top w:val="single" w:sz="8" w:space="0" w:color="000000"/>
              <w:left w:val="nil"/>
              <w:bottom w:val="single" w:sz="8" w:space="0" w:color="000000"/>
              <w:right w:val="single" w:sz="8" w:space="0" w:color="000000"/>
            </w:tcBorders>
            <w:shd w:val="clear" w:color="auto" w:fill="FFFFFF"/>
            <w:vAlign w:val="center"/>
          </w:tcPr>
          <w:p w14:paraId="1ED43D9B"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填料</w:t>
            </w:r>
          </w:p>
        </w:tc>
      </w:tr>
      <w:tr w:rsidR="007D61F2" w:rsidRPr="007D61F2" w14:paraId="1451D1AA" w14:textId="77777777">
        <w:trPr>
          <w:trHeight w:val="454"/>
          <w:tblHeader/>
          <w:jc w:val="center"/>
        </w:trPr>
        <w:tc>
          <w:tcPr>
            <w:tcW w:w="10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5B9A731" w14:textId="77777777" w:rsidR="00272D74" w:rsidRPr="007D61F2" w:rsidRDefault="00272D74">
            <w:pPr>
              <w:widowControl/>
              <w:snapToGrid w:val="0"/>
              <w:jc w:val="left"/>
              <w:rPr>
                <w:rFonts w:ascii="宋体" w:hAnsi="宋体"/>
                <w:bCs/>
                <w:sz w:val="28"/>
                <w:szCs w:val="28"/>
              </w:rPr>
            </w:pPr>
          </w:p>
        </w:tc>
        <w:tc>
          <w:tcPr>
            <w:tcW w:w="1751" w:type="dxa"/>
            <w:vMerge/>
            <w:tcBorders>
              <w:top w:val="single" w:sz="8" w:space="0" w:color="000000"/>
              <w:left w:val="nil"/>
              <w:bottom w:val="single" w:sz="8" w:space="0" w:color="000000"/>
              <w:right w:val="single" w:sz="8" w:space="0" w:color="000000"/>
            </w:tcBorders>
            <w:shd w:val="clear" w:color="auto" w:fill="auto"/>
            <w:vAlign w:val="center"/>
          </w:tcPr>
          <w:p w14:paraId="2E4FD35A" w14:textId="77777777" w:rsidR="00272D74" w:rsidRPr="007D61F2" w:rsidRDefault="00272D74">
            <w:pPr>
              <w:widowControl/>
              <w:snapToGrid w:val="0"/>
              <w:jc w:val="left"/>
              <w:rPr>
                <w:rFonts w:ascii="宋体" w:hAnsi="宋体"/>
                <w:bCs/>
                <w:sz w:val="28"/>
                <w:szCs w:val="28"/>
              </w:rPr>
            </w:pPr>
          </w:p>
        </w:tc>
        <w:tc>
          <w:tcPr>
            <w:tcW w:w="2516" w:type="dxa"/>
            <w:tcBorders>
              <w:top w:val="single" w:sz="8" w:space="0" w:color="000000"/>
              <w:left w:val="nil"/>
              <w:bottom w:val="single" w:sz="8" w:space="0" w:color="000000"/>
              <w:right w:val="single" w:sz="8" w:space="0" w:color="000000"/>
            </w:tcBorders>
            <w:shd w:val="clear" w:color="auto" w:fill="FFFFFF"/>
            <w:vAlign w:val="center"/>
          </w:tcPr>
          <w:p w14:paraId="476BE149"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填料最大粒径（cm）</w:t>
            </w:r>
          </w:p>
        </w:tc>
        <w:tc>
          <w:tcPr>
            <w:tcW w:w="2831" w:type="dxa"/>
            <w:tcBorders>
              <w:top w:val="single" w:sz="8" w:space="0" w:color="000000"/>
              <w:left w:val="nil"/>
              <w:bottom w:val="single" w:sz="8" w:space="0" w:color="000000"/>
              <w:right w:val="single" w:sz="8" w:space="0" w:color="000000"/>
            </w:tcBorders>
            <w:shd w:val="clear" w:color="auto" w:fill="FFFFFF"/>
            <w:vAlign w:val="center"/>
          </w:tcPr>
          <w:p w14:paraId="10AE9333"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填料最小强度（CBR）（%）</w:t>
            </w:r>
          </w:p>
        </w:tc>
      </w:tr>
      <w:tr w:rsidR="007D61F2" w:rsidRPr="007D61F2" w14:paraId="34767882" w14:textId="77777777">
        <w:trPr>
          <w:trHeight w:val="454"/>
          <w:jc w:val="center"/>
        </w:trPr>
        <w:tc>
          <w:tcPr>
            <w:tcW w:w="1085" w:type="dxa"/>
            <w:vMerge w:val="restart"/>
            <w:tcBorders>
              <w:top w:val="nil"/>
              <w:left w:val="single" w:sz="8" w:space="0" w:color="000000"/>
              <w:bottom w:val="single" w:sz="8" w:space="0" w:color="000000"/>
              <w:right w:val="single" w:sz="8" w:space="0" w:color="000000"/>
            </w:tcBorders>
            <w:shd w:val="clear" w:color="auto" w:fill="FFFFFF"/>
            <w:vAlign w:val="center"/>
          </w:tcPr>
          <w:p w14:paraId="21E51AD6"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填方</w:t>
            </w:r>
          </w:p>
        </w:tc>
        <w:tc>
          <w:tcPr>
            <w:tcW w:w="1751" w:type="dxa"/>
            <w:tcBorders>
              <w:top w:val="single" w:sz="8" w:space="0" w:color="000000"/>
              <w:left w:val="nil"/>
              <w:bottom w:val="single" w:sz="8" w:space="0" w:color="000000"/>
              <w:right w:val="single" w:sz="8" w:space="0" w:color="000000"/>
            </w:tcBorders>
            <w:shd w:val="clear" w:color="auto" w:fill="FFFFFF"/>
            <w:vAlign w:val="center"/>
          </w:tcPr>
          <w:p w14:paraId="6D43406F"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0～30cm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14:paraId="480BC11C"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14:paraId="05FC2079"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5</w:t>
            </w:r>
          </w:p>
        </w:tc>
      </w:tr>
      <w:tr w:rsidR="007D61F2" w:rsidRPr="007D61F2" w14:paraId="0619C7E1" w14:textId="77777777">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14:paraId="3FF9CFB2" w14:textId="77777777" w:rsidR="00272D74" w:rsidRPr="007D61F2" w:rsidRDefault="00272D74">
            <w:pPr>
              <w:widowControl/>
              <w:snapToGrid w:val="0"/>
              <w:jc w:val="left"/>
              <w:rPr>
                <w:rFonts w:ascii="宋体" w:hAnsi="宋体"/>
                <w:bCs/>
                <w:sz w:val="28"/>
                <w:szCs w:val="28"/>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14:paraId="6DA1A98A"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30～80cm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14:paraId="6DF21714"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14:paraId="7B6C5585"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3</w:t>
            </w:r>
          </w:p>
        </w:tc>
      </w:tr>
      <w:tr w:rsidR="007D61F2" w:rsidRPr="007D61F2" w14:paraId="76EEEE0B" w14:textId="77777777">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14:paraId="2615C042" w14:textId="77777777" w:rsidR="00272D74" w:rsidRPr="007D61F2" w:rsidRDefault="00272D74">
            <w:pPr>
              <w:widowControl/>
              <w:snapToGrid w:val="0"/>
              <w:jc w:val="left"/>
              <w:rPr>
                <w:rFonts w:ascii="宋体" w:hAnsi="宋体"/>
                <w:bCs/>
                <w:sz w:val="28"/>
                <w:szCs w:val="28"/>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14:paraId="2B7D5C53"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80～150cm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14:paraId="034BA669"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15</w:t>
            </w:r>
          </w:p>
        </w:tc>
        <w:tc>
          <w:tcPr>
            <w:tcW w:w="2831" w:type="dxa"/>
            <w:tcBorders>
              <w:top w:val="single" w:sz="8" w:space="0" w:color="000000"/>
              <w:left w:val="nil"/>
              <w:bottom w:val="single" w:sz="8" w:space="0" w:color="000000"/>
              <w:right w:val="single" w:sz="8" w:space="0" w:color="000000"/>
            </w:tcBorders>
            <w:shd w:val="clear" w:color="auto" w:fill="FFFFFF"/>
            <w:vAlign w:val="center"/>
          </w:tcPr>
          <w:p w14:paraId="083BBDD9"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3</w:t>
            </w:r>
          </w:p>
        </w:tc>
      </w:tr>
      <w:tr w:rsidR="007D61F2" w:rsidRPr="007D61F2" w14:paraId="50B69A77" w14:textId="77777777">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14:paraId="472F2661" w14:textId="77777777" w:rsidR="00272D74" w:rsidRPr="007D61F2" w:rsidRDefault="00272D74">
            <w:pPr>
              <w:widowControl/>
              <w:snapToGrid w:val="0"/>
              <w:jc w:val="left"/>
              <w:rPr>
                <w:rFonts w:ascii="宋体" w:hAnsi="宋体"/>
                <w:bCs/>
                <w:sz w:val="28"/>
                <w:szCs w:val="28"/>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14:paraId="76E034AC"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&gt;150cm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14:paraId="125197BC"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15</w:t>
            </w:r>
          </w:p>
        </w:tc>
        <w:tc>
          <w:tcPr>
            <w:tcW w:w="2831" w:type="dxa"/>
            <w:tcBorders>
              <w:top w:val="single" w:sz="8" w:space="0" w:color="000000"/>
              <w:left w:val="nil"/>
              <w:bottom w:val="single" w:sz="8" w:space="0" w:color="000000"/>
              <w:right w:val="single" w:sz="8" w:space="0" w:color="000000"/>
            </w:tcBorders>
            <w:shd w:val="clear" w:color="auto" w:fill="FFFFFF"/>
            <w:vAlign w:val="center"/>
          </w:tcPr>
          <w:p w14:paraId="5F36B47A"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2</w:t>
            </w:r>
          </w:p>
        </w:tc>
      </w:tr>
      <w:tr w:rsidR="007D61F2" w:rsidRPr="007D61F2" w14:paraId="5DFB189B" w14:textId="77777777">
        <w:trPr>
          <w:trHeight w:val="603"/>
          <w:jc w:val="center"/>
        </w:trPr>
        <w:tc>
          <w:tcPr>
            <w:tcW w:w="1085" w:type="dxa"/>
            <w:tcBorders>
              <w:top w:val="nil"/>
              <w:left w:val="single" w:sz="8" w:space="0" w:color="000000"/>
              <w:bottom w:val="single" w:sz="8" w:space="0" w:color="000000"/>
              <w:right w:val="single" w:sz="8" w:space="0" w:color="000000"/>
            </w:tcBorders>
            <w:shd w:val="clear" w:color="auto" w:fill="FFFFFF"/>
            <w:vAlign w:val="center"/>
          </w:tcPr>
          <w:p w14:paraId="0850A186" w14:textId="77777777" w:rsidR="00272D74" w:rsidRPr="007D61F2" w:rsidRDefault="0050430B">
            <w:pPr>
              <w:widowControl/>
              <w:snapToGrid w:val="0"/>
              <w:spacing w:after="100" w:afterAutospacing="1"/>
              <w:jc w:val="center"/>
              <w:rPr>
                <w:rFonts w:ascii="宋体" w:hAnsi="宋体"/>
                <w:bCs/>
                <w:sz w:val="28"/>
                <w:szCs w:val="28"/>
              </w:rPr>
            </w:pPr>
            <w:r w:rsidRPr="007D61F2">
              <w:rPr>
                <w:rFonts w:ascii="宋体" w:hAnsi="宋体"/>
                <w:bCs/>
                <w:sz w:val="28"/>
                <w:szCs w:val="28"/>
              </w:rPr>
              <w:t>零填及挖方</w:t>
            </w:r>
          </w:p>
        </w:tc>
        <w:tc>
          <w:tcPr>
            <w:tcW w:w="1751" w:type="dxa"/>
            <w:tcBorders>
              <w:top w:val="single" w:sz="8" w:space="0" w:color="000000"/>
              <w:left w:val="nil"/>
              <w:bottom w:val="single" w:sz="8" w:space="0" w:color="000000"/>
              <w:right w:val="single" w:sz="8" w:space="0" w:color="000000"/>
            </w:tcBorders>
            <w:shd w:val="clear" w:color="auto" w:fill="FFFFFF"/>
            <w:vAlign w:val="center"/>
          </w:tcPr>
          <w:p w14:paraId="18514070" w14:textId="77777777" w:rsidR="00272D74" w:rsidRPr="007D61F2" w:rsidRDefault="0050430B">
            <w:pPr>
              <w:jc w:val="center"/>
              <w:rPr>
                <w:rFonts w:ascii="宋体" w:hAnsi="宋体"/>
                <w:bCs/>
                <w:sz w:val="28"/>
                <w:szCs w:val="28"/>
              </w:rPr>
            </w:pPr>
            <w:r w:rsidRPr="007D61F2">
              <w:rPr>
                <w:rFonts w:ascii="宋体" w:hAnsi="宋体"/>
                <w:bCs/>
                <w:sz w:val="28"/>
                <w:szCs w:val="28"/>
              </w:rPr>
              <w:t>0～30cm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14:paraId="0021C95B" w14:textId="77777777" w:rsidR="00272D74" w:rsidRPr="007D61F2" w:rsidRDefault="0050430B">
            <w:pPr>
              <w:jc w:val="center"/>
              <w:rPr>
                <w:rFonts w:ascii="宋体" w:hAnsi="宋体"/>
                <w:bCs/>
                <w:sz w:val="28"/>
                <w:szCs w:val="28"/>
              </w:rPr>
            </w:pPr>
            <w:r w:rsidRPr="007D61F2">
              <w:rPr>
                <w:rFonts w:ascii="宋体" w:hAnsi="宋体"/>
                <w:bCs/>
                <w:sz w:val="28"/>
                <w:szCs w:val="28"/>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14:paraId="2B36522B" w14:textId="77777777" w:rsidR="00272D74" w:rsidRPr="007D61F2" w:rsidRDefault="0050430B">
            <w:pPr>
              <w:jc w:val="center"/>
              <w:rPr>
                <w:rFonts w:ascii="宋体" w:hAnsi="宋体"/>
                <w:bCs/>
                <w:sz w:val="28"/>
                <w:szCs w:val="28"/>
              </w:rPr>
            </w:pPr>
            <w:r w:rsidRPr="007D61F2">
              <w:rPr>
                <w:rFonts w:ascii="宋体" w:hAnsi="宋体" w:hint="eastAsia"/>
                <w:bCs/>
                <w:sz w:val="28"/>
                <w:szCs w:val="28"/>
              </w:rPr>
              <w:t>5</w:t>
            </w:r>
          </w:p>
        </w:tc>
      </w:tr>
    </w:tbl>
    <w:p w14:paraId="04EBEA7F" w14:textId="386DC205" w:rsidR="00E75BFC" w:rsidRPr="007D61F2" w:rsidRDefault="00E75BFC">
      <w:pPr>
        <w:widowControl/>
        <w:jc w:val="left"/>
        <w:rPr>
          <w:rFonts w:ascii="宋体" w:hAnsi="宋体"/>
          <w:bCs/>
          <w:sz w:val="28"/>
          <w:szCs w:val="28"/>
        </w:rPr>
      </w:pPr>
      <w:r w:rsidRPr="007D61F2">
        <w:rPr>
          <w:rFonts w:ascii="宋体" w:hAnsi="宋体" w:hint="eastAsia"/>
          <w:bCs/>
          <w:sz w:val="28"/>
          <w:szCs w:val="28"/>
        </w:rPr>
        <w:t>6</w:t>
      </w:r>
      <w:r w:rsidRPr="007D61F2">
        <w:rPr>
          <w:rFonts w:ascii="宋体" w:hAnsi="宋体"/>
          <w:bCs/>
          <w:sz w:val="28"/>
          <w:szCs w:val="28"/>
        </w:rPr>
        <w:t>.</w:t>
      </w:r>
      <w:r w:rsidRPr="007D61F2">
        <w:rPr>
          <w:rFonts w:hint="eastAsia"/>
        </w:rPr>
        <w:t xml:space="preserve"> </w:t>
      </w:r>
      <w:r w:rsidRPr="007D61F2">
        <w:rPr>
          <w:rFonts w:ascii="宋体" w:hAnsi="宋体" w:hint="eastAsia"/>
          <w:bCs/>
          <w:sz w:val="28"/>
          <w:szCs w:val="28"/>
        </w:rPr>
        <w:t>一旦</w:t>
      </w:r>
      <w:r w:rsidR="00107E8C" w:rsidRPr="007D61F2">
        <w:rPr>
          <w:rFonts w:ascii="宋体" w:hAnsi="宋体" w:hint="eastAsia"/>
          <w:bCs/>
          <w:sz w:val="28"/>
          <w:szCs w:val="28"/>
        </w:rPr>
        <w:t>中选</w:t>
      </w:r>
      <w:r w:rsidRPr="007D61F2">
        <w:rPr>
          <w:rFonts w:ascii="宋体" w:hAnsi="宋体" w:hint="eastAsia"/>
          <w:bCs/>
          <w:sz w:val="28"/>
          <w:szCs w:val="28"/>
        </w:rPr>
        <w:t>，保证按采购</w:t>
      </w:r>
      <w:r w:rsidRPr="007D61F2">
        <w:rPr>
          <w:rFonts w:ascii="宋体" w:hAnsi="宋体"/>
          <w:bCs/>
          <w:sz w:val="28"/>
          <w:szCs w:val="28"/>
        </w:rPr>
        <w:t>单位</w:t>
      </w:r>
      <w:r w:rsidRPr="007D61F2">
        <w:rPr>
          <w:rFonts w:ascii="宋体" w:hAnsi="宋体" w:hint="eastAsia"/>
          <w:bCs/>
          <w:sz w:val="28"/>
          <w:szCs w:val="28"/>
        </w:rPr>
        <w:t>的要求提供合法有效的发票，并凭票请款；保证及承诺所提供的增值税专用发票是真实有效的，并符合国家税务制度。</w:t>
      </w:r>
    </w:p>
    <w:p w14:paraId="698FCB19" w14:textId="77777777" w:rsidR="00272D74" w:rsidRPr="007D61F2" w:rsidRDefault="0050430B">
      <w:pPr>
        <w:widowControl/>
        <w:jc w:val="left"/>
        <w:rPr>
          <w:rFonts w:ascii="宋体" w:hAnsi="宋体"/>
          <w:bCs/>
          <w:sz w:val="28"/>
          <w:szCs w:val="28"/>
        </w:rPr>
      </w:pPr>
      <w:r w:rsidRPr="007D61F2">
        <w:rPr>
          <w:rFonts w:ascii="宋体" w:hAnsi="宋体" w:hint="eastAsia"/>
          <w:bCs/>
          <w:sz w:val="28"/>
          <w:szCs w:val="28"/>
        </w:rPr>
        <w:t>如有违反以上承诺，将自动放弃投标资格、中标结果，自觉接受相关处罚及采购合同违约责任。</w:t>
      </w:r>
    </w:p>
    <w:p w14:paraId="4C6F6A6E" w14:textId="65B8FA7A" w:rsidR="00272D74" w:rsidRPr="007D61F2" w:rsidRDefault="00107E8C">
      <w:pPr>
        <w:widowControl/>
        <w:jc w:val="left"/>
        <w:rPr>
          <w:rFonts w:ascii="宋体" w:hAnsi="宋体"/>
          <w:bCs/>
          <w:sz w:val="28"/>
          <w:szCs w:val="28"/>
        </w:rPr>
      </w:pPr>
      <w:r w:rsidRPr="007D61F2">
        <w:rPr>
          <w:rFonts w:ascii="宋体" w:hAnsi="宋体" w:hint="eastAsia"/>
          <w:bCs/>
          <w:sz w:val="28"/>
          <w:szCs w:val="28"/>
        </w:rPr>
        <w:t>报价供应商</w:t>
      </w:r>
      <w:r w:rsidR="0050430B" w:rsidRPr="007D61F2">
        <w:rPr>
          <w:rFonts w:ascii="宋体" w:hAnsi="宋体" w:hint="eastAsia"/>
          <w:bCs/>
          <w:sz w:val="28"/>
          <w:szCs w:val="28"/>
        </w:rPr>
        <w:t>（法人公章）：</w:t>
      </w:r>
      <w:r w:rsidR="0050430B" w:rsidRPr="007D61F2">
        <w:rPr>
          <w:rFonts w:ascii="宋体" w:hAnsi="宋体" w:hint="eastAsia"/>
          <w:bCs/>
          <w:sz w:val="28"/>
          <w:szCs w:val="28"/>
          <w:u w:val="single"/>
        </w:rPr>
        <w:t xml:space="preserve">                                            </w:t>
      </w:r>
      <w:r w:rsidR="0050430B" w:rsidRPr="007D61F2">
        <w:rPr>
          <w:rFonts w:ascii="宋体" w:hAnsi="宋体" w:hint="eastAsia"/>
          <w:bCs/>
          <w:sz w:val="28"/>
          <w:szCs w:val="28"/>
        </w:rPr>
        <w:t xml:space="preserve">               </w:t>
      </w:r>
    </w:p>
    <w:p w14:paraId="6952CA76" w14:textId="77777777" w:rsidR="00272D74" w:rsidRPr="007D61F2" w:rsidRDefault="0050430B">
      <w:pPr>
        <w:widowControl/>
        <w:jc w:val="left"/>
        <w:rPr>
          <w:rFonts w:ascii="宋体" w:hAnsi="宋体"/>
          <w:bCs/>
          <w:sz w:val="28"/>
          <w:szCs w:val="28"/>
        </w:rPr>
      </w:pPr>
      <w:r w:rsidRPr="007D61F2">
        <w:rPr>
          <w:rFonts w:ascii="宋体" w:hAnsi="宋体" w:hint="eastAsia"/>
          <w:bCs/>
          <w:sz w:val="28"/>
          <w:szCs w:val="28"/>
        </w:rPr>
        <w:t>法定代表人（签名或签章）：</w:t>
      </w:r>
      <w:r w:rsidRPr="007D61F2">
        <w:rPr>
          <w:rFonts w:ascii="宋体" w:hAnsi="宋体" w:hint="eastAsia"/>
          <w:bCs/>
          <w:sz w:val="28"/>
          <w:szCs w:val="28"/>
          <w:u w:val="single"/>
        </w:rPr>
        <w:t xml:space="preserve">                                    </w:t>
      </w:r>
      <w:r w:rsidRPr="007D61F2">
        <w:rPr>
          <w:rFonts w:ascii="宋体" w:hAnsi="宋体" w:hint="eastAsia"/>
          <w:bCs/>
          <w:sz w:val="28"/>
          <w:szCs w:val="28"/>
        </w:rPr>
        <w:t xml:space="preserve">                                                                    </w:t>
      </w:r>
    </w:p>
    <w:p w14:paraId="282DFC2B" w14:textId="77777777" w:rsidR="00272D74" w:rsidRPr="007D61F2" w:rsidRDefault="0050430B">
      <w:pPr>
        <w:tabs>
          <w:tab w:val="right" w:pos="8312"/>
        </w:tabs>
        <w:jc w:val="right"/>
        <w:rPr>
          <w:rFonts w:ascii="宋体" w:hAnsi="宋体"/>
          <w:bCs/>
          <w:sz w:val="28"/>
          <w:szCs w:val="28"/>
        </w:rPr>
      </w:pPr>
      <w:r w:rsidRPr="007D61F2">
        <w:rPr>
          <w:rFonts w:ascii="宋体" w:hAnsi="宋体" w:hint="eastAsia"/>
          <w:bCs/>
          <w:sz w:val="28"/>
          <w:szCs w:val="28"/>
          <w:u w:val="single"/>
        </w:rPr>
        <w:t xml:space="preserve">         </w:t>
      </w:r>
      <w:r w:rsidRPr="007D61F2">
        <w:rPr>
          <w:rFonts w:ascii="宋体" w:hAnsi="宋体" w:hint="eastAsia"/>
          <w:bCs/>
          <w:sz w:val="28"/>
          <w:szCs w:val="28"/>
        </w:rPr>
        <w:t>年</w:t>
      </w:r>
      <w:r w:rsidRPr="007D61F2">
        <w:rPr>
          <w:rFonts w:ascii="宋体" w:hAnsi="宋体" w:hint="eastAsia"/>
          <w:bCs/>
          <w:sz w:val="28"/>
          <w:szCs w:val="28"/>
          <w:u w:val="single"/>
        </w:rPr>
        <w:t xml:space="preserve">   </w:t>
      </w:r>
      <w:r w:rsidRPr="007D61F2">
        <w:rPr>
          <w:rFonts w:ascii="宋体" w:hAnsi="宋体" w:hint="eastAsia"/>
          <w:bCs/>
          <w:sz w:val="28"/>
          <w:szCs w:val="28"/>
        </w:rPr>
        <w:t>月</w:t>
      </w:r>
      <w:r w:rsidRPr="007D61F2">
        <w:rPr>
          <w:rFonts w:ascii="宋体" w:hAnsi="宋体" w:hint="eastAsia"/>
          <w:bCs/>
          <w:sz w:val="28"/>
          <w:szCs w:val="28"/>
          <w:u w:val="single"/>
        </w:rPr>
        <w:t xml:space="preserve">   </w:t>
      </w:r>
      <w:r w:rsidRPr="007D61F2">
        <w:rPr>
          <w:rFonts w:ascii="宋体" w:hAnsi="宋体" w:hint="eastAsia"/>
          <w:bCs/>
          <w:sz w:val="28"/>
          <w:szCs w:val="28"/>
        </w:rPr>
        <w:t>日</w:t>
      </w:r>
    </w:p>
    <w:p w14:paraId="072FB54C" w14:textId="77777777" w:rsidR="00272D74" w:rsidRPr="007D61F2" w:rsidRDefault="00272D74">
      <w:pPr>
        <w:tabs>
          <w:tab w:val="right" w:pos="8312"/>
        </w:tabs>
        <w:jc w:val="left"/>
        <w:rPr>
          <w:rFonts w:ascii="宋体" w:hAnsi="宋体"/>
          <w:bCs/>
          <w:sz w:val="28"/>
          <w:szCs w:val="28"/>
        </w:rPr>
      </w:pPr>
    </w:p>
    <w:p w14:paraId="4C4AD683" w14:textId="77777777" w:rsidR="00272D74" w:rsidRPr="007D61F2" w:rsidRDefault="00272D74">
      <w:pPr>
        <w:tabs>
          <w:tab w:val="right" w:pos="8312"/>
        </w:tabs>
        <w:jc w:val="left"/>
        <w:rPr>
          <w:rFonts w:ascii="宋体" w:hAnsi="宋体"/>
          <w:bCs/>
          <w:sz w:val="28"/>
          <w:szCs w:val="28"/>
        </w:rPr>
      </w:pPr>
    </w:p>
    <w:p w14:paraId="6E143861" w14:textId="77777777" w:rsidR="00874575" w:rsidRPr="007D61F2" w:rsidRDefault="00874575">
      <w:pPr>
        <w:widowControl/>
        <w:jc w:val="left"/>
        <w:rPr>
          <w:rFonts w:ascii="宋体" w:hAnsi="宋体"/>
          <w:b/>
          <w:bCs/>
          <w:sz w:val="24"/>
          <w:szCs w:val="28"/>
        </w:rPr>
      </w:pPr>
      <w:r w:rsidRPr="007D61F2">
        <w:rPr>
          <w:rFonts w:ascii="宋体" w:hAnsi="宋体"/>
          <w:b/>
          <w:bCs/>
          <w:sz w:val="24"/>
          <w:szCs w:val="28"/>
        </w:rPr>
        <w:br w:type="page"/>
      </w:r>
    </w:p>
    <w:p w14:paraId="18C3C472" w14:textId="77777777" w:rsidR="00874575" w:rsidRPr="007D61F2" w:rsidRDefault="00874575" w:rsidP="00874575">
      <w:pPr>
        <w:tabs>
          <w:tab w:val="left" w:pos="1575"/>
        </w:tabs>
        <w:adjustRightInd w:val="0"/>
        <w:snapToGrid w:val="0"/>
        <w:spacing w:line="360" w:lineRule="auto"/>
        <w:rPr>
          <w:rFonts w:ascii="宋体" w:hAnsi="宋体"/>
          <w:b/>
          <w:bCs/>
          <w:sz w:val="24"/>
          <w:szCs w:val="28"/>
        </w:rPr>
      </w:pPr>
      <w:r w:rsidRPr="007D61F2">
        <w:rPr>
          <w:rFonts w:ascii="宋体" w:hAnsi="宋体" w:hint="eastAsia"/>
          <w:b/>
          <w:bCs/>
          <w:sz w:val="24"/>
          <w:szCs w:val="28"/>
        </w:rPr>
        <w:lastRenderedPageBreak/>
        <w:t>附件</w:t>
      </w:r>
      <w:r w:rsidRPr="007D61F2">
        <w:rPr>
          <w:rFonts w:ascii="宋体" w:hAnsi="宋体"/>
          <w:b/>
          <w:bCs/>
          <w:sz w:val="24"/>
          <w:szCs w:val="28"/>
        </w:rPr>
        <w:t>4</w:t>
      </w:r>
      <w:r w:rsidRPr="007D61F2">
        <w:rPr>
          <w:rFonts w:ascii="宋体" w:hAnsi="宋体" w:hint="eastAsia"/>
          <w:b/>
          <w:bCs/>
          <w:sz w:val="24"/>
          <w:szCs w:val="28"/>
        </w:rPr>
        <w:t>资格证明文件：</w:t>
      </w:r>
    </w:p>
    <w:p w14:paraId="29540FC6" w14:textId="77777777" w:rsidR="00874575" w:rsidRPr="007D61F2" w:rsidRDefault="00874575" w:rsidP="00874575">
      <w:pPr>
        <w:tabs>
          <w:tab w:val="left" w:pos="1575"/>
        </w:tabs>
        <w:adjustRightInd w:val="0"/>
        <w:snapToGrid w:val="0"/>
        <w:spacing w:line="360" w:lineRule="auto"/>
        <w:rPr>
          <w:rFonts w:ascii="宋体" w:hAnsi="宋体"/>
          <w:b/>
          <w:bCs/>
          <w:sz w:val="24"/>
          <w:szCs w:val="28"/>
        </w:rPr>
      </w:pPr>
      <w:r w:rsidRPr="007D61F2">
        <w:rPr>
          <w:rFonts w:ascii="宋体" w:hAnsi="宋体" w:hint="eastAsia"/>
          <w:b/>
          <w:bCs/>
          <w:sz w:val="24"/>
          <w:szCs w:val="28"/>
        </w:rPr>
        <w:t>a. 营业执照复印件（提供复印件，要求清晰，盖单位</w:t>
      </w:r>
      <w:r w:rsidR="00041696" w:rsidRPr="007D61F2">
        <w:rPr>
          <w:rFonts w:ascii="宋体" w:hAnsi="宋体" w:hint="eastAsia"/>
          <w:b/>
          <w:bCs/>
          <w:sz w:val="24"/>
          <w:szCs w:val="28"/>
        </w:rPr>
        <w:t>法人公章</w:t>
      </w:r>
      <w:r w:rsidRPr="007D61F2">
        <w:rPr>
          <w:rFonts w:ascii="宋体" w:hAnsi="宋体" w:hint="eastAsia"/>
          <w:b/>
          <w:bCs/>
          <w:sz w:val="24"/>
          <w:szCs w:val="28"/>
        </w:rPr>
        <w:t xml:space="preserve">）； </w:t>
      </w:r>
    </w:p>
    <w:p w14:paraId="18EDE7EA" w14:textId="77777777" w:rsidR="00874575" w:rsidRPr="007D61F2" w:rsidRDefault="00874575" w:rsidP="00874575">
      <w:pPr>
        <w:tabs>
          <w:tab w:val="left" w:pos="1575"/>
        </w:tabs>
        <w:adjustRightInd w:val="0"/>
        <w:snapToGrid w:val="0"/>
        <w:spacing w:line="360" w:lineRule="auto"/>
        <w:rPr>
          <w:rFonts w:ascii="宋体" w:hAnsi="宋体"/>
          <w:b/>
          <w:bCs/>
          <w:sz w:val="24"/>
          <w:szCs w:val="28"/>
        </w:rPr>
      </w:pPr>
      <w:r w:rsidRPr="007D61F2">
        <w:rPr>
          <w:rFonts w:ascii="宋体" w:hAnsi="宋体" w:hint="eastAsia"/>
          <w:b/>
          <w:bCs/>
          <w:sz w:val="24"/>
          <w:szCs w:val="28"/>
        </w:rPr>
        <w:t>b. 相关材料（路基土）的合法来源证明，包括但不限于提供土资源相关合同等（提供复印件并加盖竞价单位</w:t>
      </w:r>
      <w:r w:rsidR="00041696" w:rsidRPr="007D61F2">
        <w:rPr>
          <w:rFonts w:ascii="宋体" w:hAnsi="宋体" w:hint="eastAsia"/>
          <w:b/>
          <w:bCs/>
          <w:sz w:val="24"/>
          <w:szCs w:val="28"/>
        </w:rPr>
        <w:t>法人公章</w:t>
      </w:r>
      <w:r w:rsidRPr="007D61F2">
        <w:rPr>
          <w:rFonts w:ascii="宋体" w:hAnsi="宋体" w:hint="eastAsia"/>
          <w:b/>
          <w:bCs/>
          <w:sz w:val="24"/>
          <w:szCs w:val="28"/>
        </w:rPr>
        <w:t>）；</w:t>
      </w:r>
    </w:p>
    <w:p w14:paraId="79E6AC55" w14:textId="77777777" w:rsidR="00874575" w:rsidRPr="007D61F2" w:rsidRDefault="00874575" w:rsidP="00874575">
      <w:pPr>
        <w:tabs>
          <w:tab w:val="left" w:pos="1575"/>
        </w:tabs>
        <w:adjustRightInd w:val="0"/>
        <w:snapToGrid w:val="0"/>
        <w:spacing w:line="360" w:lineRule="auto"/>
        <w:rPr>
          <w:rFonts w:ascii="宋体" w:hAnsi="宋体"/>
          <w:b/>
          <w:bCs/>
          <w:sz w:val="24"/>
          <w:szCs w:val="28"/>
        </w:rPr>
      </w:pPr>
    </w:p>
    <w:p w14:paraId="216E3F27" w14:textId="77777777" w:rsidR="00874575" w:rsidRPr="007D61F2" w:rsidRDefault="00874575">
      <w:pPr>
        <w:widowControl/>
        <w:jc w:val="left"/>
        <w:rPr>
          <w:rFonts w:ascii="宋体" w:hAnsi="宋体"/>
          <w:b/>
          <w:bCs/>
          <w:sz w:val="24"/>
          <w:szCs w:val="28"/>
        </w:rPr>
      </w:pPr>
      <w:r w:rsidRPr="007D61F2">
        <w:rPr>
          <w:rFonts w:ascii="宋体" w:hAnsi="宋体"/>
          <w:b/>
          <w:bCs/>
          <w:sz w:val="24"/>
          <w:szCs w:val="28"/>
        </w:rPr>
        <w:br w:type="page"/>
      </w:r>
    </w:p>
    <w:p w14:paraId="1D7981D4" w14:textId="77777777" w:rsidR="00874575" w:rsidRPr="007D61F2" w:rsidRDefault="00874575" w:rsidP="00874575">
      <w:pPr>
        <w:tabs>
          <w:tab w:val="left" w:pos="1575"/>
        </w:tabs>
        <w:adjustRightInd w:val="0"/>
        <w:snapToGrid w:val="0"/>
        <w:spacing w:line="360" w:lineRule="auto"/>
        <w:rPr>
          <w:rFonts w:ascii="宋体" w:hAnsi="宋体"/>
          <w:b/>
          <w:bCs/>
          <w:sz w:val="24"/>
          <w:szCs w:val="28"/>
        </w:rPr>
      </w:pPr>
      <w:r w:rsidRPr="007D61F2">
        <w:rPr>
          <w:rFonts w:ascii="宋体" w:hAnsi="宋体" w:hint="eastAsia"/>
          <w:b/>
          <w:bCs/>
          <w:sz w:val="24"/>
          <w:szCs w:val="28"/>
        </w:rPr>
        <w:lastRenderedPageBreak/>
        <w:t>附件</w:t>
      </w:r>
      <w:r w:rsidRPr="007D61F2">
        <w:rPr>
          <w:rFonts w:ascii="宋体" w:hAnsi="宋体"/>
          <w:b/>
          <w:bCs/>
          <w:sz w:val="24"/>
          <w:szCs w:val="28"/>
        </w:rPr>
        <w:t>5</w:t>
      </w:r>
    </w:p>
    <w:p w14:paraId="59766081" w14:textId="77777777" w:rsidR="00874575" w:rsidRPr="007D61F2" w:rsidRDefault="00874575" w:rsidP="00874575">
      <w:pPr>
        <w:tabs>
          <w:tab w:val="left" w:pos="1575"/>
        </w:tabs>
        <w:adjustRightInd w:val="0"/>
        <w:snapToGrid w:val="0"/>
        <w:spacing w:line="360" w:lineRule="auto"/>
        <w:rPr>
          <w:rFonts w:ascii="宋体" w:hAnsi="宋体"/>
          <w:b/>
          <w:bCs/>
          <w:sz w:val="24"/>
          <w:szCs w:val="28"/>
        </w:rPr>
      </w:pPr>
      <w:r w:rsidRPr="007D61F2">
        <w:rPr>
          <w:rFonts w:ascii="宋体" w:hAnsi="宋体" w:hint="eastAsia"/>
          <w:b/>
          <w:bCs/>
          <w:sz w:val="24"/>
          <w:szCs w:val="28"/>
        </w:rPr>
        <w:t>提交竞价保证金收款收据（提供复印件并加盖竞价单位</w:t>
      </w:r>
      <w:r w:rsidR="00041696" w:rsidRPr="007D61F2">
        <w:rPr>
          <w:rFonts w:ascii="宋体" w:hAnsi="宋体" w:hint="eastAsia"/>
          <w:b/>
          <w:bCs/>
          <w:sz w:val="24"/>
          <w:szCs w:val="28"/>
        </w:rPr>
        <w:t>法人公章</w:t>
      </w:r>
      <w:r w:rsidRPr="007D61F2">
        <w:rPr>
          <w:rFonts w:ascii="宋体" w:hAnsi="宋体" w:hint="eastAsia"/>
          <w:b/>
          <w:bCs/>
          <w:sz w:val="24"/>
          <w:szCs w:val="28"/>
        </w:rPr>
        <w:t>，要求清晰）</w:t>
      </w:r>
    </w:p>
    <w:p w14:paraId="2D612170" w14:textId="77777777" w:rsidR="00272D74" w:rsidRPr="007D61F2" w:rsidRDefault="00272D74">
      <w:pPr>
        <w:tabs>
          <w:tab w:val="right" w:pos="8312"/>
        </w:tabs>
        <w:jc w:val="left"/>
        <w:rPr>
          <w:rFonts w:ascii="宋体" w:hAnsi="宋体"/>
          <w:bCs/>
          <w:sz w:val="28"/>
          <w:szCs w:val="28"/>
        </w:rPr>
        <w:sectPr w:rsidR="00272D74" w:rsidRPr="007D61F2">
          <w:pgSz w:w="11906" w:h="16838"/>
          <w:pgMar w:top="1134" w:right="1797" w:bottom="1089" w:left="1797" w:header="851" w:footer="992" w:gutter="0"/>
          <w:pgNumType w:start="0"/>
          <w:cols w:space="720"/>
          <w:titlePg/>
          <w:docGrid w:type="lines" w:linePitch="312"/>
        </w:sectPr>
      </w:pPr>
    </w:p>
    <w:p w14:paraId="024C80BC" w14:textId="297499C1" w:rsidR="00272D74" w:rsidRPr="007D61F2" w:rsidRDefault="0050430B">
      <w:pPr>
        <w:widowControl/>
        <w:snapToGrid w:val="0"/>
        <w:rPr>
          <w:rFonts w:ascii="宋体" w:hAnsi="宋体"/>
          <w:b/>
          <w:bCs/>
          <w:sz w:val="24"/>
          <w:szCs w:val="24"/>
        </w:rPr>
      </w:pPr>
      <w:r w:rsidRPr="007D61F2">
        <w:rPr>
          <w:rFonts w:ascii="宋体" w:hAnsi="宋体" w:hint="eastAsia"/>
          <w:b/>
          <w:bCs/>
          <w:sz w:val="24"/>
          <w:szCs w:val="28"/>
        </w:rPr>
        <w:lastRenderedPageBreak/>
        <w:t>附件</w:t>
      </w:r>
      <w:r w:rsidR="00874575" w:rsidRPr="007D61F2">
        <w:rPr>
          <w:rFonts w:ascii="宋体" w:hAnsi="宋体"/>
          <w:b/>
          <w:bCs/>
          <w:sz w:val="24"/>
          <w:szCs w:val="28"/>
        </w:rPr>
        <w:t>6</w:t>
      </w:r>
      <w:r w:rsidRPr="007D61F2">
        <w:rPr>
          <w:rFonts w:ascii="宋体" w:hAnsi="宋体" w:hint="eastAsia"/>
          <w:b/>
          <w:bCs/>
          <w:sz w:val="24"/>
          <w:szCs w:val="28"/>
        </w:rPr>
        <w:t xml:space="preserve">                             </w:t>
      </w:r>
    </w:p>
    <w:p w14:paraId="4BF364DE" w14:textId="77777777" w:rsidR="00272D74" w:rsidRPr="007D61F2" w:rsidRDefault="0050430B">
      <w:pPr>
        <w:widowControl/>
        <w:snapToGrid w:val="0"/>
        <w:jc w:val="center"/>
        <w:rPr>
          <w:rFonts w:ascii="宋体" w:hAnsi="宋体"/>
          <w:b/>
          <w:bCs/>
          <w:sz w:val="28"/>
          <w:szCs w:val="28"/>
        </w:rPr>
      </w:pPr>
      <w:r w:rsidRPr="007D61F2">
        <w:rPr>
          <w:rFonts w:ascii="宋体" w:hAnsi="宋体" w:hint="eastAsia"/>
          <w:b/>
          <w:bCs/>
          <w:sz w:val="28"/>
          <w:szCs w:val="28"/>
        </w:rPr>
        <w:t>横琴新区海绵城市第一批示范项目设计施工总承包路基土材料</w:t>
      </w:r>
      <w:r w:rsidR="008339A4" w:rsidRPr="007D61F2">
        <w:rPr>
          <w:rFonts w:ascii="宋体" w:hAnsi="宋体" w:hint="eastAsia"/>
          <w:b/>
          <w:bCs/>
          <w:sz w:val="28"/>
          <w:szCs w:val="28"/>
        </w:rPr>
        <w:t>（</w:t>
      </w:r>
      <w:r w:rsidR="00C2514D" w:rsidRPr="007D61F2">
        <w:rPr>
          <w:rFonts w:ascii="宋体" w:hAnsi="宋体" w:hint="eastAsia"/>
          <w:b/>
          <w:bCs/>
          <w:sz w:val="28"/>
          <w:szCs w:val="28"/>
        </w:rPr>
        <w:t>第三次</w:t>
      </w:r>
      <w:r w:rsidR="008339A4" w:rsidRPr="007D61F2">
        <w:rPr>
          <w:rFonts w:ascii="宋体" w:hAnsi="宋体" w:hint="eastAsia"/>
          <w:b/>
          <w:bCs/>
          <w:sz w:val="28"/>
          <w:szCs w:val="28"/>
        </w:rPr>
        <w:t>）</w:t>
      </w:r>
      <w:r w:rsidRPr="007D61F2">
        <w:rPr>
          <w:rFonts w:ascii="宋体" w:hAnsi="宋体" w:hint="eastAsia"/>
          <w:b/>
          <w:bCs/>
          <w:sz w:val="28"/>
          <w:szCs w:val="28"/>
        </w:rPr>
        <w:t>询价采购报价清单</w:t>
      </w:r>
    </w:p>
    <w:tbl>
      <w:tblPr>
        <w:tblW w:w="15871" w:type="dxa"/>
        <w:jc w:val="center"/>
        <w:tblLayout w:type="fixed"/>
        <w:tblLook w:val="04A0" w:firstRow="1" w:lastRow="0" w:firstColumn="1" w:lastColumn="0" w:noHBand="0" w:noVBand="1"/>
      </w:tblPr>
      <w:tblGrid>
        <w:gridCol w:w="419"/>
        <w:gridCol w:w="1558"/>
        <w:gridCol w:w="2129"/>
        <w:gridCol w:w="709"/>
        <w:gridCol w:w="1559"/>
        <w:gridCol w:w="2268"/>
        <w:gridCol w:w="2410"/>
        <w:gridCol w:w="1417"/>
        <w:gridCol w:w="1134"/>
        <w:gridCol w:w="2268"/>
      </w:tblGrid>
      <w:tr w:rsidR="007D61F2" w:rsidRPr="007D61F2" w14:paraId="723BFE3C" w14:textId="77777777" w:rsidTr="007D61F2">
        <w:trPr>
          <w:trHeight w:val="919"/>
          <w:jc w:val="center"/>
        </w:trPr>
        <w:tc>
          <w:tcPr>
            <w:tcW w:w="419" w:type="dxa"/>
            <w:tcBorders>
              <w:top w:val="single" w:sz="4" w:space="0" w:color="auto"/>
              <w:left w:val="single" w:sz="4" w:space="0" w:color="auto"/>
              <w:bottom w:val="single" w:sz="4" w:space="0" w:color="auto"/>
              <w:right w:val="single" w:sz="4" w:space="0" w:color="auto"/>
            </w:tcBorders>
            <w:vAlign w:val="center"/>
          </w:tcPr>
          <w:p w14:paraId="537177CF" w14:textId="77777777" w:rsidR="007D61F2" w:rsidRPr="007D61F2" w:rsidRDefault="007D61F2">
            <w:pPr>
              <w:spacing w:line="360" w:lineRule="auto"/>
              <w:jc w:val="center"/>
              <w:rPr>
                <w:rFonts w:ascii="仿宋" w:eastAsia="仿宋" w:hAnsi="仿宋" w:cs="仿宋"/>
                <w:b/>
                <w:bCs/>
                <w:kern w:val="0"/>
                <w:sz w:val="24"/>
                <w:szCs w:val="24"/>
              </w:rPr>
            </w:pPr>
            <w:r w:rsidRPr="007D61F2">
              <w:rPr>
                <w:rFonts w:ascii="仿宋" w:eastAsia="仿宋" w:hAnsi="仿宋" w:cs="仿宋" w:hint="eastAsia"/>
                <w:b/>
                <w:bCs/>
                <w:kern w:val="0"/>
                <w:sz w:val="24"/>
                <w:szCs w:val="24"/>
              </w:rPr>
              <w:t>序号</w:t>
            </w:r>
          </w:p>
        </w:tc>
        <w:tc>
          <w:tcPr>
            <w:tcW w:w="1558" w:type="dxa"/>
            <w:tcBorders>
              <w:top w:val="single" w:sz="4" w:space="0" w:color="auto"/>
              <w:left w:val="nil"/>
              <w:bottom w:val="single" w:sz="4" w:space="0" w:color="auto"/>
              <w:right w:val="single" w:sz="4" w:space="0" w:color="auto"/>
            </w:tcBorders>
            <w:vAlign w:val="center"/>
          </w:tcPr>
          <w:p w14:paraId="430E24E7" w14:textId="77777777" w:rsidR="007D61F2" w:rsidRPr="007D61F2" w:rsidRDefault="007D61F2">
            <w:pPr>
              <w:spacing w:line="360" w:lineRule="auto"/>
              <w:jc w:val="center"/>
              <w:rPr>
                <w:rFonts w:ascii="仿宋" w:eastAsia="仿宋" w:hAnsi="仿宋" w:cs="仿宋"/>
                <w:b/>
                <w:bCs/>
                <w:kern w:val="0"/>
                <w:sz w:val="24"/>
                <w:szCs w:val="24"/>
              </w:rPr>
            </w:pPr>
            <w:r w:rsidRPr="007D61F2">
              <w:rPr>
                <w:rFonts w:ascii="仿宋" w:eastAsia="仿宋" w:hAnsi="仿宋" w:cs="仿宋" w:hint="eastAsia"/>
                <w:b/>
                <w:bCs/>
                <w:kern w:val="0"/>
                <w:sz w:val="24"/>
                <w:szCs w:val="24"/>
              </w:rPr>
              <w:t>材料</w:t>
            </w:r>
            <w:r w:rsidRPr="007D61F2">
              <w:rPr>
                <w:rFonts w:ascii="仿宋" w:eastAsia="仿宋" w:hAnsi="仿宋" w:cs="仿宋"/>
                <w:b/>
                <w:bCs/>
                <w:kern w:val="0"/>
                <w:sz w:val="24"/>
                <w:szCs w:val="24"/>
              </w:rPr>
              <w:t>(设备)名称</w:t>
            </w:r>
          </w:p>
        </w:tc>
        <w:tc>
          <w:tcPr>
            <w:tcW w:w="2129" w:type="dxa"/>
            <w:tcBorders>
              <w:top w:val="single" w:sz="4" w:space="0" w:color="auto"/>
              <w:left w:val="nil"/>
              <w:bottom w:val="single" w:sz="4" w:space="0" w:color="auto"/>
              <w:right w:val="single" w:sz="4" w:space="0" w:color="auto"/>
            </w:tcBorders>
            <w:vAlign w:val="center"/>
          </w:tcPr>
          <w:p w14:paraId="10AA908E" w14:textId="77777777" w:rsidR="007D61F2" w:rsidRPr="007D61F2" w:rsidRDefault="007D61F2">
            <w:pPr>
              <w:spacing w:line="360" w:lineRule="auto"/>
              <w:jc w:val="center"/>
              <w:rPr>
                <w:rFonts w:ascii="仿宋" w:eastAsia="仿宋" w:hAnsi="仿宋" w:cs="仿宋"/>
                <w:b/>
                <w:bCs/>
                <w:kern w:val="0"/>
                <w:sz w:val="24"/>
                <w:szCs w:val="24"/>
              </w:rPr>
            </w:pPr>
            <w:r w:rsidRPr="007D61F2">
              <w:rPr>
                <w:rFonts w:ascii="仿宋" w:eastAsia="仿宋" w:hAnsi="仿宋" w:cs="仿宋" w:hint="eastAsia"/>
                <w:b/>
                <w:bCs/>
                <w:kern w:val="0"/>
                <w:sz w:val="24"/>
                <w:szCs w:val="24"/>
              </w:rPr>
              <w:t>规格（</w:t>
            </w:r>
            <w:r w:rsidRPr="007D61F2">
              <w:rPr>
                <w:rFonts w:ascii="仿宋" w:eastAsia="仿宋" w:hAnsi="仿宋" w:cs="仿宋"/>
                <w:b/>
                <w:bCs/>
                <w:kern w:val="0"/>
                <w:sz w:val="24"/>
                <w:szCs w:val="24"/>
              </w:rPr>
              <w:t>mm）</w:t>
            </w:r>
          </w:p>
        </w:tc>
        <w:tc>
          <w:tcPr>
            <w:tcW w:w="709" w:type="dxa"/>
            <w:tcBorders>
              <w:top w:val="single" w:sz="4" w:space="0" w:color="auto"/>
              <w:left w:val="nil"/>
              <w:bottom w:val="single" w:sz="4" w:space="0" w:color="auto"/>
              <w:right w:val="single" w:sz="4" w:space="0" w:color="auto"/>
            </w:tcBorders>
            <w:vAlign w:val="center"/>
          </w:tcPr>
          <w:p w14:paraId="7A785ADE" w14:textId="77777777" w:rsidR="007D61F2" w:rsidRPr="007D61F2" w:rsidRDefault="007D61F2">
            <w:pPr>
              <w:spacing w:line="360" w:lineRule="auto"/>
              <w:jc w:val="center"/>
              <w:rPr>
                <w:rFonts w:ascii="仿宋" w:eastAsia="仿宋" w:hAnsi="仿宋" w:cs="仿宋"/>
                <w:b/>
                <w:bCs/>
                <w:kern w:val="0"/>
                <w:sz w:val="24"/>
                <w:szCs w:val="24"/>
              </w:rPr>
            </w:pPr>
            <w:r w:rsidRPr="007D61F2">
              <w:rPr>
                <w:rFonts w:ascii="仿宋" w:eastAsia="仿宋" w:hAnsi="仿宋" w:cs="仿宋" w:hint="eastAsia"/>
                <w:b/>
                <w:bCs/>
                <w:kern w:val="0"/>
                <w:sz w:val="24"/>
                <w:szCs w:val="24"/>
              </w:rPr>
              <w:t>单位</w:t>
            </w:r>
          </w:p>
        </w:tc>
        <w:tc>
          <w:tcPr>
            <w:tcW w:w="1559" w:type="dxa"/>
            <w:tcBorders>
              <w:top w:val="single" w:sz="4" w:space="0" w:color="auto"/>
              <w:left w:val="nil"/>
              <w:bottom w:val="single" w:sz="4" w:space="0" w:color="auto"/>
              <w:right w:val="single" w:sz="4" w:space="0" w:color="auto"/>
            </w:tcBorders>
            <w:vAlign w:val="center"/>
          </w:tcPr>
          <w:p w14:paraId="7642FB32" w14:textId="77777777" w:rsidR="007D61F2" w:rsidRPr="007D61F2" w:rsidRDefault="007D61F2">
            <w:pPr>
              <w:spacing w:line="360" w:lineRule="auto"/>
              <w:jc w:val="center"/>
              <w:rPr>
                <w:rFonts w:ascii="仿宋" w:eastAsia="仿宋" w:hAnsi="仿宋" w:cs="仿宋"/>
                <w:b/>
                <w:bCs/>
                <w:kern w:val="0"/>
                <w:sz w:val="24"/>
                <w:szCs w:val="24"/>
              </w:rPr>
            </w:pPr>
            <w:r w:rsidRPr="007D61F2">
              <w:rPr>
                <w:rFonts w:ascii="仿宋" w:eastAsia="仿宋" w:hAnsi="仿宋" w:cs="仿宋" w:hint="eastAsia"/>
                <w:b/>
                <w:bCs/>
                <w:kern w:val="0"/>
                <w:sz w:val="24"/>
                <w:szCs w:val="24"/>
              </w:rPr>
              <w:t>数量</w:t>
            </w:r>
          </w:p>
        </w:tc>
        <w:tc>
          <w:tcPr>
            <w:tcW w:w="2268" w:type="dxa"/>
            <w:tcBorders>
              <w:top w:val="single" w:sz="4" w:space="0" w:color="auto"/>
              <w:left w:val="nil"/>
              <w:bottom w:val="single" w:sz="4" w:space="0" w:color="auto"/>
              <w:right w:val="single" w:sz="4" w:space="0" w:color="auto"/>
            </w:tcBorders>
            <w:vAlign w:val="center"/>
          </w:tcPr>
          <w:p w14:paraId="0B442DA5" w14:textId="129B8E4B" w:rsidR="007D61F2" w:rsidRPr="007D61F2" w:rsidRDefault="007D61F2">
            <w:pPr>
              <w:spacing w:line="360" w:lineRule="auto"/>
              <w:jc w:val="center"/>
              <w:rPr>
                <w:rFonts w:ascii="仿宋" w:eastAsia="仿宋" w:hAnsi="仿宋" w:cs="仿宋"/>
                <w:b/>
                <w:bCs/>
                <w:kern w:val="0"/>
                <w:sz w:val="24"/>
                <w:szCs w:val="24"/>
              </w:rPr>
            </w:pPr>
            <w:r w:rsidRPr="007D61F2">
              <w:rPr>
                <w:rFonts w:ascii="仿宋" w:eastAsia="仿宋" w:hAnsi="仿宋" w:cs="仿宋" w:hint="eastAsia"/>
                <w:b/>
                <w:bCs/>
                <w:kern w:val="0"/>
                <w:sz w:val="24"/>
                <w:szCs w:val="24"/>
              </w:rPr>
              <w:t>最高综合单价限价（元</w:t>
            </w:r>
            <w:r w:rsidRPr="007D61F2">
              <w:rPr>
                <w:rFonts w:ascii="仿宋" w:eastAsia="仿宋" w:hAnsi="仿宋" w:cs="仿宋" w:hint="eastAsia"/>
                <w:b/>
                <w:bCs/>
                <w:kern w:val="0"/>
                <w:szCs w:val="21"/>
              </w:rPr>
              <w:t>/m3</w:t>
            </w:r>
            <w:r w:rsidRPr="007D61F2">
              <w:rPr>
                <w:rFonts w:ascii="仿宋" w:eastAsia="仿宋" w:hAnsi="仿宋" w:cs="仿宋" w:hint="eastAsia"/>
                <w:b/>
                <w:bCs/>
                <w:kern w:val="0"/>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4895292A" w14:textId="783BA3CC" w:rsidR="007D61F2" w:rsidRPr="007D61F2" w:rsidRDefault="007D61F2">
            <w:pPr>
              <w:spacing w:line="360" w:lineRule="auto"/>
              <w:jc w:val="center"/>
              <w:rPr>
                <w:rFonts w:ascii="仿宋" w:eastAsia="仿宋" w:hAnsi="仿宋" w:cs="仿宋"/>
                <w:b/>
                <w:bCs/>
                <w:kern w:val="0"/>
                <w:sz w:val="24"/>
                <w:szCs w:val="24"/>
              </w:rPr>
            </w:pPr>
            <w:r w:rsidRPr="007D61F2">
              <w:rPr>
                <w:rFonts w:ascii="仿宋" w:eastAsia="仿宋" w:hAnsi="仿宋" w:cs="仿宋" w:hint="eastAsia"/>
                <w:b/>
                <w:bCs/>
                <w:kern w:val="0"/>
                <w:sz w:val="24"/>
                <w:szCs w:val="24"/>
              </w:rPr>
              <w:t>综合单价（元）</w:t>
            </w:r>
          </w:p>
        </w:tc>
        <w:tc>
          <w:tcPr>
            <w:tcW w:w="1417" w:type="dxa"/>
            <w:tcBorders>
              <w:top w:val="single" w:sz="4" w:space="0" w:color="auto"/>
              <w:left w:val="single" w:sz="4" w:space="0" w:color="auto"/>
              <w:bottom w:val="single" w:sz="4" w:space="0" w:color="auto"/>
              <w:right w:val="single" w:sz="4" w:space="0" w:color="auto"/>
            </w:tcBorders>
            <w:vAlign w:val="center"/>
          </w:tcPr>
          <w:p w14:paraId="1D590142" w14:textId="2307D3E1" w:rsidR="007D61F2" w:rsidRPr="007D61F2" w:rsidRDefault="007D61F2">
            <w:pPr>
              <w:spacing w:line="360" w:lineRule="auto"/>
              <w:jc w:val="center"/>
              <w:rPr>
                <w:rFonts w:ascii="仿宋" w:eastAsia="仿宋" w:hAnsi="仿宋" w:cs="仿宋"/>
                <w:b/>
                <w:bCs/>
                <w:kern w:val="0"/>
                <w:sz w:val="24"/>
                <w:szCs w:val="24"/>
              </w:rPr>
            </w:pPr>
            <w:r w:rsidRPr="007D61F2">
              <w:rPr>
                <w:rFonts w:ascii="仿宋" w:eastAsia="仿宋" w:hAnsi="仿宋" w:cs="仿宋" w:hint="eastAsia"/>
                <w:b/>
                <w:bCs/>
                <w:kern w:val="0"/>
                <w:sz w:val="24"/>
                <w:szCs w:val="24"/>
              </w:rPr>
              <w:t>合价(元)</w:t>
            </w:r>
          </w:p>
        </w:tc>
        <w:tc>
          <w:tcPr>
            <w:tcW w:w="1134" w:type="dxa"/>
            <w:tcBorders>
              <w:top w:val="single" w:sz="4" w:space="0" w:color="auto"/>
              <w:left w:val="single" w:sz="4" w:space="0" w:color="auto"/>
              <w:bottom w:val="single" w:sz="4" w:space="0" w:color="auto"/>
              <w:right w:val="single" w:sz="4" w:space="0" w:color="auto"/>
            </w:tcBorders>
            <w:vAlign w:val="center"/>
          </w:tcPr>
          <w:p w14:paraId="7A920203" w14:textId="77777777" w:rsidR="007D61F2" w:rsidRPr="007D61F2" w:rsidRDefault="007D61F2">
            <w:pPr>
              <w:spacing w:line="360" w:lineRule="auto"/>
              <w:jc w:val="center"/>
              <w:rPr>
                <w:rFonts w:ascii="仿宋" w:eastAsia="仿宋" w:hAnsi="仿宋" w:cs="仿宋"/>
                <w:b/>
                <w:bCs/>
                <w:kern w:val="0"/>
                <w:sz w:val="24"/>
                <w:szCs w:val="24"/>
              </w:rPr>
            </w:pPr>
            <w:r w:rsidRPr="007D61F2">
              <w:rPr>
                <w:rFonts w:ascii="仿宋" w:eastAsia="仿宋" w:hAnsi="仿宋" w:cs="仿宋" w:hint="eastAsia"/>
                <w:b/>
                <w:bCs/>
                <w:kern w:val="0"/>
                <w:sz w:val="24"/>
                <w:szCs w:val="24"/>
              </w:rPr>
              <w:t>产地</w:t>
            </w:r>
          </w:p>
        </w:tc>
        <w:tc>
          <w:tcPr>
            <w:tcW w:w="2268" w:type="dxa"/>
            <w:tcBorders>
              <w:top w:val="single" w:sz="4" w:space="0" w:color="auto"/>
              <w:left w:val="nil"/>
              <w:bottom w:val="single" w:sz="4" w:space="0" w:color="auto"/>
              <w:right w:val="single" w:sz="4" w:space="0" w:color="auto"/>
            </w:tcBorders>
            <w:vAlign w:val="center"/>
          </w:tcPr>
          <w:p w14:paraId="4E642067" w14:textId="77777777" w:rsidR="007D61F2" w:rsidRPr="007D61F2" w:rsidRDefault="007D61F2">
            <w:pPr>
              <w:spacing w:line="360" w:lineRule="auto"/>
              <w:jc w:val="center"/>
              <w:rPr>
                <w:rFonts w:ascii="仿宋" w:eastAsia="仿宋" w:hAnsi="仿宋" w:cs="仿宋"/>
                <w:b/>
                <w:bCs/>
                <w:kern w:val="0"/>
                <w:sz w:val="24"/>
                <w:szCs w:val="24"/>
              </w:rPr>
            </w:pPr>
            <w:r w:rsidRPr="007D61F2">
              <w:rPr>
                <w:rFonts w:ascii="仿宋" w:eastAsia="仿宋" w:hAnsi="仿宋" w:cs="仿宋" w:hint="eastAsia"/>
                <w:b/>
                <w:bCs/>
                <w:kern w:val="0"/>
                <w:sz w:val="24"/>
                <w:szCs w:val="24"/>
              </w:rPr>
              <w:t>备注</w:t>
            </w:r>
          </w:p>
        </w:tc>
      </w:tr>
      <w:tr w:rsidR="007D61F2" w:rsidRPr="007D61F2" w14:paraId="596507CC" w14:textId="77777777" w:rsidTr="007D61F2">
        <w:trPr>
          <w:trHeight w:val="550"/>
          <w:jc w:val="center"/>
        </w:trPr>
        <w:tc>
          <w:tcPr>
            <w:tcW w:w="419" w:type="dxa"/>
            <w:tcBorders>
              <w:top w:val="nil"/>
              <w:left w:val="single" w:sz="4" w:space="0" w:color="auto"/>
              <w:bottom w:val="single" w:sz="4" w:space="0" w:color="auto"/>
              <w:right w:val="single" w:sz="4" w:space="0" w:color="auto"/>
            </w:tcBorders>
            <w:vAlign w:val="center"/>
          </w:tcPr>
          <w:p w14:paraId="02953671" w14:textId="77777777" w:rsidR="007D61F2" w:rsidRPr="007D61F2" w:rsidRDefault="007D61F2" w:rsidP="005910D1">
            <w:pPr>
              <w:spacing w:line="360" w:lineRule="auto"/>
              <w:jc w:val="center"/>
              <w:rPr>
                <w:rFonts w:ascii="仿宋" w:eastAsia="仿宋" w:hAnsi="仿宋" w:cs="仿宋"/>
                <w:b/>
                <w:bCs/>
                <w:kern w:val="0"/>
                <w:sz w:val="24"/>
                <w:szCs w:val="24"/>
              </w:rPr>
            </w:pPr>
            <w:r w:rsidRPr="007D61F2">
              <w:rPr>
                <w:rFonts w:ascii="仿宋" w:eastAsia="仿宋" w:hAnsi="仿宋" w:cs="仿宋" w:hint="eastAsia"/>
                <w:b/>
                <w:bCs/>
                <w:kern w:val="0"/>
                <w:sz w:val="24"/>
                <w:szCs w:val="24"/>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1563D3B" w14:textId="722A80A3" w:rsidR="007D61F2" w:rsidRPr="007D61F2" w:rsidRDefault="007D61F2" w:rsidP="005910D1">
            <w:pPr>
              <w:spacing w:line="360" w:lineRule="auto"/>
              <w:jc w:val="center"/>
              <w:rPr>
                <w:rFonts w:ascii="仿宋" w:eastAsia="仿宋" w:hAnsi="仿宋" w:cs="仿宋"/>
                <w:kern w:val="0"/>
                <w:sz w:val="24"/>
                <w:szCs w:val="24"/>
              </w:rPr>
            </w:pPr>
            <w:r w:rsidRPr="007D61F2">
              <w:rPr>
                <w:rFonts w:hint="eastAsia"/>
                <w:sz w:val="22"/>
                <w:szCs w:val="22"/>
              </w:rPr>
              <w:t>彩虹路延长线</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14:paraId="5477D268" w14:textId="77777777" w:rsidR="007D61F2" w:rsidRPr="007D61F2" w:rsidRDefault="007D61F2" w:rsidP="005910D1">
            <w:pPr>
              <w:spacing w:line="360" w:lineRule="auto"/>
              <w:jc w:val="center"/>
              <w:rPr>
                <w:rFonts w:ascii="仿宋" w:eastAsia="仿宋" w:hAnsi="仿宋" w:cs="仿宋"/>
                <w:kern w:val="0"/>
                <w:sz w:val="24"/>
                <w:szCs w:val="24"/>
              </w:rPr>
            </w:pPr>
            <w:r w:rsidRPr="007D61F2">
              <w:rPr>
                <w:rFonts w:ascii="仿宋" w:eastAsia="仿宋" w:hAnsi="仿宋" w:cs="仿宋" w:hint="eastAsia"/>
                <w:kern w:val="0"/>
                <w:sz w:val="24"/>
                <w:szCs w:val="24"/>
              </w:rPr>
              <w:t>按设计图纸要求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CFC5B0" w14:textId="77777777" w:rsidR="007D61F2" w:rsidRPr="007D61F2" w:rsidRDefault="007D61F2" w:rsidP="005910D1">
            <w:pPr>
              <w:spacing w:line="360" w:lineRule="auto"/>
              <w:jc w:val="center"/>
              <w:rPr>
                <w:rFonts w:ascii="仿宋" w:eastAsia="仿宋" w:hAnsi="仿宋" w:cs="仿宋"/>
                <w:kern w:val="0"/>
                <w:sz w:val="24"/>
                <w:szCs w:val="24"/>
              </w:rPr>
            </w:pPr>
            <w:r w:rsidRPr="007D61F2">
              <w:rPr>
                <w:rFonts w:ascii="仿宋" w:eastAsia="仿宋" w:hAnsi="仿宋" w:cs="仿宋" w:hint="eastAsia"/>
                <w:kern w:val="0"/>
                <w:sz w:val="24"/>
                <w:szCs w:val="24"/>
              </w:rPr>
              <w:t>m3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DFA59D" w14:textId="4297825B" w:rsidR="007D61F2" w:rsidRPr="007D61F2" w:rsidRDefault="007D61F2" w:rsidP="005910D1">
            <w:pPr>
              <w:spacing w:line="360" w:lineRule="auto"/>
              <w:jc w:val="center"/>
              <w:rPr>
                <w:rFonts w:ascii="仿宋" w:eastAsia="仿宋" w:hAnsi="仿宋" w:cs="仿宋"/>
                <w:kern w:val="0"/>
                <w:sz w:val="24"/>
                <w:szCs w:val="24"/>
              </w:rPr>
            </w:pPr>
            <w:r w:rsidRPr="007D61F2">
              <w:rPr>
                <w:rFonts w:hint="eastAsia"/>
                <w:sz w:val="22"/>
                <w:szCs w:val="22"/>
              </w:rPr>
              <w:t xml:space="preserve">28956.78 </w:t>
            </w:r>
          </w:p>
        </w:tc>
        <w:tc>
          <w:tcPr>
            <w:tcW w:w="2268" w:type="dxa"/>
            <w:tcBorders>
              <w:top w:val="single" w:sz="4" w:space="0" w:color="auto"/>
              <w:left w:val="nil"/>
              <w:bottom w:val="single" w:sz="4" w:space="0" w:color="auto"/>
              <w:right w:val="single" w:sz="4" w:space="0" w:color="auto"/>
            </w:tcBorders>
            <w:vAlign w:val="center"/>
          </w:tcPr>
          <w:p w14:paraId="074B845B" w14:textId="03AD62EE" w:rsidR="007D61F2" w:rsidRPr="007D61F2" w:rsidRDefault="007D61F2" w:rsidP="005910D1">
            <w:pPr>
              <w:spacing w:line="360" w:lineRule="auto"/>
              <w:jc w:val="center"/>
              <w:rPr>
                <w:rFonts w:ascii="仿宋" w:eastAsia="仿宋" w:hAnsi="仿宋" w:cs="仿宋"/>
                <w:kern w:val="0"/>
                <w:sz w:val="24"/>
                <w:szCs w:val="24"/>
              </w:rPr>
            </w:pPr>
            <w:r w:rsidRPr="007D61F2">
              <w:rPr>
                <w:rFonts w:ascii="仿宋" w:eastAsia="仿宋" w:hAnsi="仿宋" w:cs="仿宋" w:hint="eastAsia"/>
                <w:kern w:val="0"/>
                <w:sz w:val="24"/>
                <w:szCs w:val="24"/>
              </w:rPr>
              <w:t>59.6</w:t>
            </w:r>
          </w:p>
        </w:tc>
        <w:tc>
          <w:tcPr>
            <w:tcW w:w="2410" w:type="dxa"/>
            <w:tcBorders>
              <w:top w:val="single" w:sz="4" w:space="0" w:color="auto"/>
              <w:left w:val="single" w:sz="4" w:space="0" w:color="auto"/>
              <w:bottom w:val="single" w:sz="4" w:space="0" w:color="auto"/>
              <w:right w:val="single" w:sz="4" w:space="0" w:color="auto"/>
            </w:tcBorders>
            <w:vAlign w:val="center"/>
          </w:tcPr>
          <w:p w14:paraId="525DA524" w14:textId="77777777" w:rsidR="007D61F2" w:rsidRPr="007D61F2" w:rsidRDefault="007D61F2" w:rsidP="005910D1">
            <w:pPr>
              <w:spacing w:line="360" w:lineRule="auto"/>
              <w:jc w:val="center"/>
              <w:rPr>
                <w:rFonts w:ascii="仿宋" w:eastAsia="仿宋" w:hAnsi="仿宋" w:cs="仿宋"/>
                <w:kern w:val="0"/>
                <w:sz w:val="24"/>
                <w:szCs w:val="24"/>
              </w:rPr>
            </w:pPr>
          </w:p>
        </w:tc>
        <w:tc>
          <w:tcPr>
            <w:tcW w:w="1417" w:type="dxa"/>
            <w:tcBorders>
              <w:top w:val="nil"/>
              <w:left w:val="single" w:sz="4" w:space="0" w:color="auto"/>
              <w:bottom w:val="single" w:sz="4" w:space="0" w:color="auto"/>
              <w:right w:val="single" w:sz="4" w:space="0" w:color="auto"/>
            </w:tcBorders>
            <w:vAlign w:val="center"/>
          </w:tcPr>
          <w:p w14:paraId="6D9531B7" w14:textId="77777777" w:rsidR="007D61F2" w:rsidRPr="007D61F2" w:rsidRDefault="007D61F2" w:rsidP="005910D1">
            <w:pPr>
              <w:spacing w:line="360" w:lineRule="auto"/>
              <w:rPr>
                <w:rFonts w:ascii="仿宋" w:eastAsia="仿宋" w:hAnsi="仿宋" w:cs="仿宋"/>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0FA118F1" w14:textId="77777777" w:rsidR="007D61F2" w:rsidRPr="007D61F2" w:rsidRDefault="007D61F2" w:rsidP="005910D1">
            <w:pPr>
              <w:spacing w:line="360" w:lineRule="auto"/>
              <w:jc w:val="center"/>
              <w:rPr>
                <w:rFonts w:ascii="仿宋" w:eastAsia="仿宋" w:hAnsi="仿宋" w:cs="仿宋"/>
                <w:b/>
                <w:bCs/>
                <w:kern w:val="0"/>
                <w:sz w:val="24"/>
                <w:szCs w:val="24"/>
              </w:rPr>
            </w:pPr>
          </w:p>
        </w:tc>
        <w:tc>
          <w:tcPr>
            <w:tcW w:w="2268" w:type="dxa"/>
            <w:vMerge w:val="restart"/>
            <w:tcBorders>
              <w:top w:val="nil"/>
              <w:left w:val="nil"/>
              <w:right w:val="single" w:sz="4" w:space="0" w:color="auto"/>
            </w:tcBorders>
            <w:vAlign w:val="center"/>
          </w:tcPr>
          <w:p w14:paraId="324698EA" w14:textId="7E58217F" w:rsidR="007D61F2" w:rsidRPr="007D61F2" w:rsidRDefault="007D61F2" w:rsidP="005910D1">
            <w:pPr>
              <w:spacing w:line="360" w:lineRule="auto"/>
              <w:jc w:val="center"/>
              <w:rPr>
                <w:rFonts w:ascii="仿宋" w:eastAsia="仿宋" w:hAnsi="仿宋" w:cs="仿宋"/>
                <w:b/>
                <w:bCs/>
                <w:kern w:val="0"/>
                <w:sz w:val="24"/>
                <w:szCs w:val="24"/>
              </w:rPr>
            </w:pPr>
            <w:r w:rsidRPr="007D61F2">
              <w:rPr>
                <w:rFonts w:ascii="仿宋" w:eastAsia="仿宋" w:hAnsi="仿宋" w:cs="仿宋" w:hint="eastAsia"/>
                <w:kern w:val="0"/>
                <w:szCs w:val="21"/>
              </w:rPr>
              <w:t>综合单价系路基土材料设计图示断面方（即压（夯）实后体积）综合单价</w:t>
            </w:r>
          </w:p>
        </w:tc>
      </w:tr>
      <w:tr w:rsidR="007D61F2" w:rsidRPr="007D61F2" w14:paraId="5B83F8FB" w14:textId="77777777" w:rsidTr="007D61F2">
        <w:trPr>
          <w:trHeight w:val="550"/>
          <w:jc w:val="center"/>
        </w:trPr>
        <w:tc>
          <w:tcPr>
            <w:tcW w:w="419" w:type="dxa"/>
            <w:tcBorders>
              <w:top w:val="nil"/>
              <w:left w:val="single" w:sz="4" w:space="0" w:color="auto"/>
              <w:bottom w:val="single" w:sz="4" w:space="0" w:color="auto"/>
              <w:right w:val="single" w:sz="4" w:space="0" w:color="auto"/>
            </w:tcBorders>
            <w:vAlign w:val="center"/>
          </w:tcPr>
          <w:p w14:paraId="59397F2B" w14:textId="70F3A0B4" w:rsidR="007D61F2" w:rsidRPr="007D61F2" w:rsidRDefault="007D61F2" w:rsidP="005910D1">
            <w:pPr>
              <w:spacing w:line="360" w:lineRule="auto"/>
              <w:jc w:val="center"/>
              <w:rPr>
                <w:rFonts w:ascii="仿宋" w:eastAsia="仿宋" w:hAnsi="仿宋" w:cs="仿宋"/>
                <w:b/>
                <w:bCs/>
                <w:kern w:val="0"/>
                <w:sz w:val="24"/>
                <w:szCs w:val="24"/>
              </w:rPr>
            </w:pPr>
            <w:r w:rsidRPr="007D61F2">
              <w:rPr>
                <w:rFonts w:ascii="仿宋" w:eastAsia="仿宋" w:hAnsi="仿宋" w:cs="仿宋" w:hint="eastAsia"/>
                <w:b/>
                <w:bCs/>
                <w:kern w:val="0"/>
                <w:sz w:val="24"/>
                <w:szCs w:val="24"/>
              </w:rPr>
              <w:t>2</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DD085C4" w14:textId="6395EDB7" w:rsidR="007D61F2" w:rsidRPr="007D61F2" w:rsidRDefault="007D61F2" w:rsidP="005910D1">
            <w:pPr>
              <w:spacing w:line="360" w:lineRule="auto"/>
              <w:jc w:val="center"/>
              <w:rPr>
                <w:rFonts w:ascii="仿宋" w:eastAsia="仿宋" w:hAnsi="仿宋" w:cs="仿宋"/>
                <w:kern w:val="0"/>
                <w:sz w:val="24"/>
                <w:szCs w:val="24"/>
              </w:rPr>
            </w:pPr>
            <w:r w:rsidRPr="007D61F2">
              <w:rPr>
                <w:rFonts w:hint="eastAsia"/>
                <w:sz w:val="22"/>
                <w:szCs w:val="22"/>
              </w:rPr>
              <w:t>开新七道</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13A86E52" w14:textId="2584101B" w:rsidR="007D61F2" w:rsidRPr="007D61F2" w:rsidRDefault="007D61F2" w:rsidP="005910D1">
            <w:pPr>
              <w:spacing w:line="360" w:lineRule="auto"/>
              <w:jc w:val="center"/>
              <w:rPr>
                <w:rFonts w:ascii="仿宋" w:eastAsia="仿宋" w:hAnsi="仿宋" w:cs="仿宋"/>
                <w:kern w:val="0"/>
                <w:sz w:val="24"/>
                <w:szCs w:val="24"/>
              </w:rPr>
            </w:pPr>
            <w:r w:rsidRPr="007D61F2">
              <w:rPr>
                <w:rFonts w:ascii="仿宋" w:eastAsia="仿宋" w:hAnsi="仿宋" w:cs="仿宋" w:hint="eastAsia"/>
                <w:kern w:val="0"/>
                <w:sz w:val="24"/>
                <w:szCs w:val="24"/>
              </w:rPr>
              <w:t>按设计图纸要求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9D0985" w14:textId="78F04279" w:rsidR="007D61F2" w:rsidRPr="007D61F2" w:rsidRDefault="007D61F2" w:rsidP="005910D1">
            <w:pPr>
              <w:spacing w:line="360" w:lineRule="auto"/>
              <w:jc w:val="center"/>
              <w:rPr>
                <w:rFonts w:ascii="仿宋" w:eastAsia="仿宋" w:hAnsi="仿宋" w:cs="仿宋"/>
                <w:kern w:val="0"/>
                <w:sz w:val="24"/>
                <w:szCs w:val="24"/>
              </w:rPr>
            </w:pPr>
            <w:r w:rsidRPr="007D61F2">
              <w:rPr>
                <w:rFonts w:ascii="仿宋" w:eastAsia="仿宋" w:hAnsi="仿宋" w:cs="仿宋" w:hint="eastAsia"/>
                <w:kern w:val="0"/>
                <w:sz w:val="24"/>
                <w:szCs w:val="24"/>
              </w:rPr>
              <w:t>m3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8302F8" w14:textId="4970BE17" w:rsidR="007D61F2" w:rsidRPr="007D61F2" w:rsidRDefault="007D61F2" w:rsidP="005910D1">
            <w:pPr>
              <w:spacing w:line="360" w:lineRule="auto"/>
              <w:jc w:val="center"/>
              <w:rPr>
                <w:rFonts w:ascii="仿宋" w:eastAsia="仿宋" w:hAnsi="仿宋" w:cs="仿宋"/>
                <w:kern w:val="0"/>
                <w:sz w:val="24"/>
                <w:szCs w:val="24"/>
              </w:rPr>
            </w:pPr>
            <w:r w:rsidRPr="007D61F2">
              <w:rPr>
                <w:rFonts w:hint="eastAsia"/>
                <w:sz w:val="22"/>
                <w:szCs w:val="22"/>
              </w:rPr>
              <w:t xml:space="preserve">20567.00 </w:t>
            </w:r>
          </w:p>
        </w:tc>
        <w:tc>
          <w:tcPr>
            <w:tcW w:w="2268" w:type="dxa"/>
            <w:tcBorders>
              <w:top w:val="single" w:sz="4" w:space="0" w:color="auto"/>
              <w:left w:val="nil"/>
              <w:bottom w:val="single" w:sz="4" w:space="0" w:color="auto"/>
              <w:right w:val="single" w:sz="4" w:space="0" w:color="auto"/>
            </w:tcBorders>
            <w:vAlign w:val="center"/>
          </w:tcPr>
          <w:p w14:paraId="36E02827" w14:textId="6B4D31F2" w:rsidR="007D61F2" w:rsidRPr="007D61F2" w:rsidRDefault="007D61F2" w:rsidP="005910D1">
            <w:pPr>
              <w:spacing w:line="360" w:lineRule="auto"/>
              <w:jc w:val="center"/>
              <w:rPr>
                <w:rFonts w:ascii="仿宋" w:eastAsia="仿宋" w:hAnsi="仿宋" w:cs="仿宋"/>
                <w:kern w:val="0"/>
                <w:sz w:val="24"/>
                <w:szCs w:val="24"/>
              </w:rPr>
            </w:pPr>
            <w:r w:rsidRPr="007D61F2">
              <w:rPr>
                <w:rFonts w:ascii="仿宋" w:eastAsia="仿宋" w:hAnsi="仿宋" w:cs="仿宋" w:hint="eastAsia"/>
                <w:kern w:val="0"/>
                <w:sz w:val="24"/>
                <w:szCs w:val="24"/>
              </w:rPr>
              <w:t>59.6</w:t>
            </w:r>
          </w:p>
        </w:tc>
        <w:tc>
          <w:tcPr>
            <w:tcW w:w="2410" w:type="dxa"/>
            <w:tcBorders>
              <w:top w:val="single" w:sz="4" w:space="0" w:color="auto"/>
              <w:left w:val="single" w:sz="4" w:space="0" w:color="auto"/>
              <w:bottom w:val="single" w:sz="4" w:space="0" w:color="auto"/>
              <w:right w:val="single" w:sz="4" w:space="0" w:color="auto"/>
            </w:tcBorders>
            <w:vAlign w:val="center"/>
          </w:tcPr>
          <w:p w14:paraId="1F2D9A0B" w14:textId="77777777" w:rsidR="007D61F2" w:rsidRPr="007D61F2" w:rsidRDefault="007D61F2" w:rsidP="005910D1">
            <w:pPr>
              <w:spacing w:line="360" w:lineRule="auto"/>
              <w:jc w:val="center"/>
              <w:rPr>
                <w:rFonts w:ascii="仿宋" w:eastAsia="仿宋" w:hAnsi="仿宋" w:cs="仿宋"/>
                <w:kern w:val="0"/>
                <w:sz w:val="24"/>
                <w:szCs w:val="24"/>
              </w:rPr>
            </w:pPr>
          </w:p>
        </w:tc>
        <w:tc>
          <w:tcPr>
            <w:tcW w:w="1417" w:type="dxa"/>
            <w:tcBorders>
              <w:top w:val="nil"/>
              <w:left w:val="single" w:sz="4" w:space="0" w:color="auto"/>
              <w:bottom w:val="single" w:sz="4" w:space="0" w:color="auto"/>
              <w:right w:val="single" w:sz="4" w:space="0" w:color="auto"/>
            </w:tcBorders>
            <w:vAlign w:val="center"/>
          </w:tcPr>
          <w:p w14:paraId="337B61A7" w14:textId="77777777" w:rsidR="007D61F2" w:rsidRPr="007D61F2" w:rsidRDefault="007D61F2" w:rsidP="005910D1">
            <w:pPr>
              <w:spacing w:line="360" w:lineRule="auto"/>
              <w:jc w:val="center"/>
              <w:rPr>
                <w:rFonts w:ascii="仿宋" w:eastAsia="仿宋" w:hAnsi="仿宋" w:cs="仿宋"/>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1F5E0C5A" w14:textId="77777777" w:rsidR="007D61F2" w:rsidRPr="007D61F2" w:rsidRDefault="007D61F2" w:rsidP="005910D1">
            <w:pPr>
              <w:spacing w:line="360" w:lineRule="auto"/>
              <w:jc w:val="center"/>
              <w:rPr>
                <w:rFonts w:ascii="仿宋" w:eastAsia="仿宋" w:hAnsi="仿宋" w:cs="仿宋"/>
                <w:b/>
                <w:bCs/>
                <w:kern w:val="0"/>
                <w:sz w:val="24"/>
                <w:szCs w:val="24"/>
              </w:rPr>
            </w:pPr>
          </w:p>
        </w:tc>
        <w:tc>
          <w:tcPr>
            <w:tcW w:w="2268" w:type="dxa"/>
            <w:vMerge/>
            <w:tcBorders>
              <w:left w:val="nil"/>
              <w:right w:val="single" w:sz="4" w:space="0" w:color="auto"/>
            </w:tcBorders>
            <w:vAlign w:val="center"/>
          </w:tcPr>
          <w:p w14:paraId="760C9383" w14:textId="77777777" w:rsidR="007D61F2" w:rsidRPr="007D61F2" w:rsidRDefault="007D61F2" w:rsidP="005910D1">
            <w:pPr>
              <w:spacing w:line="360" w:lineRule="auto"/>
              <w:jc w:val="center"/>
              <w:rPr>
                <w:rFonts w:ascii="仿宋" w:eastAsia="仿宋" w:hAnsi="仿宋" w:cs="仿宋"/>
                <w:kern w:val="0"/>
                <w:szCs w:val="21"/>
              </w:rPr>
            </w:pPr>
          </w:p>
        </w:tc>
      </w:tr>
      <w:tr w:rsidR="007D61F2" w:rsidRPr="007D61F2" w14:paraId="018E7131" w14:textId="77777777" w:rsidTr="007D61F2">
        <w:trPr>
          <w:trHeight w:val="550"/>
          <w:jc w:val="center"/>
        </w:trPr>
        <w:tc>
          <w:tcPr>
            <w:tcW w:w="419" w:type="dxa"/>
            <w:tcBorders>
              <w:top w:val="nil"/>
              <w:left w:val="single" w:sz="4" w:space="0" w:color="auto"/>
              <w:bottom w:val="single" w:sz="4" w:space="0" w:color="auto"/>
              <w:right w:val="single" w:sz="4" w:space="0" w:color="auto"/>
            </w:tcBorders>
            <w:vAlign w:val="center"/>
          </w:tcPr>
          <w:p w14:paraId="61D06B8C" w14:textId="4D690C55" w:rsidR="007D61F2" w:rsidRPr="007D61F2" w:rsidRDefault="007D61F2" w:rsidP="005910D1">
            <w:pPr>
              <w:spacing w:line="360" w:lineRule="auto"/>
              <w:jc w:val="center"/>
              <w:rPr>
                <w:rFonts w:ascii="仿宋" w:eastAsia="仿宋" w:hAnsi="仿宋" w:cs="仿宋"/>
                <w:b/>
                <w:bCs/>
                <w:kern w:val="0"/>
                <w:sz w:val="24"/>
                <w:szCs w:val="24"/>
              </w:rPr>
            </w:pPr>
            <w:r w:rsidRPr="007D61F2">
              <w:rPr>
                <w:rFonts w:ascii="仿宋" w:eastAsia="仿宋" w:hAnsi="仿宋" w:cs="仿宋" w:hint="eastAsia"/>
                <w:b/>
                <w:bCs/>
                <w:kern w:val="0"/>
                <w:sz w:val="24"/>
                <w:szCs w:val="24"/>
              </w:rPr>
              <w:t>3</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3BAD113" w14:textId="09CD731B" w:rsidR="007D61F2" w:rsidRPr="007D61F2" w:rsidRDefault="007D61F2" w:rsidP="005910D1">
            <w:pPr>
              <w:spacing w:line="360" w:lineRule="auto"/>
              <w:jc w:val="center"/>
              <w:rPr>
                <w:rFonts w:ascii="仿宋" w:eastAsia="仿宋" w:hAnsi="仿宋" w:cs="仿宋"/>
                <w:kern w:val="0"/>
                <w:sz w:val="24"/>
                <w:szCs w:val="24"/>
              </w:rPr>
            </w:pPr>
            <w:r w:rsidRPr="007D61F2">
              <w:rPr>
                <w:rFonts w:hint="eastAsia"/>
                <w:sz w:val="22"/>
                <w:szCs w:val="22"/>
              </w:rPr>
              <w:t>彩虹路西三段</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00F37902" w14:textId="566A9B0C" w:rsidR="007D61F2" w:rsidRPr="007D61F2" w:rsidRDefault="007D61F2" w:rsidP="005910D1">
            <w:pPr>
              <w:spacing w:line="360" w:lineRule="auto"/>
              <w:jc w:val="center"/>
              <w:rPr>
                <w:rFonts w:ascii="仿宋" w:eastAsia="仿宋" w:hAnsi="仿宋" w:cs="仿宋"/>
                <w:kern w:val="0"/>
                <w:sz w:val="24"/>
                <w:szCs w:val="24"/>
              </w:rPr>
            </w:pPr>
            <w:r w:rsidRPr="007D61F2">
              <w:rPr>
                <w:rFonts w:ascii="仿宋" w:eastAsia="仿宋" w:hAnsi="仿宋" w:cs="仿宋" w:hint="eastAsia"/>
                <w:kern w:val="0"/>
                <w:sz w:val="24"/>
                <w:szCs w:val="24"/>
              </w:rPr>
              <w:t>按设计图纸要求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75F08F" w14:textId="34332049" w:rsidR="007D61F2" w:rsidRPr="007D61F2" w:rsidRDefault="007D61F2" w:rsidP="005910D1">
            <w:pPr>
              <w:spacing w:line="360" w:lineRule="auto"/>
              <w:jc w:val="center"/>
              <w:rPr>
                <w:rFonts w:ascii="仿宋" w:eastAsia="仿宋" w:hAnsi="仿宋" w:cs="仿宋"/>
                <w:kern w:val="0"/>
                <w:sz w:val="24"/>
                <w:szCs w:val="24"/>
              </w:rPr>
            </w:pPr>
            <w:r w:rsidRPr="007D61F2">
              <w:rPr>
                <w:rFonts w:ascii="仿宋" w:eastAsia="仿宋" w:hAnsi="仿宋" w:cs="仿宋" w:hint="eastAsia"/>
                <w:kern w:val="0"/>
                <w:sz w:val="24"/>
                <w:szCs w:val="24"/>
              </w:rPr>
              <w:t>m3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9A6595" w14:textId="05395AD1" w:rsidR="007D61F2" w:rsidRPr="007D61F2" w:rsidRDefault="007D61F2" w:rsidP="005910D1">
            <w:pPr>
              <w:spacing w:line="360" w:lineRule="auto"/>
              <w:jc w:val="center"/>
              <w:rPr>
                <w:rFonts w:ascii="仿宋" w:eastAsia="仿宋" w:hAnsi="仿宋" w:cs="仿宋"/>
                <w:kern w:val="0"/>
                <w:sz w:val="24"/>
                <w:szCs w:val="24"/>
              </w:rPr>
            </w:pPr>
            <w:r w:rsidRPr="007D61F2">
              <w:rPr>
                <w:rFonts w:hint="eastAsia"/>
                <w:sz w:val="22"/>
                <w:szCs w:val="22"/>
              </w:rPr>
              <w:t xml:space="preserve">31578.07 </w:t>
            </w:r>
          </w:p>
        </w:tc>
        <w:tc>
          <w:tcPr>
            <w:tcW w:w="2268" w:type="dxa"/>
            <w:tcBorders>
              <w:top w:val="single" w:sz="4" w:space="0" w:color="auto"/>
              <w:left w:val="nil"/>
              <w:bottom w:val="single" w:sz="4" w:space="0" w:color="auto"/>
              <w:right w:val="single" w:sz="4" w:space="0" w:color="auto"/>
            </w:tcBorders>
            <w:vAlign w:val="center"/>
          </w:tcPr>
          <w:p w14:paraId="32257532" w14:textId="2E3A954A" w:rsidR="007D61F2" w:rsidRPr="007D61F2" w:rsidRDefault="007D61F2" w:rsidP="005910D1">
            <w:pPr>
              <w:spacing w:line="360" w:lineRule="auto"/>
              <w:jc w:val="center"/>
              <w:rPr>
                <w:rFonts w:ascii="仿宋" w:eastAsia="仿宋" w:hAnsi="仿宋" w:cs="仿宋"/>
                <w:kern w:val="0"/>
                <w:sz w:val="24"/>
                <w:szCs w:val="24"/>
              </w:rPr>
            </w:pPr>
            <w:r w:rsidRPr="007D61F2">
              <w:rPr>
                <w:rFonts w:ascii="仿宋" w:eastAsia="仿宋" w:hAnsi="仿宋" w:cs="仿宋" w:hint="eastAsia"/>
                <w:kern w:val="0"/>
                <w:sz w:val="24"/>
                <w:szCs w:val="24"/>
              </w:rPr>
              <w:t>59.6</w:t>
            </w:r>
          </w:p>
        </w:tc>
        <w:tc>
          <w:tcPr>
            <w:tcW w:w="2410" w:type="dxa"/>
            <w:tcBorders>
              <w:top w:val="single" w:sz="4" w:space="0" w:color="auto"/>
              <w:left w:val="single" w:sz="4" w:space="0" w:color="auto"/>
              <w:bottom w:val="single" w:sz="4" w:space="0" w:color="auto"/>
              <w:right w:val="single" w:sz="4" w:space="0" w:color="auto"/>
            </w:tcBorders>
            <w:vAlign w:val="center"/>
          </w:tcPr>
          <w:p w14:paraId="44780912" w14:textId="77777777" w:rsidR="007D61F2" w:rsidRPr="007D61F2" w:rsidRDefault="007D61F2" w:rsidP="005910D1">
            <w:pPr>
              <w:spacing w:line="360" w:lineRule="auto"/>
              <w:jc w:val="center"/>
              <w:rPr>
                <w:rFonts w:ascii="仿宋" w:eastAsia="仿宋" w:hAnsi="仿宋" w:cs="仿宋"/>
                <w:kern w:val="0"/>
                <w:sz w:val="24"/>
                <w:szCs w:val="24"/>
              </w:rPr>
            </w:pPr>
          </w:p>
        </w:tc>
        <w:tc>
          <w:tcPr>
            <w:tcW w:w="1417" w:type="dxa"/>
            <w:tcBorders>
              <w:top w:val="nil"/>
              <w:left w:val="single" w:sz="4" w:space="0" w:color="auto"/>
              <w:bottom w:val="single" w:sz="4" w:space="0" w:color="auto"/>
              <w:right w:val="single" w:sz="4" w:space="0" w:color="auto"/>
            </w:tcBorders>
            <w:vAlign w:val="center"/>
          </w:tcPr>
          <w:p w14:paraId="4C00D3DA" w14:textId="77777777" w:rsidR="007D61F2" w:rsidRPr="007D61F2" w:rsidRDefault="007D61F2" w:rsidP="005910D1">
            <w:pPr>
              <w:spacing w:line="360" w:lineRule="auto"/>
              <w:jc w:val="center"/>
              <w:rPr>
                <w:rFonts w:ascii="仿宋" w:eastAsia="仿宋" w:hAnsi="仿宋" w:cs="仿宋"/>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56CC23A4" w14:textId="77777777" w:rsidR="007D61F2" w:rsidRPr="007D61F2" w:rsidRDefault="007D61F2" w:rsidP="005910D1">
            <w:pPr>
              <w:spacing w:line="360" w:lineRule="auto"/>
              <w:jc w:val="center"/>
              <w:rPr>
                <w:rFonts w:ascii="仿宋" w:eastAsia="仿宋" w:hAnsi="仿宋" w:cs="仿宋"/>
                <w:b/>
                <w:bCs/>
                <w:kern w:val="0"/>
                <w:sz w:val="24"/>
                <w:szCs w:val="24"/>
              </w:rPr>
            </w:pPr>
          </w:p>
        </w:tc>
        <w:tc>
          <w:tcPr>
            <w:tcW w:w="2268" w:type="dxa"/>
            <w:vMerge/>
            <w:tcBorders>
              <w:left w:val="nil"/>
              <w:right w:val="single" w:sz="4" w:space="0" w:color="auto"/>
            </w:tcBorders>
            <w:vAlign w:val="center"/>
          </w:tcPr>
          <w:p w14:paraId="7080356C" w14:textId="77777777" w:rsidR="007D61F2" w:rsidRPr="007D61F2" w:rsidRDefault="007D61F2" w:rsidP="005910D1">
            <w:pPr>
              <w:spacing w:line="360" w:lineRule="auto"/>
              <w:jc w:val="center"/>
              <w:rPr>
                <w:rFonts w:ascii="仿宋" w:eastAsia="仿宋" w:hAnsi="仿宋" w:cs="仿宋"/>
                <w:kern w:val="0"/>
                <w:szCs w:val="21"/>
              </w:rPr>
            </w:pPr>
          </w:p>
        </w:tc>
      </w:tr>
      <w:tr w:rsidR="007D61F2" w:rsidRPr="007D61F2" w14:paraId="1416BAC7" w14:textId="77777777" w:rsidTr="007D61F2">
        <w:trPr>
          <w:trHeight w:val="526"/>
          <w:jc w:val="center"/>
        </w:trPr>
        <w:tc>
          <w:tcPr>
            <w:tcW w:w="419" w:type="dxa"/>
            <w:tcBorders>
              <w:top w:val="nil"/>
              <w:left w:val="single" w:sz="4" w:space="0" w:color="auto"/>
              <w:bottom w:val="single" w:sz="4" w:space="0" w:color="auto"/>
              <w:right w:val="single" w:sz="4" w:space="0" w:color="auto"/>
            </w:tcBorders>
            <w:vAlign w:val="center"/>
          </w:tcPr>
          <w:p w14:paraId="13E8FF32" w14:textId="06FD6651" w:rsidR="007D61F2" w:rsidRPr="007D61F2" w:rsidRDefault="007D61F2" w:rsidP="005910D1">
            <w:pPr>
              <w:spacing w:line="360" w:lineRule="auto"/>
              <w:jc w:val="center"/>
              <w:rPr>
                <w:rFonts w:ascii="仿宋" w:eastAsia="仿宋" w:hAnsi="仿宋" w:cs="仿宋"/>
                <w:b/>
                <w:bCs/>
                <w:kern w:val="0"/>
                <w:sz w:val="24"/>
                <w:szCs w:val="24"/>
              </w:rPr>
            </w:pPr>
            <w:r w:rsidRPr="007D61F2">
              <w:rPr>
                <w:rFonts w:ascii="仿宋" w:eastAsia="仿宋" w:hAnsi="仿宋" w:cs="仿宋"/>
                <w:b/>
                <w:bCs/>
                <w:kern w:val="0"/>
                <w:sz w:val="24"/>
                <w:szCs w:val="24"/>
              </w:rPr>
              <w:t>4</w:t>
            </w:r>
          </w:p>
        </w:tc>
        <w:tc>
          <w:tcPr>
            <w:tcW w:w="1558" w:type="dxa"/>
            <w:tcBorders>
              <w:top w:val="nil"/>
              <w:left w:val="single" w:sz="4" w:space="0" w:color="auto"/>
              <w:bottom w:val="single" w:sz="4" w:space="0" w:color="auto"/>
              <w:right w:val="single" w:sz="4" w:space="0" w:color="auto"/>
            </w:tcBorders>
            <w:shd w:val="clear" w:color="auto" w:fill="auto"/>
            <w:vAlign w:val="center"/>
          </w:tcPr>
          <w:p w14:paraId="6C92CBB9" w14:textId="29C57C52" w:rsidR="007D61F2" w:rsidRPr="007D61F2" w:rsidRDefault="007D61F2" w:rsidP="005910D1">
            <w:pPr>
              <w:spacing w:line="360" w:lineRule="auto"/>
              <w:jc w:val="center"/>
              <w:rPr>
                <w:rFonts w:ascii="仿宋" w:eastAsia="仿宋" w:hAnsi="仿宋" w:cs="仿宋"/>
                <w:kern w:val="0"/>
                <w:sz w:val="24"/>
                <w:szCs w:val="24"/>
              </w:rPr>
            </w:pPr>
            <w:r w:rsidRPr="007D61F2">
              <w:rPr>
                <w:rFonts w:hint="eastAsia"/>
                <w:sz w:val="22"/>
                <w:szCs w:val="22"/>
              </w:rPr>
              <w:t>开新九道</w:t>
            </w:r>
          </w:p>
        </w:tc>
        <w:tc>
          <w:tcPr>
            <w:tcW w:w="2129" w:type="dxa"/>
            <w:tcBorders>
              <w:top w:val="nil"/>
              <w:left w:val="single" w:sz="4" w:space="0" w:color="auto"/>
              <w:bottom w:val="single" w:sz="4" w:space="0" w:color="auto"/>
              <w:right w:val="single" w:sz="4" w:space="0" w:color="auto"/>
            </w:tcBorders>
            <w:shd w:val="clear" w:color="auto" w:fill="auto"/>
            <w:vAlign w:val="center"/>
          </w:tcPr>
          <w:p w14:paraId="569E58A4" w14:textId="77777777" w:rsidR="007D61F2" w:rsidRPr="007D61F2" w:rsidRDefault="007D61F2" w:rsidP="005910D1">
            <w:pPr>
              <w:spacing w:line="360" w:lineRule="auto"/>
              <w:jc w:val="center"/>
              <w:rPr>
                <w:rFonts w:ascii="仿宋" w:eastAsia="仿宋" w:hAnsi="仿宋" w:cs="仿宋"/>
                <w:kern w:val="0"/>
                <w:sz w:val="24"/>
                <w:szCs w:val="24"/>
              </w:rPr>
            </w:pPr>
            <w:r w:rsidRPr="007D61F2">
              <w:rPr>
                <w:rFonts w:ascii="仿宋" w:eastAsia="仿宋" w:hAnsi="仿宋" w:cs="仿宋" w:hint="eastAsia"/>
                <w:kern w:val="0"/>
                <w:sz w:val="24"/>
                <w:szCs w:val="24"/>
              </w:rPr>
              <w:t>按设计图纸要求</w:t>
            </w:r>
          </w:p>
        </w:tc>
        <w:tc>
          <w:tcPr>
            <w:tcW w:w="709" w:type="dxa"/>
            <w:tcBorders>
              <w:top w:val="nil"/>
              <w:left w:val="single" w:sz="4" w:space="0" w:color="auto"/>
              <w:bottom w:val="single" w:sz="4" w:space="0" w:color="auto"/>
              <w:right w:val="single" w:sz="4" w:space="0" w:color="auto"/>
            </w:tcBorders>
            <w:shd w:val="clear" w:color="auto" w:fill="auto"/>
            <w:vAlign w:val="center"/>
          </w:tcPr>
          <w:p w14:paraId="13BB5CBA" w14:textId="77777777" w:rsidR="007D61F2" w:rsidRPr="007D61F2" w:rsidRDefault="007D61F2" w:rsidP="005910D1">
            <w:pPr>
              <w:spacing w:line="360" w:lineRule="auto"/>
              <w:jc w:val="center"/>
              <w:rPr>
                <w:rFonts w:ascii="仿宋" w:eastAsia="仿宋" w:hAnsi="仿宋" w:cs="仿宋"/>
                <w:kern w:val="0"/>
                <w:sz w:val="24"/>
                <w:szCs w:val="24"/>
              </w:rPr>
            </w:pPr>
            <w:r w:rsidRPr="007D61F2">
              <w:rPr>
                <w:rFonts w:ascii="仿宋" w:eastAsia="仿宋" w:hAnsi="仿宋" w:cs="仿宋" w:hint="eastAsia"/>
                <w:kern w:val="0"/>
                <w:sz w:val="24"/>
                <w:szCs w:val="24"/>
              </w:rPr>
              <w:t>m3</w:t>
            </w:r>
          </w:p>
        </w:tc>
        <w:tc>
          <w:tcPr>
            <w:tcW w:w="1559" w:type="dxa"/>
            <w:tcBorders>
              <w:top w:val="nil"/>
              <w:left w:val="single" w:sz="4" w:space="0" w:color="auto"/>
              <w:bottom w:val="single" w:sz="4" w:space="0" w:color="auto"/>
              <w:right w:val="single" w:sz="4" w:space="0" w:color="auto"/>
            </w:tcBorders>
            <w:shd w:val="clear" w:color="auto" w:fill="auto"/>
            <w:vAlign w:val="center"/>
          </w:tcPr>
          <w:p w14:paraId="15E11A8C" w14:textId="18749190" w:rsidR="007D61F2" w:rsidRPr="007D61F2" w:rsidRDefault="007D61F2" w:rsidP="005910D1">
            <w:pPr>
              <w:spacing w:line="360" w:lineRule="auto"/>
              <w:jc w:val="center"/>
              <w:rPr>
                <w:rFonts w:ascii="仿宋" w:eastAsia="仿宋" w:hAnsi="仿宋" w:cs="仿宋"/>
                <w:kern w:val="0"/>
                <w:sz w:val="24"/>
                <w:szCs w:val="24"/>
              </w:rPr>
            </w:pPr>
            <w:r w:rsidRPr="007D61F2">
              <w:rPr>
                <w:rFonts w:hint="eastAsia"/>
                <w:sz w:val="22"/>
                <w:szCs w:val="22"/>
              </w:rPr>
              <w:t xml:space="preserve">40185.83 </w:t>
            </w:r>
          </w:p>
        </w:tc>
        <w:tc>
          <w:tcPr>
            <w:tcW w:w="2268" w:type="dxa"/>
            <w:tcBorders>
              <w:top w:val="single" w:sz="4" w:space="0" w:color="auto"/>
              <w:left w:val="nil"/>
              <w:bottom w:val="single" w:sz="4" w:space="0" w:color="auto"/>
              <w:right w:val="single" w:sz="4" w:space="0" w:color="auto"/>
            </w:tcBorders>
            <w:vAlign w:val="center"/>
          </w:tcPr>
          <w:p w14:paraId="3CAE772B" w14:textId="5773F070" w:rsidR="007D61F2" w:rsidRPr="007D61F2" w:rsidRDefault="007D61F2" w:rsidP="005910D1">
            <w:pPr>
              <w:spacing w:line="360" w:lineRule="auto"/>
              <w:jc w:val="center"/>
              <w:rPr>
                <w:rFonts w:ascii="仿宋" w:eastAsia="仿宋" w:hAnsi="仿宋" w:cs="仿宋"/>
                <w:kern w:val="0"/>
                <w:sz w:val="24"/>
                <w:szCs w:val="24"/>
              </w:rPr>
            </w:pPr>
            <w:r w:rsidRPr="007D61F2">
              <w:rPr>
                <w:rFonts w:ascii="仿宋" w:eastAsia="仿宋" w:hAnsi="仿宋" w:cs="仿宋" w:hint="eastAsia"/>
                <w:kern w:val="0"/>
                <w:sz w:val="24"/>
                <w:szCs w:val="24"/>
              </w:rPr>
              <w:t>59.6</w:t>
            </w:r>
          </w:p>
        </w:tc>
        <w:tc>
          <w:tcPr>
            <w:tcW w:w="2410" w:type="dxa"/>
            <w:tcBorders>
              <w:top w:val="single" w:sz="4" w:space="0" w:color="auto"/>
              <w:left w:val="single" w:sz="4" w:space="0" w:color="auto"/>
              <w:bottom w:val="single" w:sz="4" w:space="0" w:color="auto"/>
              <w:right w:val="single" w:sz="4" w:space="0" w:color="auto"/>
            </w:tcBorders>
            <w:vAlign w:val="center"/>
          </w:tcPr>
          <w:p w14:paraId="0BB71BEB" w14:textId="77777777" w:rsidR="007D61F2" w:rsidRPr="007D61F2" w:rsidRDefault="007D61F2" w:rsidP="005910D1">
            <w:pPr>
              <w:spacing w:line="360" w:lineRule="auto"/>
              <w:jc w:val="center"/>
              <w:rPr>
                <w:rFonts w:ascii="仿宋" w:eastAsia="仿宋" w:hAnsi="仿宋" w:cs="仿宋"/>
                <w:kern w:val="0"/>
                <w:sz w:val="24"/>
                <w:szCs w:val="24"/>
              </w:rPr>
            </w:pPr>
          </w:p>
        </w:tc>
        <w:tc>
          <w:tcPr>
            <w:tcW w:w="1417" w:type="dxa"/>
            <w:tcBorders>
              <w:top w:val="nil"/>
              <w:left w:val="single" w:sz="4" w:space="0" w:color="auto"/>
              <w:bottom w:val="single" w:sz="4" w:space="0" w:color="auto"/>
              <w:right w:val="single" w:sz="4" w:space="0" w:color="auto"/>
            </w:tcBorders>
            <w:vAlign w:val="center"/>
          </w:tcPr>
          <w:p w14:paraId="0AB6CDC8" w14:textId="77777777" w:rsidR="007D61F2" w:rsidRPr="007D61F2" w:rsidRDefault="007D61F2" w:rsidP="005910D1">
            <w:pPr>
              <w:spacing w:line="360" w:lineRule="auto"/>
              <w:jc w:val="center"/>
              <w:rPr>
                <w:rFonts w:ascii="仿宋" w:eastAsia="仿宋" w:hAnsi="仿宋" w:cs="仿宋"/>
                <w:kern w:val="0"/>
                <w:sz w:val="24"/>
                <w:szCs w:val="24"/>
              </w:rPr>
            </w:pPr>
          </w:p>
        </w:tc>
        <w:tc>
          <w:tcPr>
            <w:tcW w:w="1134" w:type="dxa"/>
            <w:tcBorders>
              <w:top w:val="nil"/>
              <w:left w:val="single" w:sz="4" w:space="0" w:color="auto"/>
              <w:bottom w:val="single" w:sz="4" w:space="0" w:color="auto"/>
              <w:right w:val="single" w:sz="4" w:space="0" w:color="auto"/>
            </w:tcBorders>
            <w:vAlign w:val="center"/>
          </w:tcPr>
          <w:p w14:paraId="2201291B" w14:textId="77777777" w:rsidR="007D61F2" w:rsidRPr="007D61F2" w:rsidRDefault="007D61F2" w:rsidP="005910D1">
            <w:pPr>
              <w:spacing w:line="360" w:lineRule="auto"/>
              <w:jc w:val="center"/>
              <w:rPr>
                <w:rFonts w:ascii="仿宋" w:eastAsia="仿宋" w:hAnsi="仿宋" w:cs="仿宋"/>
                <w:b/>
                <w:bCs/>
                <w:kern w:val="0"/>
                <w:sz w:val="24"/>
                <w:szCs w:val="24"/>
              </w:rPr>
            </w:pPr>
          </w:p>
        </w:tc>
        <w:tc>
          <w:tcPr>
            <w:tcW w:w="2268" w:type="dxa"/>
            <w:vMerge/>
            <w:tcBorders>
              <w:left w:val="nil"/>
              <w:bottom w:val="single" w:sz="4" w:space="0" w:color="auto"/>
              <w:right w:val="single" w:sz="4" w:space="0" w:color="auto"/>
            </w:tcBorders>
            <w:vAlign w:val="center"/>
          </w:tcPr>
          <w:p w14:paraId="2192B42C" w14:textId="7483E31B" w:rsidR="007D61F2" w:rsidRPr="007D61F2" w:rsidRDefault="007D61F2" w:rsidP="005910D1">
            <w:pPr>
              <w:spacing w:line="360" w:lineRule="auto"/>
              <w:jc w:val="center"/>
              <w:rPr>
                <w:rFonts w:ascii="仿宋" w:eastAsia="仿宋" w:hAnsi="仿宋" w:cs="仿宋"/>
                <w:b/>
                <w:bCs/>
                <w:kern w:val="0"/>
                <w:sz w:val="24"/>
                <w:szCs w:val="24"/>
              </w:rPr>
            </w:pPr>
          </w:p>
        </w:tc>
      </w:tr>
      <w:tr w:rsidR="007D61F2" w:rsidRPr="007D61F2" w14:paraId="0BBC841F" w14:textId="77777777">
        <w:trPr>
          <w:trHeight w:val="364"/>
          <w:jc w:val="center"/>
        </w:trPr>
        <w:tc>
          <w:tcPr>
            <w:tcW w:w="419" w:type="dxa"/>
            <w:tcBorders>
              <w:top w:val="nil"/>
              <w:left w:val="single" w:sz="4" w:space="0" w:color="auto"/>
              <w:bottom w:val="single" w:sz="4" w:space="0" w:color="auto"/>
              <w:right w:val="single" w:sz="4" w:space="0" w:color="auto"/>
            </w:tcBorders>
            <w:vAlign w:val="center"/>
          </w:tcPr>
          <w:p w14:paraId="47082003" w14:textId="424ADB76" w:rsidR="00272D74" w:rsidRPr="007D61F2" w:rsidRDefault="00272D74">
            <w:pPr>
              <w:spacing w:line="360" w:lineRule="auto"/>
              <w:jc w:val="center"/>
              <w:rPr>
                <w:rFonts w:ascii="仿宋" w:eastAsia="仿宋" w:hAnsi="仿宋" w:cs="仿宋"/>
                <w:b/>
                <w:bCs/>
                <w:kern w:val="0"/>
                <w:sz w:val="24"/>
                <w:szCs w:val="24"/>
              </w:rPr>
            </w:pPr>
          </w:p>
        </w:tc>
        <w:tc>
          <w:tcPr>
            <w:tcW w:w="1558" w:type="dxa"/>
            <w:tcBorders>
              <w:top w:val="nil"/>
              <w:left w:val="single" w:sz="4" w:space="0" w:color="auto"/>
              <w:bottom w:val="single" w:sz="4" w:space="0" w:color="auto"/>
              <w:right w:val="single" w:sz="4" w:space="0" w:color="auto"/>
            </w:tcBorders>
            <w:shd w:val="clear" w:color="auto" w:fill="auto"/>
            <w:vAlign w:val="center"/>
          </w:tcPr>
          <w:p w14:paraId="1DC0E404" w14:textId="77777777" w:rsidR="00272D74" w:rsidRPr="007D61F2" w:rsidRDefault="0050430B">
            <w:pPr>
              <w:spacing w:line="360" w:lineRule="auto"/>
              <w:jc w:val="center"/>
              <w:rPr>
                <w:rFonts w:ascii="仿宋" w:eastAsia="仿宋" w:hAnsi="仿宋" w:cs="仿宋"/>
                <w:b/>
                <w:bCs/>
                <w:kern w:val="0"/>
                <w:sz w:val="24"/>
                <w:szCs w:val="24"/>
              </w:rPr>
            </w:pPr>
            <w:r w:rsidRPr="007D61F2">
              <w:rPr>
                <w:rFonts w:ascii="仿宋" w:eastAsia="仿宋" w:hAnsi="仿宋" w:cs="仿宋" w:hint="eastAsia"/>
                <w:b/>
                <w:bCs/>
                <w:kern w:val="0"/>
                <w:sz w:val="24"/>
                <w:szCs w:val="24"/>
              </w:rPr>
              <w:t>合计</w:t>
            </w:r>
          </w:p>
        </w:tc>
        <w:tc>
          <w:tcPr>
            <w:tcW w:w="11626" w:type="dxa"/>
            <w:gridSpan w:val="7"/>
            <w:tcBorders>
              <w:top w:val="nil"/>
              <w:left w:val="single" w:sz="4" w:space="0" w:color="auto"/>
              <w:bottom w:val="single" w:sz="4" w:space="0" w:color="auto"/>
              <w:right w:val="single" w:sz="4" w:space="0" w:color="auto"/>
            </w:tcBorders>
          </w:tcPr>
          <w:p w14:paraId="572712AB" w14:textId="77777777" w:rsidR="007D61F2" w:rsidRDefault="007D61F2">
            <w:pPr>
              <w:spacing w:line="360" w:lineRule="auto"/>
              <w:jc w:val="center"/>
              <w:rPr>
                <w:rFonts w:ascii="仿宋" w:eastAsia="仿宋" w:hAnsi="仿宋" w:cs="仿宋"/>
                <w:b/>
                <w:bCs/>
                <w:kern w:val="0"/>
                <w:sz w:val="24"/>
                <w:szCs w:val="24"/>
                <w:u w:val="single"/>
              </w:rPr>
            </w:pPr>
          </w:p>
          <w:p w14:paraId="0BF82787" w14:textId="77777777" w:rsidR="00272D74" w:rsidRPr="007D61F2" w:rsidRDefault="00637037">
            <w:pPr>
              <w:spacing w:line="360" w:lineRule="auto"/>
              <w:jc w:val="center"/>
              <w:rPr>
                <w:rFonts w:ascii="仿宋" w:eastAsia="仿宋" w:hAnsi="仿宋" w:cs="仿宋"/>
                <w:b/>
                <w:bCs/>
                <w:kern w:val="0"/>
                <w:sz w:val="24"/>
                <w:szCs w:val="24"/>
              </w:rPr>
            </w:pPr>
            <w:r w:rsidRPr="007D61F2">
              <w:rPr>
                <w:rFonts w:ascii="仿宋" w:eastAsia="仿宋" w:hAnsi="仿宋" w:cs="仿宋"/>
                <w:b/>
                <w:bCs/>
                <w:kern w:val="0"/>
                <w:sz w:val="24"/>
                <w:szCs w:val="24"/>
                <w:u w:val="single"/>
              </w:rPr>
              <w:t xml:space="preserve">           </w:t>
            </w:r>
            <w:r w:rsidR="0050430B" w:rsidRPr="007D61F2">
              <w:rPr>
                <w:rFonts w:ascii="仿宋" w:eastAsia="仿宋" w:hAnsi="仿宋" w:cs="仿宋" w:hint="eastAsia"/>
                <w:b/>
                <w:bCs/>
                <w:kern w:val="0"/>
                <w:sz w:val="24"/>
                <w:szCs w:val="24"/>
              </w:rPr>
              <w:t>元</w:t>
            </w:r>
          </w:p>
        </w:tc>
        <w:tc>
          <w:tcPr>
            <w:tcW w:w="2268" w:type="dxa"/>
            <w:tcBorders>
              <w:top w:val="nil"/>
              <w:left w:val="nil"/>
              <w:bottom w:val="single" w:sz="4" w:space="0" w:color="auto"/>
              <w:right w:val="single" w:sz="4" w:space="0" w:color="auto"/>
            </w:tcBorders>
            <w:vAlign w:val="center"/>
          </w:tcPr>
          <w:p w14:paraId="4A1110C0" w14:textId="0903D71B" w:rsidR="00272D74" w:rsidRPr="007D61F2" w:rsidRDefault="00637037" w:rsidP="002657B0">
            <w:pPr>
              <w:spacing w:line="360" w:lineRule="auto"/>
              <w:jc w:val="center"/>
              <w:rPr>
                <w:rFonts w:ascii="仿宋" w:eastAsia="仿宋" w:hAnsi="仿宋" w:cs="仿宋"/>
                <w:b/>
                <w:bCs/>
                <w:kern w:val="0"/>
                <w:sz w:val="24"/>
                <w:szCs w:val="24"/>
              </w:rPr>
            </w:pPr>
            <w:r w:rsidRPr="007D61F2">
              <w:rPr>
                <w:rFonts w:ascii="仿宋" w:eastAsia="仿宋" w:hAnsi="仿宋" w:cs="仿宋" w:hint="eastAsia"/>
                <w:b/>
                <w:bCs/>
                <w:kern w:val="0"/>
                <w:sz w:val="24"/>
                <w:szCs w:val="24"/>
              </w:rPr>
              <w:t>报价总价不高于</w:t>
            </w:r>
            <w:r w:rsidR="002657B0" w:rsidRPr="007D61F2">
              <w:rPr>
                <w:rFonts w:ascii="仿宋" w:eastAsia="仿宋" w:hAnsi="仿宋" w:cs="仿宋"/>
                <w:b/>
                <w:bCs/>
                <w:kern w:val="0"/>
                <w:szCs w:val="21"/>
              </w:rPr>
              <w:t xml:space="preserve"> </w:t>
            </w:r>
            <w:r w:rsidR="005910D1" w:rsidRPr="007D61F2">
              <w:rPr>
                <w:rFonts w:ascii="仿宋" w:eastAsia="仿宋" w:hAnsi="仿宋" w:cs="仿宋" w:hint="eastAsia"/>
                <w:b/>
                <w:bCs/>
                <w:kern w:val="0"/>
                <w:sz w:val="24"/>
                <w:szCs w:val="24"/>
              </w:rPr>
              <w:t>7,228,745.73</w:t>
            </w:r>
            <w:r w:rsidRPr="007D61F2">
              <w:rPr>
                <w:rFonts w:ascii="仿宋" w:eastAsia="仿宋" w:hAnsi="仿宋" w:cs="仿宋" w:hint="eastAsia"/>
                <w:b/>
                <w:bCs/>
                <w:kern w:val="0"/>
                <w:sz w:val="24"/>
                <w:szCs w:val="24"/>
              </w:rPr>
              <w:t>元</w:t>
            </w:r>
          </w:p>
        </w:tc>
      </w:tr>
      <w:tr w:rsidR="007D61F2" w:rsidRPr="007D61F2" w14:paraId="758D484F" w14:textId="77777777" w:rsidTr="007D61F2">
        <w:trPr>
          <w:trHeight w:val="3722"/>
          <w:jc w:val="center"/>
        </w:trPr>
        <w:tc>
          <w:tcPr>
            <w:tcW w:w="15871" w:type="dxa"/>
            <w:gridSpan w:val="10"/>
            <w:tcBorders>
              <w:top w:val="single" w:sz="4" w:space="0" w:color="auto"/>
              <w:left w:val="single" w:sz="4" w:space="0" w:color="auto"/>
              <w:bottom w:val="single" w:sz="4" w:space="0" w:color="auto"/>
              <w:right w:val="single" w:sz="4" w:space="0" w:color="auto"/>
            </w:tcBorders>
          </w:tcPr>
          <w:p w14:paraId="5A256217" w14:textId="12BD273F" w:rsidR="00272D74" w:rsidRPr="007D61F2" w:rsidRDefault="0050430B" w:rsidP="007D61F2">
            <w:pPr>
              <w:spacing w:line="360" w:lineRule="exact"/>
              <w:jc w:val="left"/>
              <w:rPr>
                <w:rFonts w:ascii="仿宋" w:eastAsia="仿宋" w:hAnsi="仿宋" w:cs="仿宋"/>
                <w:kern w:val="0"/>
                <w:szCs w:val="21"/>
              </w:rPr>
            </w:pPr>
            <w:r w:rsidRPr="007D61F2">
              <w:rPr>
                <w:rFonts w:ascii="仿宋" w:eastAsia="仿宋" w:hAnsi="仿宋" w:cs="仿宋" w:hint="eastAsia"/>
                <w:kern w:val="0"/>
                <w:sz w:val="24"/>
                <w:szCs w:val="24"/>
              </w:rPr>
              <w:t>注</w:t>
            </w:r>
            <w:r w:rsidRPr="007D61F2">
              <w:rPr>
                <w:rFonts w:ascii="仿宋" w:eastAsia="仿宋" w:hAnsi="仿宋" w:cs="仿宋" w:hint="eastAsia"/>
                <w:kern w:val="0"/>
                <w:szCs w:val="21"/>
              </w:rPr>
              <w:t>：</w:t>
            </w:r>
            <w:r w:rsidR="00A25114" w:rsidRPr="007D61F2">
              <w:rPr>
                <w:rFonts w:ascii="仿宋" w:eastAsia="仿宋" w:hAnsi="仿宋" w:cs="仿宋" w:hint="eastAsia"/>
                <w:kern w:val="0"/>
                <w:szCs w:val="21"/>
              </w:rPr>
              <w:t>1、报价应为到工地交货价即到场价，其单价为为路基土材料设计图示断面方（即压（夯）实后体积）综合单价，该综合单价为从土源地开采、运输（含自行考虑运输方式选用陆运，或海运，或海运+陆运）至工地现场的价格，综合考虑但不限于生产前准备、土资源费、运输费、土方防护及装卸、运输保险、运输损耗、不合格土料弃土费、异杂物等方量扣减费、行政性收费、材料规费、材料税金等一切与供料相关的费用，以及所有风险、责任等与供应相关全部费用、相关税费（包括增值税）与合同包含的所有风险、责任等全部费用。</w:t>
            </w:r>
          </w:p>
          <w:p w14:paraId="6730FB79" w14:textId="77777777" w:rsidR="00272D74" w:rsidRPr="007D61F2" w:rsidRDefault="0050430B" w:rsidP="007D61F2">
            <w:pPr>
              <w:spacing w:line="360" w:lineRule="exact"/>
              <w:jc w:val="left"/>
              <w:rPr>
                <w:rFonts w:ascii="仿宋" w:eastAsia="仿宋" w:hAnsi="仿宋" w:cs="仿宋"/>
                <w:kern w:val="0"/>
                <w:szCs w:val="21"/>
              </w:rPr>
            </w:pPr>
            <w:r w:rsidRPr="007D61F2">
              <w:rPr>
                <w:rFonts w:ascii="仿宋" w:eastAsia="仿宋" w:hAnsi="仿宋" w:cs="仿宋"/>
                <w:kern w:val="0"/>
                <w:szCs w:val="21"/>
              </w:rPr>
              <w:t>2、报价单位供应的材料/设备须满足现行制造、验收标准，设计施工图纸要求。</w:t>
            </w:r>
          </w:p>
          <w:p w14:paraId="5D2C391B" w14:textId="77777777" w:rsidR="00272D74" w:rsidRPr="007D61F2" w:rsidRDefault="0050430B" w:rsidP="007D61F2">
            <w:pPr>
              <w:spacing w:line="360" w:lineRule="exact"/>
              <w:jc w:val="left"/>
              <w:rPr>
                <w:rFonts w:ascii="仿宋" w:eastAsia="仿宋" w:hAnsi="仿宋" w:cs="仿宋"/>
                <w:kern w:val="0"/>
                <w:szCs w:val="21"/>
              </w:rPr>
            </w:pPr>
            <w:r w:rsidRPr="007D61F2">
              <w:rPr>
                <w:rFonts w:ascii="仿宋" w:eastAsia="仿宋" w:hAnsi="仿宋" w:cs="仿宋"/>
                <w:kern w:val="0"/>
                <w:szCs w:val="21"/>
              </w:rPr>
              <w:t>3、报价单位在签订合同</w:t>
            </w:r>
            <w:r w:rsidRPr="007D61F2">
              <w:rPr>
                <w:rFonts w:ascii="仿宋" w:eastAsia="仿宋" w:hAnsi="仿宋" w:cs="仿宋" w:hint="eastAsia"/>
                <w:kern w:val="0"/>
                <w:szCs w:val="21"/>
              </w:rPr>
              <w:t>后按</w:t>
            </w:r>
            <w:r w:rsidRPr="007D61F2">
              <w:rPr>
                <w:rFonts w:ascii="仿宋" w:eastAsia="仿宋" w:hAnsi="仿宋" w:cs="仿宋"/>
                <w:kern w:val="0"/>
                <w:szCs w:val="21"/>
              </w:rPr>
              <w:t>甲方书面通知</w:t>
            </w:r>
            <w:r w:rsidRPr="007D61F2">
              <w:rPr>
                <w:rFonts w:ascii="仿宋" w:eastAsia="仿宋" w:hAnsi="仿宋" w:cs="仿宋" w:hint="eastAsia"/>
                <w:kern w:val="0"/>
                <w:szCs w:val="21"/>
              </w:rPr>
              <w:t>要求按需将材料供应</w:t>
            </w:r>
            <w:r w:rsidRPr="007D61F2">
              <w:rPr>
                <w:rFonts w:ascii="仿宋" w:eastAsia="仿宋" w:hAnsi="仿宋" w:cs="仿宋"/>
                <w:kern w:val="0"/>
                <w:szCs w:val="21"/>
              </w:rPr>
              <w:t>至EPC</w:t>
            </w:r>
            <w:r w:rsidRPr="007D61F2">
              <w:rPr>
                <w:rFonts w:ascii="仿宋" w:eastAsia="仿宋" w:hAnsi="仿宋" w:cs="仿宋" w:hint="eastAsia"/>
                <w:kern w:val="0"/>
                <w:szCs w:val="21"/>
              </w:rPr>
              <w:t>单位（采购单位）指定的施工地点。除经</w:t>
            </w:r>
            <w:r w:rsidRPr="007D61F2">
              <w:rPr>
                <w:rFonts w:ascii="仿宋" w:eastAsia="仿宋" w:hAnsi="仿宋" w:cs="仿宋"/>
                <w:kern w:val="0"/>
                <w:szCs w:val="21"/>
              </w:rPr>
              <w:t>EPC</w:t>
            </w:r>
            <w:r w:rsidRPr="007D61F2">
              <w:rPr>
                <w:rFonts w:ascii="仿宋" w:eastAsia="仿宋" w:hAnsi="仿宋" w:cs="仿宋" w:hint="eastAsia"/>
                <w:kern w:val="0"/>
                <w:szCs w:val="21"/>
              </w:rPr>
              <w:t>单位（采购单位）同意可延期交货外，报价单位每延期</w:t>
            </w:r>
            <w:r w:rsidRPr="007D61F2">
              <w:rPr>
                <w:rFonts w:ascii="仿宋" w:eastAsia="仿宋" w:hAnsi="仿宋" w:cs="仿宋"/>
                <w:kern w:val="0"/>
                <w:szCs w:val="21"/>
              </w:rPr>
              <w:t>1天交货将按未到货采购材料总额的0.3% 承担违约金。</w:t>
            </w:r>
          </w:p>
          <w:p w14:paraId="0497AD15" w14:textId="77777777" w:rsidR="00E9114D" w:rsidRPr="007D61F2" w:rsidRDefault="006674BD" w:rsidP="007D61F2">
            <w:pPr>
              <w:spacing w:line="360" w:lineRule="exact"/>
              <w:jc w:val="left"/>
              <w:rPr>
                <w:rFonts w:ascii="仿宋" w:eastAsia="仿宋" w:hAnsi="仿宋" w:cs="仿宋"/>
                <w:kern w:val="0"/>
                <w:szCs w:val="21"/>
              </w:rPr>
            </w:pPr>
            <w:r w:rsidRPr="007D61F2">
              <w:rPr>
                <w:rFonts w:ascii="仿宋" w:eastAsia="仿宋" w:hAnsi="仿宋" w:cs="仿宋"/>
                <w:kern w:val="0"/>
                <w:szCs w:val="21"/>
              </w:rPr>
              <w:t>4、报价单价不</w:t>
            </w:r>
            <w:r w:rsidRPr="007D61F2">
              <w:rPr>
                <w:rFonts w:ascii="仿宋" w:eastAsia="仿宋" w:hAnsi="仿宋" w:cs="仿宋" w:hint="eastAsia"/>
                <w:kern w:val="0"/>
                <w:szCs w:val="21"/>
              </w:rPr>
              <w:t>包含采管费</w:t>
            </w:r>
          </w:p>
          <w:p w14:paraId="49D7C429" w14:textId="77777777" w:rsidR="00272D74" w:rsidRPr="007D61F2" w:rsidRDefault="006674BD" w:rsidP="007D61F2">
            <w:pPr>
              <w:spacing w:line="360" w:lineRule="exact"/>
              <w:jc w:val="left"/>
              <w:rPr>
                <w:rFonts w:ascii="仿宋" w:eastAsia="仿宋" w:hAnsi="仿宋" w:cs="仿宋"/>
                <w:kern w:val="0"/>
                <w:sz w:val="24"/>
                <w:szCs w:val="24"/>
              </w:rPr>
            </w:pPr>
            <w:r w:rsidRPr="007D61F2">
              <w:rPr>
                <w:rFonts w:ascii="仿宋" w:eastAsia="仿宋" w:hAnsi="仿宋" w:cs="仿宋"/>
                <w:kern w:val="0"/>
                <w:szCs w:val="21"/>
              </w:rPr>
              <w:t>5</w:t>
            </w:r>
            <w:r w:rsidR="0050430B" w:rsidRPr="007D61F2">
              <w:rPr>
                <w:rFonts w:ascii="仿宋" w:eastAsia="仿宋" w:hAnsi="仿宋" w:cs="仿宋"/>
                <w:kern w:val="0"/>
                <w:szCs w:val="21"/>
              </w:rPr>
              <w:t>、</w:t>
            </w:r>
            <w:r w:rsidR="0050430B" w:rsidRPr="007D61F2">
              <w:rPr>
                <w:rFonts w:ascii="仿宋" w:eastAsia="仿宋" w:hAnsi="仿宋" w:cs="仿宋" w:hint="eastAsia"/>
                <w:kern w:val="0"/>
                <w:szCs w:val="21"/>
              </w:rPr>
              <w:t>投标报价不得高于招标控制总价，且每种材料</w:t>
            </w:r>
            <w:r w:rsidR="00E9114D" w:rsidRPr="007D61F2">
              <w:rPr>
                <w:rFonts w:ascii="仿宋" w:eastAsia="仿宋" w:hAnsi="仿宋" w:cs="仿宋" w:hint="eastAsia"/>
                <w:kern w:val="0"/>
                <w:szCs w:val="21"/>
              </w:rPr>
              <w:t>含税</w:t>
            </w:r>
            <w:r w:rsidR="0050430B" w:rsidRPr="007D61F2">
              <w:rPr>
                <w:rFonts w:ascii="仿宋" w:eastAsia="仿宋" w:hAnsi="仿宋" w:cs="仿宋" w:hint="eastAsia"/>
                <w:kern w:val="0"/>
                <w:szCs w:val="21"/>
              </w:rPr>
              <w:t>综合单价报价不得高于对应最高综合单价限价。</w:t>
            </w:r>
          </w:p>
        </w:tc>
      </w:tr>
    </w:tbl>
    <w:p w14:paraId="481C02B9" w14:textId="77777777" w:rsidR="00272D74" w:rsidRPr="007D61F2" w:rsidRDefault="0050430B" w:rsidP="00E9114D">
      <w:pPr>
        <w:widowControl/>
        <w:ind w:firstLineChars="4000" w:firstLine="8800"/>
        <w:jc w:val="left"/>
        <w:rPr>
          <w:rFonts w:ascii="宋体" w:hAnsi="宋体" w:cs="宋体"/>
          <w:kern w:val="0"/>
          <w:sz w:val="22"/>
        </w:rPr>
      </w:pPr>
      <w:r w:rsidRPr="007D61F2">
        <w:rPr>
          <w:rFonts w:ascii="宋体" w:hAnsi="宋体" w:cs="宋体" w:hint="eastAsia"/>
          <w:kern w:val="0"/>
          <w:sz w:val="22"/>
        </w:rPr>
        <w:t>报价单位名称：（盖章）</w:t>
      </w:r>
    </w:p>
    <w:p w14:paraId="75A14F24" w14:textId="77777777" w:rsidR="00272D74" w:rsidRPr="007D61F2" w:rsidRDefault="0050430B">
      <w:pPr>
        <w:widowControl/>
        <w:ind w:left="8820"/>
        <w:jc w:val="left"/>
        <w:rPr>
          <w:rFonts w:ascii="宋体" w:hAnsi="宋体" w:cs="宋体"/>
          <w:kern w:val="0"/>
          <w:sz w:val="22"/>
        </w:rPr>
      </w:pPr>
      <w:r w:rsidRPr="007D61F2">
        <w:rPr>
          <w:rFonts w:ascii="宋体" w:hAnsi="宋体" w:cs="宋体" w:hint="eastAsia"/>
          <w:kern w:val="0"/>
          <w:sz w:val="22"/>
        </w:rPr>
        <w:t>法人代表人签字：</w:t>
      </w:r>
    </w:p>
    <w:p w14:paraId="48661369" w14:textId="77777777" w:rsidR="00272D74" w:rsidRPr="007D61F2" w:rsidRDefault="0050430B">
      <w:pPr>
        <w:widowControl/>
        <w:ind w:left="8820"/>
        <w:jc w:val="left"/>
        <w:rPr>
          <w:rFonts w:ascii="宋体" w:hAnsi="宋体" w:cs="宋体"/>
          <w:sz w:val="22"/>
        </w:rPr>
        <w:sectPr w:rsidR="00272D74" w:rsidRPr="007D61F2">
          <w:pgSz w:w="16838" w:h="11906" w:orient="landscape"/>
          <w:pgMar w:top="720" w:right="720" w:bottom="437" w:left="720" w:header="851" w:footer="992" w:gutter="0"/>
          <w:cols w:space="720"/>
          <w:docGrid w:type="linesAndChars" w:linePitch="312"/>
        </w:sectPr>
      </w:pPr>
      <w:r w:rsidRPr="007D61F2">
        <w:rPr>
          <w:rFonts w:ascii="宋体" w:hAnsi="宋体" w:cs="宋体" w:hint="eastAsia"/>
          <w:kern w:val="0"/>
          <w:sz w:val="22"/>
        </w:rPr>
        <w:t>日期：</w:t>
      </w:r>
      <w:r w:rsidRPr="007D61F2">
        <w:rPr>
          <w:rFonts w:ascii="宋体" w:hAnsi="宋体" w:cs="宋体"/>
          <w:kern w:val="0"/>
          <w:sz w:val="22"/>
        </w:rPr>
        <w:br w:type="page"/>
      </w:r>
    </w:p>
    <w:p w14:paraId="0F037C63" w14:textId="77777777" w:rsidR="006414F4" w:rsidRPr="007D61F2" w:rsidRDefault="006414F4" w:rsidP="006414F4">
      <w:pPr>
        <w:spacing w:line="400" w:lineRule="atLeast"/>
        <w:rPr>
          <w:rFonts w:ascii="宋体" w:hAnsi="宋体" w:cs="宋体"/>
          <w:sz w:val="44"/>
          <w:szCs w:val="44"/>
        </w:rPr>
      </w:pPr>
    </w:p>
    <w:p w14:paraId="13C7A242" w14:textId="77777777" w:rsidR="006414F4" w:rsidRPr="007D61F2" w:rsidRDefault="00107E8C" w:rsidP="006414F4">
      <w:pPr>
        <w:spacing w:line="400" w:lineRule="atLeast"/>
        <w:rPr>
          <w:rFonts w:ascii="宋体" w:hAnsi="宋体" w:cs="宋体"/>
          <w:sz w:val="44"/>
          <w:szCs w:val="44"/>
        </w:rPr>
      </w:pPr>
      <w:r w:rsidRPr="007D61F2">
        <w:rPr>
          <w:rFonts w:ascii="宋体" w:hAnsi="宋体" w:cs="宋体" w:hint="eastAsia"/>
          <w:sz w:val="44"/>
          <w:szCs w:val="44"/>
        </w:rPr>
        <w:t>竞争性报价文件</w:t>
      </w:r>
      <w:r w:rsidR="006414F4" w:rsidRPr="007D61F2">
        <w:rPr>
          <w:rFonts w:ascii="宋体" w:hAnsi="宋体" w:cs="宋体" w:hint="eastAsia"/>
          <w:sz w:val="44"/>
          <w:szCs w:val="44"/>
        </w:rPr>
        <w:t>参考格式：标书封面</w:t>
      </w:r>
    </w:p>
    <w:p w14:paraId="6CA86B9B" w14:textId="77777777" w:rsidR="006414F4" w:rsidRPr="007D61F2" w:rsidRDefault="006414F4" w:rsidP="006414F4">
      <w:pPr>
        <w:spacing w:line="400" w:lineRule="atLeast"/>
      </w:pPr>
    </w:p>
    <w:p w14:paraId="14350AE7" w14:textId="77777777" w:rsidR="006414F4" w:rsidRPr="007D61F2" w:rsidRDefault="006414F4" w:rsidP="006414F4">
      <w:pPr>
        <w:spacing w:line="360" w:lineRule="auto"/>
        <w:ind w:right="60"/>
        <w:jc w:val="right"/>
        <w:rPr>
          <w:rFonts w:ascii="仿宋_GB2312" w:eastAsia="仿宋_GB2312" w:hAnsi="宋体"/>
          <w:b/>
          <w:sz w:val="44"/>
          <w:szCs w:val="44"/>
        </w:rPr>
      </w:pPr>
      <w:r w:rsidRPr="007D61F2">
        <w:rPr>
          <w:rFonts w:ascii="宋体" w:hAnsi="宋体" w:hint="eastAsia"/>
          <w:sz w:val="36"/>
          <w:szCs w:val="36"/>
        </w:rPr>
        <w:t xml:space="preserve">  </w:t>
      </w:r>
      <w:r w:rsidRPr="007D61F2">
        <w:rPr>
          <w:rFonts w:ascii="宋体" w:hAnsi="宋体" w:cs="宋体" w:hint="eastAsia"/>
          <w:sz w:val="44"/>
          <w:szCs w:val="44"/>
        </w:rPr>
        <w:t>正本/副本</w:t>
      </w:r>
    </w:p>
    <w:p w14:paraId="51F0017B" w14:textId="77777777" w:rsidR="006414F4" w:rsidRPr="007D61F2" w:rsidRDefault="006414F4" w:rsidP="006414F4">
      <w:pPr>
        <w:spacing w:line="360" w:lineRule="auto"/>
        <w:ind w:right="600"/>
        <w:jc w:val="center"/>
        <w:rPr>
          <w:rFonts w:ascii="仿宋_GB2312" w:eastAsia="仿宋_GB2312" w:hAnsi="宋体"/>
          <w:sz w:val="28"/>
          <w:szCs w:val="28"/>
        </w:rPr>
      </w:pPr>
    </w:p>
    <w:p w14:paraId="7F75A30C" w14:textId="77777777" w:rsidR="006414F4" w:rsidRPr="007D61F2" w:rsidRDefault="006414F4" w:rsidP="006414F4">
      <w:pPr>
        <w:spacing w:line="360" w:lineRule="auto"/>
        <w:ind w:right="600"/>
        <w:jc w:val="center"/>
        <w:rPr>
          <w:rFonts w:ascii="仿宋_GB2312" w:eastAsia="仿宋_GB2312" w:hAnsi="宋体"/>
          <w:sz w:val="28"/>
          <w:szCs w:val="28"/>
        </w:rPr>
      </w:pPr>
    </w:p>
    <w:p w14:paraId="5EFCFB9E" w14:textId="77777777" w:rsidR="006414F4" w:rsidRPr="007D61F2" w:rsidRDefault="006414F4" w:rsidP="006414F4">
      <w:pPr>
        <w:spacing w:line="360" w:lineRule="auto"/>
        <w:ind w:right="600"/>
        <w:jc w:val="center"/>
        <w:rPr>
          <w:rFonts w:ascii="仿宋_GB2312" w:eastAsia="仿宋_GB2312" w:hAnsi="宋体"/>
          <w:sz w:val="48"/>
          <w:szCs w:val="48"/>
        </w:rPr>
      </w:pPr>
      <w:r w:rsidRPr="007D61F2">
        <w:rPr>
          <w:rFonts w:ascii="仿宋_GB2312" w:eastAsia="仿宋_GB2312" w:hAnsi="宋体" w:hint="eastAsia"/>
          <w:sz w:val="48"/>
          <w:szCs w:val="48"/>
        </w:rPr>
        <w:t>（</w:t>
      </w:r>
      <w:r w:rsidR="00107E8C" w:rsidRPr="007D61F2">
        <w:rPr>
          <w:rFonts w:ascii="仿宋_GB2312" w:eastAsia="仿宋_GB2312" w:hAnsi="宋体" w:hint="eastAsia"/>
          <w:sz w:val="48"/>
          <w:szCs w:val="48"/>
        </w:rPr>
        <w:t>竞争性报价文件</w:t>
      </w:r>
      <w:r w:rsidRPr="007D61F2">
        <w:rPr>
          <w:rFonts w:ascii="仿宋_GB2312" w:eastAsia="仿宋_GB2312" w:hAnsi="宋体" w:hint="eastAsia"/>
          <w:sz w:val="48"/>
          <w:szCs w:val="48"/>
        </w:rPr>
        <w:t>）</w:t>
      </w:r>
    </w:p>
    <w:p w14:paraId="2A4DCAC5" w14:textId="77777777" w:rsidR="006414F4" w:rsidRPr="007D61F2" w:rsidRDefault="006414F4" w:rsidP="006414F4">
      <w:pPr>
        <w:spacing w:line="360" w:lineRule="auto"/>
        <w:ind w:right="600"/>
        <w:rPr>
          <w:rFonts w:ascii="仿宋_GB2312" w:eastAsia="仿宋_GB2312" w:hAnsi="宋体"/>
          <w:sz w:val="48"/>
          <w:szCs w:val="48"/>
        </w:rPr>
      </w:pPr>
    </w:p>
    <w:p w14:paraId="0568B067" w14:textId="77777777" w:rsidR="006414F4" w:rsidRPr="007D61F2" w:rsidRDefault="006414F4" w:rsidP="006414F4">
      <w:pPr>
        <w:spacing w:line="360" w:lineRule="auto"/>
        <w:ind w:right="600"/>
        <w:rPr>
          <w:rFonts w:ascii="仿宋_GB2312" w:eastAsia="仿宋_GB2312" w:hAnsi="宋体"/>
          <w:sz w:val="48"/>
          <w:szCs w:val="48"/>
        </w:rPr>
      </w:pPr>
    </w:p>
    <w:p w14:paraId="1C4401D0" w14:textId="77777777" w:rsidR="006414F4" w:rsidRPr="007D61F2" w:rsidRDefault="006414F4" w:rsidP="006414F4">
      <w:pPr>
        <w:spacing w:line="360" w:lineRule="auto"/>
        <w:ind w:right="600"/>
        <w:rPr>
          <w:rFonts w:ascii="仿宋_GB2312" w:eastAsia="仿宋_GB2312" w:hAnsi="宋体"/>
          <w:sz w:val="48"/>
          <w:szCs w:val="48"/>
        </w:rPr>
      </w:pPr>
    </w:p>
    <w:p w14:paraId="78064A59" w14:textId="77777777" w:rsidR="006414F4" w:rsidRPr="007D61F2" w:rsidRDefault="006414F4" w:rsidP="006414F4">
      <w:pPr>
        <w:pStyle w:val="af1"/>
        <w:rPr>
          <w:rFonts w:ascii="宋体" w:hAnsi="宋体" w:cs="宋体"/>
          <w:sz w:val="28"/>
          <w:szCs w:val="28"/>
          <w:u w:val="single"/>
        </w:rPr>
      </w:pPr>
      <w:r w:rsidRPr="007D61F2">
        <w:rPr>
          <w:rFonts w:ascii="宋体" w:hAnsi="宋体" w:cs="宋体" w:hint="eastAsia"/>
          <w:sz w:val="28"/>
          <w:szCs w:val="28"/>
        </w:rPr>
        <w:t>项目名称：</w:t>
      </w:r>
      <w:r w:rsidRPr="007D61F2">
        <w:rPr>
          <w:rFonts w:ascii="宋体" w:hAnsi="宋体" w:cs="宋体" w:hint="eastAsia"/>
          <w:sz w:val="28"/>
          <w:szCs w:val="28"/>
          <w:u w:val="single"/>
        </w:rPr>
        <w:t>横琴新区海绵城市第一批示范项目设计施工总承包</w:t>
      </w:r>
    </w:p>
    <w:p w14:paraId="245F249B" w14:textId="77777777" w:rsidR="006414F4" w:rsidRPr="007D61F2" w:rsidRDefault="006414F4" w:rsidP="006414F4">
      <w:pPr>
        <w:pStyle w:val="af1"/>
        <w:rPr>
          <w:rFonts w:ascii="宋体" w:hAnsi="宋体" w:cs="宋体"/>
          <w:sz w:val="28"/>
          <w:szCs w:val="28"/>
          <w:u w:val="single"/>
        </w:rPr>
      </w:pPr>
      <w:r w:rsidRPr="007D61F2">
        <w:rPr>
          <w:rFonts w:ascii="宋体" w:hAnsi="宋体" w:cs="宋体" w:hint="eastAsia"/>
          <w:sz w:val="28"/>
          <w:szCs w:val="28"/>
          <w:u w:val="single"/>
        </w:rPr>
        <w:t>路基土材料（第三次）</w:t>
      </w:r>
    </w:p>
    <w:p w14:paraId="710C13EA" w14:textId="77777777" w:rsidR="006414F4" w:rsidRPr="007D61F2" w:rsidRDefault="006414F4" w:rsidP="006414F4">
      <w:pPr>
        <w:spacing w:line="360" w:lineRule="auto"/>
        <w:ind w:left="2209" w:right="60" w:hangingChars="500" w:hanging="2209"/>
        <w:rPr>
          <w:rFonts w:ascii="仿宋_GB2312" w:eastAsia="仿宋_GB2312" w:hAnsi="宋体"/>
          <w:b/>
          <w:sz w:val="44"/>
          <w:szCs w:val="44"/>
          <w:u w:val="single"/>
        </w:rPr>
      </w:pPr>
    </w:p>
    <w:p w14:paraId="7764EE64" w14:textId="77777777" w:rsidR="006414F4" w:rsidRPr="007D61F2" w:rsidRDefault="006414F4" w:rsidP="006414F4">
      <w:pPr>
        <w:spacing w:line="360" w:lineRule="auto"/>
        <w:ind w:right="60"/>
        <w:rPr>
          <w:rFonts w:ascii="仿宋_GB2312" w:eastAsia="仿宋_GB2312" w:hAnsi="宋体"/>
          <w:b/>
          <w:sz w:val="44"/>
          <w:szCs w:val="44"/>
        </w:rPr>
      </w:pPr>
    </w:p>
    <w:p w14:paraId="761A723A" w14:textId="77777777" w:rsidR="006414F4" w:rsidRPr="007D61F2" w:rsidRDefault="00107E8C" w:rsidP="006414F4">
      <w:pPr>
        <w:spacing w:line="360" w:lineRule="auto"/>
        <w:ind w:right="60"/>
        <w:rPr>
          <w:rFonts w:ascii="仿宋_GB2312" w:eastAsia="仿宋_GB2312" w:hAnsi="宋体"/>
          <w:b/>
          <w:sz w:val="44"/>
          <w:szCs w:val="44"/>
          <w:u w:val="single"/>
        </w:rPr>
      </w:pPr>
      <w:r w:rsidRPr="007D61F2">
        <w:rPr>
          <w:rFonts w:ascii="宋体" w:hAnsi="宋体" w:cs="宋体" w:hint="eastAsia"/>
          <w:sz w:val="28"/>
          <w:szCs w:val="28"/>
        </w:rPr>
        <w:t>报价供应商</w:t>
      </w:r>
      <w:r w:rsidR="006414F4" w:rsidRPr="007D61F2">
        <w:rPr>
          <w:rFonts w:ascii="宋体" w:hAnsi="宋体" w:cs="宋体" w:hint="eastAsia"/>
          <w:sz w:val="28"/>
          <w:szCs w:val="28"/>
        </w:rPr>
        <w:t>（法人公章）：</w:t>
      </w:r>
      <w:r w:rsidR="006414F4" w:rsidRPr="007D61F2">
        <w:rPr>
          <w:rFonts w:ascii="仿宋_GB2312" w:eastAsia="仿宋_GB2312" w:hAnsi="宋体" w:hint="eastAsia"/>
          <w:b/>
          <w:sz w:val="44"/>
          <w:szCs w:val="44"/>
          <w:u w:val="single"/>
        </w:rPr>
        <w:t xml:space="preserve">                   </w:t>
      </w:r>
    </w:p>
    <w:p w14:paraId="6F9D1DAB" w14:textId="77777777" w:rsidR="006414F4" w:rsidRPr="007D61F2" w:rsidRDefault="006414F4" w:rsidP="006414F4">
      <w:pPr>
        <w:spacing w:line="360" w:lineRule="auto"/>
        <w:ind w:right="60"/>
        <w:rPr>
          <w:rFonts w:ascii="仿宋_GB2312" w:eastAsia="仿宋_GB2312" w:hAnsi="宋体"/>
          <w:b/>
          <w:sz w:val="44"/>
          <w:szCs w:val="44"/>
        </w:rPr>
      </w:pPr>
    </w:p>
    <w:p w14:paraId="79881A09" w14:textId="77777777" w:rsidR="006414F4" w:rsidRPr="007D61F2" w:rsidRDefault="00107E8C" w:rsidP="006414F4">
      <w:pPr>
        <w:spacing w:line="360" w:lineRule="auto"/>
        <w:ind w:right="60"/>
        <w:rPr>
          <w:rFonts w:ascii="仿宋_GB2312" w:eastAsia="仿宋_GB2312" w:hAnsi="宋体"/>
          <w:b/>
          <w:sz w:val="44"/>
          <w:szCs w:val="44"/>
          <w:u w:val="single"/>
        </w:rPr>
      </w:pPr>
      <w:r w:rsidRPr="007D61F2">
        <w:rPr>
          <w:rFonts w:ascii="宋体" w:hAnsi="宋体" w:cs="宋体" w:hint="eastAsia"/>
          <w:sz w:val="28"/>
          <w:szCs w:val="28"/>
        </w:rPr>
        <w:t>报价供应商</w:t>
      </w:r>
      <w:r w:rsidR="006414F4" w:rsidRPr="007D61F2">
        <w:rPr>
          <w:rFonts w:ascii="宋体" w:hAnsi="宋体" w:cs="宋体" w:hint="eastAsia"/>
          <w:sz w:val="28"/>
          <w:szCs w:val="28"/>
        </w:rPr>
        <w:t>：</w:t>
      </w:r>
      <w:r w:rsidR="006414F4" w:rsidRPr="007D61F2">
        <w:rPr>
          <w:rFonts w:ascii="仿宋_GB2312" w:eastAsia="仿宋_GB2312" w:hAnsi="宋体" w:hint="eastAsia"/>
          <w:b/>
          <w:sz w:val="44"/>
          <w:szCs w:val="44"/>
          <w:u w:val="single"/>
        </w:rPr>
        <w:t xml:space="preserve">                          </w:t>
      </w:r>
    </w:p>
    <w:p w14:paraId="755BC147" w14:textId="77777777" w:rsidR="006414F4" w:rsidRPr="007D61F2" w:rsidRDefault="006414F4" w:rsidP="006414F4">
      <w:pPr>
        <w:spacing w:line="360" w:lineRule="auto"/>
        <w:ind w:right="60"/>
        <w:rPr>
          <w:rFonts w:ascii="仿宋_GB2312" w:eastAsia="仿宋_GB2312" w:hAnsi="宋体"/>
          <w:b/>
          <w:sz w:val="44"/>
          <w:szCs w:val="44"/>
        </w:rPr>
      </w:pPr>
    </w:p>
    <w:p w14:paraId="5C12C44A" w14:textId="77777777" w:rsidR="006414F4" w:rsidRPr="007D61F2" w:rsidRDefault="006414F4" w:rsidP="006414F4">
      <w:pPr>
        <w:spacing w:line="360" w:lineRule="auto"/>
        <w:ind w:right="60"/>
        <w:rPr>
          <w:rFonts w:ascii="仿宋_GB2312" w:eastAsia="仿宋_GB2312" w:hAnsi="宋体"/>
          <w:b/>
          <w:sz w:val="44"/>
          <w:szCs w:val="44"/>
        </w:rPr>
      </w:pPr>
    </w:p>
    <w:p w14:paraId="570142B1" w14:textId="77777777" w:rsidR="006414F4" w:rsidRPr="007D61F2" w:rsidRDefault="006414F4" w:rsidP="006414F4">
      <w:pPr>
        <w:spacing w:line="360" w:lineRule="auto"/>
        <w:ind w:right="60"/>
        <w:rPr>
          <w:rFonts w:ascii="宋体" w:hAnsi="宋体" w:cs="宋体"/>
          <w:sz w:val="28"/>
          <w:szCs w:val="28"/>
        </w:rPr>
      </w:pPr>
      <w:r w:rsidRPr="007D61F2">
        <w:rPr>
          <w:rFonts w:ascii="宋体" w:hAnsi="宋体" w:cs="宋体" w:hint="eastAsia"/>
          <w:sz w:val="28"/>
          <w:szCs w:val="28"/>
        </w:rPr>
        <w:t>日    期：</w:t>
      </w:r>
      <w:r w:rsidRPr="007D61F2">
        <w:rPr>
          <w:rFonts w:ascii="宋体" w:hAnsi="宋体" w:cs="宋体" w:hint="eastAsia"/>
          <w:sz w:val="28"/>
          <w:szCs w:val="28"/>
          <w:u w:val="single"/>
        </w:rPr>
        <w:t xml:space="preserve">     年    月   日    </w:t>
      </w:r>
      <w:r w:rsidRPr="007D61F2">
        <w:rPr>
          <w:rFonts w:ascii="宋体" w:hAnsi="宋体" w:cs="宋体" w:hint="eastAsia"/>
          <w:sz w:val="28"/>
          <w:szCs w:val="28"/>
        </w:rPr>
        <w:t xml:space="preserve">    </w:t>
      </w:r>
    </w:p>
    <w:p w14:paraId="66686B26" w14:textId="77777777" w:rsidR="006414F4" w:rsidRPr="007D61F2" w:rsidRDefault="006414F4">
      <w:pPr>
        <w:widowControl/>
        <w:jc w:val="left"/>
        <w:rPr>
          <w:rFonts w:ascii="宋体" w:hAnsi="宋体"/>
          <w:b/>
          <w:bCs/>
          <w:sz w:val="24"/>
          <w:szCs w:val="28"/>
        </w:rPr>
      </w:pPr>
    </w:p>
    <w:p w14:paraId="4EE36B64" w14:textId="77777777" w:rsidR="006414F4" w:rsidRPr="007D61F2" w:rsidRDefault="006414F4">
      <w:pPr>
        <w:widowControl/>
        <w:jc w:val="left"/>
        <w:rPr>
          <w:rFonts w:ascii="宋体" w:hAnsi="宋体"/>
          <w:b/>
          <w:bCs/>
          <w:sz w:val="24"/>
          <w:szCs w:val="28"/>
        </w:rPr>
      </w:pPr>
      <w:r w:rsidRPr="007D61F2">
        <w:rPr>
          <w:rFonts w:ascii="宋体" w:hAnsi="宋体"/>
          <w:b/>
          <w:bCs/>
          <w:sz w:val="24"/>
          <w:szCs w:val="28"/>
        </w:rPr>
        <w:br w:type="page"/>
      </w:r>
    </w:p>
    <w:p w14:paraId="059BCC53" w14:textId="7D974DDC" w:rsidR="00272D74" w:rsidRPr="007D61F2" w:rsidRDefault="0050430B">
      <w:pPr>
        <w:tabs>
          <w:tab w:val="left" w:pos="1575"/>
        </w:tabs>
        <w:adjustRightInd w:val="0"/>
        <w:snapToGrid w:val="0"/>
        <w:spacing w:line="360" w:lineRule="auto"/>
        <w:rPr>
          <w:rFonts w:ascii="宋体" w:hAnsi="宋体"/>
          <w:b/>
          <w:bCs/>
          <w:sz w:val="24"/>
          <w:szCs w:val="28"/>
        </w:rPr>
      </w:pPr>
      <w:r w:rsidRPr="007D61F2">
        <w:rPr>
          <w:rFonts w:ascii="宋体" w:hAnsi="宋体" w:hint="eastAsia"/>
          <w:b/>
          <w:bCs/>
          <w:sz w:val="24"/>
          <w:szCs w:val="28"/>
        </w:rPr>
        <w:lastRenderedPageBreak/>
        <w:t>附件</w:t>
      </w:r>
      <w:r w:rsidR="000170F4" w:rsidRPr="007D61F2">
        <w:rPr>
          <w:rFonts w:ascii="宋体" w:hAnsi="宋体"/>
          <w:b/>
          <w:bCs/>
          <w:sz w:val="24"/>
          <w:szCs w:val="28"/>
        </w:rPr>
        <w:t>7</w:t>
      </w:r>
      <w:r w:rsidRPr="007D61F2">
        <w:rPr>
          <w:rFonts w:ascii="宋体" w:hAnsi="宋体" w:hint="eastAsia"/>
          <w:b/>
          <w:bCs/>
          <w:sz w:val="24"/>
          <w:szCs w:val="28"/>
        </w:rPr>
        <w:t>:</w:t>
      </w:r>
    </w:p>
    <w:p w14:paraId="44FA3C55" w14:textId="77777777" w:rsidR="00272D74" w:rsidRPr="007D61F2" w:rsidRDefault="0050430B">
      <w:pPr>
        <w:tabs>
          <w:tab w:val="left" w:pos="1575"/>
        </w:tabs>
        <w:adjustRightInd w:val="0"/>
        <w:snapToGrid w:val="0"/>
        <w:spacing w:line="360" w:lineRule="auto"/>
        <w:jc w:val="center"/>
        <w:rPr>
          <w:rFonts w:ascii="宋体" w:hAnsi="宋体"/>
          <w:b/>
          <w:bCs/>
          <w:sz w:val="36"/>
          <w:szCs w:val="36"/>
        </w:rPr>
      </w:pPr>
      <w:bookmarkStart w:id="9" w:name="_Hlk23429229"/>
      <w:r w:rsidRPr="007D61F2">
        <w:rPr>
          <w:rFonts w:ascii="宋体" w:hAnsi="宋体" w:hint="eastAsia"/>
          <w:b/>
          <w:bCs/>
          <w:sz w:val="36"/>
          <w:szCs w:val="36"/>
        </w:rPr>
        <w:t>横琴新区海绵城市第一批示范项目设计施工总承包</w:t>
      </w:r>
    </w:p>
    <w:p w14:paraId="4EE95ADA" w14:textId="77777777" w:rsidR="00272D74" w:rsidRPr="007D61F2" w:rsidRDefault="0050430B">
      <w:pPr>
        <w:tabs>
          <w:tab w:val="left" w:pos="1575"/>
        </w:tabs>
        <w:adjustRightInd w:val="0"/>
        <w:snapToGrid w:val="0"/>
        <w:spacing w:line="360" w:lineRule="auto"/>
        <w:jc w:val="center"/>
        <w:rPr>
          <w:rFonts w:ascii="宋体" w:hAnsi="宋体"/>
          <w:b/>
          <w:bCs/>
          <w:sz w:val="36"/>
          <w:szCs w:val="36"/>
        </w:rPr>
      </w:pPr>
      <w:r w:rsidRPr="007D61F2">
        <w:rPr>
          <w:rFonts w:ascii="宋体" w:hAnsi="宋体" w:hint="eastAsia"/>
          <w:b/>
          <w:bCs/>
          <w:sz w:val="36"/>
          <w:szCs w:val="36"/>
        </w:rPr>
        <w:t>路基土方材料询价采购招标控制价编制报告</w:t>
      </w:r>
      <w:bookmarkEnd w:id="9"/>
      <w:r w:rsidRPr="007D61F2">
        <w:rPr>
          <w:rFonts w:ascii="宋体" w:hAnsi="宋体" w:hint="eastAsia"/>
          <w:b/>
          <w:bCs/>
          <w:sz w:val="36"/>
          <w:szCs w:val="36"/>
        </w:rPr>
        <w:t>（另册）</w:t>
      </w:r>
    </w:p>
    <w:p w14:paraId="694F2C18" w14:textId="3092F70B" w:rsidR="00272D74" w:rsidRPr="007D61F2" w:rsidRDefault="0050430B">
      <w:pPr>
        <w:tabs>
          <w:tab w:val="left" w:pos="1575"/>
        </w:tabs>
        <w:adjustRightInd w:val="0"/>
        <w:snapToGrid w:val="0"/>
        <w:spacing w:line="360" w:lineRule="auto"/>
        <w:jc w:val="left"/>
        <w:rPr>
          <w:rFonts w:ascii="宋体" w:hAnsi="宋体"/>
          <w:bCs/>
          <w:sz w:val="24"/>
          <w:szCs w:val="24"/>
        </w:rPr>
      </w:pPr>
      <w:r w:rsidRPr="007D61F2">
        <w:rPr>
          <w:rFonts w:ascii="宋体" w:hAnsi="宋体"/>
          <w:b/>
          <w:bCs/>
          <w:sz w:val="44"/>
        </w:rPr>
        <w:br w:type="page"/>
      </w:r>
      <w:r w:rsidRPr="007D61F2">
        <w:rPr>
          <w:rFonts w:ascii="宋体" w:hAnsi="宋体" w:hint="eastAsia"/>
          <w:b/>
          <w:bCs/>
          <w:sz w:val="24"/>
          <w:szCs w:val="28"/>
        </w:rPr>
        <w:lastRenderedPageBreak/>
        <w:t>附件</w:t>
      </w:r>
      <w:r w:rsidR="000170F4" w:rsidRPr="007D61F2">
        <w:rPr>
          <w:rFonts w:ascii="宋体" w:hAnsi="宋体"/>
          <w:b/>
          <w:bCs/>
          <w:sz w:val="24"/>
          <w:szCs w:val="28"/>
        </w:rPr>
        <w:t>8</w:t>
      </w:r>
      <w:r w:rsidRPr="007D61F2">
        <w:rPr>
          <w:rFonts w:ascii="宋体" w:hAnsi="宋体" w:hint="eastAsia"/>
          <w:b/>
          <w:bCs/>
          <w:sz w:val="24"/>
          <w:szCs w:val="28"/>
        </w:rPr>
        <w:t>:（合同参考样式）</w:t>
      </w:r>
    </w:p>
    <w:p w14:paraId="1D5B78D3" w14:textId="77777777" w:rsidR="00272D74" w:rsidRPr="007D61F2" w:rsidRDefault="00272D74">
      <w:pPr>
        <w:adjustRightInd w:val="0"/>
        <w:snapToGrid w:val="0"/>
        <w:spacing w:line="360" w:lineRule="auto"/>
        <w:jc w:val="left"/>
        <w:rPr>
          <w:rFonts w:ascii="宋体" w:hAnsi="宋体"/>
          <w:bCs/>
          <w:sz w:val="36"/>
          <w:szCs w:val="24"/>
        </w:rPr>
      </w:pPr>
    </w:p>
    <w:p w14:paraId="593703E7" w14:textId="77777777" w:rsidR="00272D74" w:rsidRPr="007D61F2" w:rsidRDefault="00272D74">
      <w:pPr>
        <w:adjustRightInd w:val="0"/>
        <w:snapToGrid w:val="0"/>
        <w:spacing w:line="360" w:lineRule="auto"/>
        <w:jc w:val="left"/>
        <w:rPr>
          <w:rFonts w:ascii="宋体" w:hAnsi="宋体"/>
          <w:bCs/>
          <w:sz w:val="36"/>
          <w:szCs w:val="24"/>
        </w:rPr>
      </w:pPr>
    </w:p>
    <w:p w14:paraId="2E9D992C" w14:textId="77777777" w:rsidR="00272D74" w:rsidRPr="007D61F2" w:rsidRDefault="0050430B">
      <w:pPr>
        <w:tabs>
          <w:tab w:val="left" w:pos="1050"/>
          <w:tab w:val="center" w:pos="4411"/>
        </w:tabs>
        <w:adjustRightInd w:val="0"/>
        <w:snapToGrid w:val="0"/>
        <w:spacing w:line="360" w:lineRule="auto"/>
        <w:jc w:val="center"/>
        <w:rPr>
          <w:rFonts w:ascii="宋体" w:hAnsi="宋体" w:cs="仿宋_GB2312"/>
          <w:b/>
          <w:bCs/>
          <w:kern w:val="0"/>
          <w:sz w:val="44"/>
          <w:szCs w:val="44"/>
        </w:rPr>
      </w:pPr>
      <w:bookmarkStart w:id="10" w:name="_Hlk23428923"/>
      <w:r w:rsidRPr="007D61F2">
        <w:rPr>
          <w:rFonts w:ascii="宋体" w:hAnsi="宋体" w:cs="仿宋_GB2312" w:hint="eastAsia"/>
          <w:b/>
          <w:bCs/>
          <w:kern w:val="0"/>
          <w:sz w:val="44"/>
          <w:szCs w:val="44"/>
        </w:rPr>
        <w:t>横琴新区海绵城市第一批示范项目设计施工总承包路基土</w:t>
      </w:r>
      <w:bookmarkEnd w:id="10"/>
    </w:p>
    <w:p w14:paraId="6F0A082B" w14:textId="77777777" w:rsidR="00272D74" w:rsidRPr="007D61F2" w:rsidRDefault="00272D74">
      <w:pPr>
        <w:tabs>
          <w:tab w:val="left" w:pos="1050"/>
          <w:tab w:val="center" w:pos="4411"/>
        </w:tabs>
        <w:adjustRightInd w:val="0"/>
        <w:snapToGrid w:val="0"/>
        <w:spacing w:line="360" w:lineRule="auto"/>
        <w:jc w:val="center"/>
        <w:rPr>
          <w:rFonts w:ascii="宋体" w:hAnsi="宋体"/>
          <w:b/>
          <w:snapToGrid w:val="0"/>
          <w:kern w:val="0"/>
          <w:sz w:val="28"/>
          <w:szCs w:val="36"/>
        </w:rPr>
      </w:pPr>
    </w:p>
    <w:p w14:paraId="6EE85BFE" w14:textId="77777777" w:rsidR="00272D74" w:rsidRPr="007D61F2" w:rsidRDefault="00272D74">
      <w:pPr>
        <w:tabs>
          <w:tab w:val="left" w:pos="1050"/>
          <w:tab w:val="center" w:pos="4411"/>
        </w:tabs>
        <w:adjustRightInd w:val="0"/>
        <w:snapToGrid w:val="0"/>
        <w:spacing w:line="360" w:lineRule="auto"/>
        <w:jc w:val="center"/>
        <w:rPr>
          <w:rFonts w:ascii="宋体" w:hAnsi="宋体"/>
          <w:b/>
          <w:snapToGrid w:val="0"/>
          <w:kern w:val="0"/>
          <w:sz w:val="28"/>
          <w:szCs w:val="36"/>
        </w:rPr>
      </w:pPr>
    </w:p>
    <w:p w14:paraId="631E2192" w14:textId="77777777" w:rsidR="00272D74" w:rsidRPr="007D61F2" w:rsidRDefault="0050430B">
      <w:pPr>
        <w:pStyle w:val="Default"/>
        <w:snapToGrid w:val="0"/>
        <w:spacing w:line="360" w:lineRule="auto"/>
        <w:jc w:val="center"/>
        <w:rPr>
          <w:rFonts w:hAnsi="宋体" w:cs="仿宋_GB2312"/>
          <w:b/>
          <w:bCs/>
          <w:color w:val="auto"/>
          <w:sz w:val="44"/>
          <w:szCs w:val="44"/>
        </w:rPr>
      </w:pPr>
      <w:r w:rsidRPr="007D61F2">
        <w:rPr>
          <w:rFonts w:hAnsi="宋体" w:cs="仿宋_GB2312" w:hint="eastAsia"/>
          <w:b/>
          <w:bCs/>
          <w:color w:val="auto"/>
          <w:sz w:val="44"/>
          <w:szCs w:val="44"/>
        </w:rPr>
        <w:t>材料采购供应合同</w:t>
      </w:r>
    </w:p>
    <w:p w14:paraId="15FAD973" w14:textId="77777777" w:rsidR="00272D74" w:rsidRPr="007D61F2" w:rsidRDefault="0050430B">
      <w:pPr>
        <w:tabs>
          <w:tab w:val="right" w:pos="8280"/>
        </w:tabs>
        <w:adjustRightInd w:val="0"/>
        <w:snapToGrid w:val="0"/>
        <w:spacing w:line="360" w:lineRule="auto"/>
        <w:ind w:leftChars="172" w:left="1899" w:hangingChars="547" w:hanging="1538"/>
        <w:rPr>
          <w:rFonts w:ascii="宋体" w:hAnsi="宋体" w:cs="仿宋_GB2312"/>
          <w:b/>
          <w:bCs/>
          <w:sz w:val="36"/>
          <w:szCs w:val="36"/>
        </w:rPr>
      </w:pPr>
      <w:r w:rsidRPr="007D61F2">
        <w:rPr>
          <w:rFonts w:ascii="宋体" w:hAnsi="宋体" w:hint="eastAsia"/>
          <w:b/>
          <w:snapToGrid w:val="0"/>
          <w:kern w:val="0"/>
          <w:sz w:val="28"/>
          <w:szCs w:val="36"/>
        </w:rPr>
        <w:t xml:space="preserve">                  </w:t>
      </w:r>
      <w:r w:rsidRPr="007D61F2">
        <w:rPr>
          <w:rFonts w:ascii="宋体" w:hAnsi="宋体" w:cs="仿宋_GB2312" w:hint="eastAsia"/>
          <w:b/>
          <w:bCs/>
          <w:sz w:val="32"/>
          <w:szCs w:val="36"/>
        </w:rPr>
        <w:t>合同编号：</w:t>
      </w:r>
      <w:r w:rsidRPr="007D61F2">
        <w:rPr>
          <w:rFonts w:ascii="宋体" w:hAnsi="宋体" w:cs="仿宋_GB2312" w:hint="eastAsia"/>
          <w:b/>
          <w:bCs/>
          <w:sz w:val="36"/>
          <w:szCs w:val="36"/>
        </w:rPr>
        <w:t xml:space="preserve">  </w:t>
      </w:r>
    </w:p>
    <w:p w14:paraId="5374CA79" w14:textId="77777777" w:rsidR="00272D74" w:rsidRPr="007D61F2" w:rsidRDefault="00272D74">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4288588D" w14:textId="77777777" w:rsidR="00272D74" w:rsidRPr="007D61F2" w:rsidRDefault="00272D74">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03B9F5D7" w14:textId="77777777" w:rsidR="00272D74" w:rsidRPr="007D61F2" w:rsidRDefault="00272D74">
      <w:pPr>
        <w:tabs>
          <w:tab w:val="right" w:pos="8280"/>
        </w:tabs>
        <w:adjustRightInd w:val="0"/>
        <w:snapToGrid w:val="0"/>
        <w:spacing w:line="360" w:lineRule="auto"/>
        <w:ind w:leftChars="172" w:left="2338" w:hangingChars="547" w:hanging="1977"/>
        <w:jc w:val="center"/>
        <w:rPr>
          <w:rFonts w:ascii="宋体" w:hAnsi="宋体" w:cs="仿宋_GB2312"/>
          <w:b/>
          <w:bCs/>
          <w:sz w:val="36"/>
          <w:szCs w:val="36"/>
        </w:rPr>
      </w:pPr>
    </w:p>
    <w:p w14:paraId="1018D9B4" w14:textId="77777777" w:rsidR="00272D74" w:rsidRPr="007D61F2" w:rsidRDefault="00272D74">
      <w:pPr>
        <w:tabs>
          <w:tab w:val="right" w:pos="8280"/>
        </w:tabs>
        <w:adjustRightInd w:val="0"/>
        <w:snapToGrid w:val="0"/>
        <w:spacing w:line="360" w:lineRule="auto"/>
        <w:ind w:leftChars="172" w:left="2338" w:hangingChars="547" w:hanging="1977"/>
        <w:jc w:val="center"/>
        <w:rPr>
          <w:rFonts w:ascii="宋体" w:hAnsi="宋体" w:cs="仿宋_GB2312"/>
          <w:b/>
          <w:sz w:val="36"/>
          <w:szCs w:val="36"/>
        </w:rPr>
      </w:pPr>
    </w:p>
    <w:p w14:paraId="24648265" w14:textId="77777777" w:rsidR="00272D74" w:rsidRPr="007D61F2" w:rsidRDefault="00272D74">
      <w:pPr>
        <w:adjustRightInd w:val="0"/>
        <w:snapToGrid w:val="0"/>
        <w:spacing w:line="360" w:lineRule="auto"/>
        <w:rPr>
          <w:rFonts w:ascii="宋体" w:hAnsi="宋体" w:cs="仿宋_GB2312"/>
          <w:sz w:val="28"/>
          <w:szCs w:val="28"/>
        </w:rPr>
      </w:pPr>
    </w:p>
    <w:p w14:paraId="3EEB126A" w14:textId="77777777" w:rsidR="00272D74" w:rsidRPr="007D61F2" w:rsidRDefault="00272D74">
      <w:pPr>
        <w:adjustRightInd w:val="0"/>
        <w:snapToGrid w:val="0"/>
        <w:spacing w:line="360" w:lineRule="auto"/>
        <w:rPr>
          <w:rFonts w:ascii="宋体" w:hAnsi="宋体" w:cs="仿宋_GB2312"/>
          <w:szCs w:val="28"/>
        </w:rPr>
      </w:pPr>
    </w:p>
    <w:p w14:paraId="5B2E4F69" w14:textId="77777777" w:rsidR="00272D74" w:rsidRPr="007D61F2" w:rsidRDefault="00272D74">
      <w:pPr>
        <w:tabs>
          <w:tab w:val="right" w:pos="8280"/>
        </w:tabs>
        <w:adjustRightInd w:val="0"/>
        <w:snapToGrid w:val="0"/>
        <w:spacing w:line="360" w:lineRule="auto"/>
        <w:ind w:leftChars="172" w:left="1893" w:hangingChars="547" w:hanging="1532"/>
        <w:rPr>
          <w:rFonts w:ascii="宋体" w:hAnsi="宋体" w:cs="仿宋_GB2312"/>
          <w:bCs/>
          <w:sz w:val="28"/>
          <w:szCs w:val="28"/>
          <w:u w:val="single"/>
        </w:rPr>
      </w:pPr>
    </w:p>
    <w:p w14:paraId="1AA9665C" w14:textId="77777777" w:rsidR="00272D74" w:rsidRPr="007D61F2" w:rsidRDefault="0050430B">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7D61F2">
        <w:rPr>
          <w:rFonts w:ascii="宋体" w:hAnsi="宋体" w:cs="仿宋_GB2312" w:hint="eastAsia"/>
          <w:bCs/>
          <w:sz w:val="28"/>
          <w:szCs w:val="32"/>
        </w:rPr>
        <w:t>甲方（买方）：</w:t>
      </w:r>
      <w:r w:rsidRPr="007D61F2">
        <w:rPr>
          <w:rFonts w:ascii="宋体" w:hAnsi="宋体" w:cs="仿宋_GB2312" w:hint="eastAsia"/>
          <w:bCs/>
          <w:sz w:val="28"/>
          <w:szCs w:val="32"/>
          <w:u w:val="single"/>
        </w:rPr>
        <w:t xml:space="preserve">                                </w:t>
      </w:r>
    </w:p>
    <w:p w14:paraId="6FC88A85" w14:textId="77777777" w:rsidR="00272D74" w:rsidRPr="007D61F2" w:rsidRDefault="0050430B">
      <w:pPr>
        <w:tabs>
          <w:tab w:val="right" w:pos="8280"/>
        </w:tabs>
        <w:adjustRightInd w:val="0"/>
        <w:snapToGrid w:val="0"/>
        <w:spacing w:line="360" w:lineRule="auto"/>
        <w:ind w:leftChars="172" w:left="2593" w:hangingChars="797" w:hanging="2232"/>
        <w:rPr>
          <w:rFonts w:ascii="宋体" w:hAnsi="宋体" w:cs="仿宋_GB2312"/>
          <w:bCs/>
          <w:sz w:val="28"/>
          <w:szCs w:val="32"/>
          <w:u w:val="single"/>
        </w:rPr>
      </w:pPr>
      <w:r w:rsidRPr="007D61F2">
        <w:rPr>
          <w:rFonts w:ascii="宋体" w:hAnsi="宋体" w:cs="仿宋_GB2312" w:hint="eastAsia"/>
          <w:bCs/>
          <w:sz w:val="28"/>
          <w:szCs w:val="32"/>
        </w:rPr>
        <w:t>乙方（卖方）：</w:t>
      </w:r>
      <w:r w:rsidRPr="007D61F2">
        <w:rPr>
          <w:rFonts w:ascii="宋体" w:hAnsi="宋体" w:cs="仿宋_GB2312" w:hint="eastAsia"/>
          <w:bCs/>
          <w:sz w:val="28"/>
          <w:szCs w:val="32"/>
          <w:u w:val="single"/>
        </w:rPr>
        <w:t xml:space="preserve">                                </w:t>
      </w:r>
    </w:p>
    <w:p w14:paraId="7B770BDF" w14:textId="77777777" w:rsidR="00272D74" w:rsidRPr="007D61F2" w:rsidRDefault="00272D74">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210F5815" w14:textId="77777777" w:rsidR="00272D74" w:rsidRPr="007D61F2" w:rsidRDefault="00272D74">
      <w:pPr>
        <w:tabs>
          <w:tab w:val="right" w:pos="8280"/>
        </w:tabs>
        <w:adjustRightInd w:val="0"/>
        <w:snapToGrid w:val="0"/>
        <w:spacing w:line="360" w:lineRule="auto"/>
        <w:ind w:leftChars="172" w:left="2911" w:hangingChars="797" w:hanging="2550"/>
        <w:rPr>
          <w:rFonts w:ascii="宋体" w:hAnsi="宋体" w:cs="仿宋_GB2312"/>
          <w:bCs/>
          <w:sz w:val="32"/>
          <w:szCs w:val="32"/>
          <w:u w:val="single"/>
        </w:rPr>
      </w:pPr>
    </w:p>
    <w:p w14:paraId="64B2F106" w14:textId="111C403C" w:rsidR="00272D74" w:rsidRPr="007D61F2" w:rsidRDefault="0050430B">
      <w:pPr>
        <w:tabs>
          <w:tab w:val="right" w:pos="8280"/>
        </w:tabs>
        <w:adjustRightInd w:val="0"/>
        <w:snapToGrid w:val="0"/>
        <w:spacing w:line="360" w:lineRule="auto"/>
        <w:ind w:leftChars="172" w:left="2111" w:hangingChars="547" w:hanging="1750"/>
        <w:jc w:val="center"/>
        <w:rPr>
          <w:rFonts w:ascii="宋体" w:hAnsi="宋体" w:cs="仿宋_GB2312"/>
          <w:bCs/>
          <w:sz w:val="32"/>
          <w:szCs w:val="32"/>
        </w:rPr>
      </w:pPr>
      <w:r w:rsidRPr="007D61F2">
        <w:rPr>
          <w:rFonts w:ascii="宋体" w:hAnsi="宋体" w:cs="仿宋_GB2312" w:hint="eastAsia"/>
          <w:bCs/>
          <w:sz w:val="32"/>
          <w:szCs w:val="32"/>
        </w:rPr>
        <w:t>二零一</w:t>
      </w:r>
      <w:r w:rsidR="002657B0" w:rsidRPr="007D61F2">
        <w:rPr>
          <w:rFonts w:ascii="宋体" w:hAnsi="宋体" w:cs="仿宋_GB2312" w:hint="eastAsia"/>
          <w:bCs/>
          <w:sz w:val="32"/>
          <w:szCs w:val="32"/>
        </w:rPr>
        <w:t>二〇年</w:t>
      </w:r>
      <w:r w:rsidRPr="007D61F2">
        <w:rPr>
          <w:rFonts w:ascii="宋体" w:hAnsi="宋体" w:cs="仿宋_GB2312"/>
          <w:bCs/>
          <w:sz w:val="32"/>
          <w:szCs w:val="32"/>
        </w:rPr>
        <w:t>**</w:t>
      </w:r>
      <w:r w:rsidRPr="007D61F2">
        <w:rPr>
          <w:rFonts w:ascii="宋体" w:hAnsi="宋体" w:cs="仿宋_GB2312" w:hint="eastAsia"/>
          <w:bCs/>
          <w:sz w:val="32"/>
          <w:szCs w:val="32"/>
        </w:rPr>
        <w:t>月</w:t>
      </w:r>
      <w:r w:rsidRPr="007D61F2">
        <w:rPr>
          <w:rFonts w:ascii="宋体" w:hAnsi="宋体" w:cs="仿宋_GB2312"/>
          <w:bCs/>
          <w:sz w:val="32"/>
          <w:szCs w:val="32"/>
        </w:rPr>
        <w:t>**</w:t>
      </w:r>
      <w:r w:rsidRPr="007D61F2">
        <w:rPr>
          <w:rFonts w:ascii="宋体" w:hAnsi="宋体" w:cs="仿宋_GB2312" w:hint="eastAsia"/>
          <w:bCs/>
          <w:sz w:val="32"/>
          <w:szCs w:val="32"/>
        </w:rPr>
        <w:t>日</w:t>
      </w:r>
    </w:p>
    <w:p w14:paraId="3FD55363" w14:textId="77777777" w:rsidR="00272D74" w:rsidRPr="007D61F2" w:rsidRDefault="0050430B">
      <w:pPr>
        <w:jc w:val="left"/>
        <w:rPr>
          <w:rFonts w:ascii="宋体" w:hAnsi="宋体"/>
          <w:bCs/>
          <w:sz w:val="24"/>
          <w:szCs w:val="24"/>
        </w:rPr>
      </w:pPr>
      <w:r w:rsidRPr="007D61F2">
        <w:rPr>
          <w:rFonts w:ascii="宋体" w:hAnsi="宋体" w:cs="仿宋_GB2312"/>
          <w:bCs/>
          <w:sz w:val="32"/>
          <w:szCs w:val="32"/>
        </w:rPr>
        <w:br w:type="page"/>
      </w:r>
    </w:p>
    <w:p w14:paraId="75ECDF7E"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lastRenderedPageBreak/>
        <w:t>买方（全称）：</w:t>
      </w:r>
      <w:r w:rsidRPr="007D61F2">
        <w:rPr>
          <w:rFonts w:ascii="宋体" w:hAnsi="宋体" w:hint="eastAsia"/>
          <w:kern w:val="0"/>
          <w:sz w:val="24"/>
          <w:u w:val="single"/>
          <w:lang w:val="zh-CN"/>
        </w:rPr>
        <w:t xml:space="preserve">                                            </w:t>
      </w:r>
    </w:p>
    <w:p w14:paraId="1B46DF82"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卖方（全称）：</w:t>
      </w:r>
      <w:r w:rsidRPr="007D61F2">
        <w:rPr>
          <w:rFonts w:ascii="宋体" w:hAnsi="宋体" w:hint="eastAsia"/>
          <w:kern w:val="0"/>
          <w:sz w:val="24"/>
          <w:u w:val="single"/>
          <w:lang w:val="zh-CN"/>
        </w:rPr>
        <w:t xml:space="preserve">                                           </w:t>
      </w:r>
    </w:p>
    <w:p w14:paraId="08F94616"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kern w:val="0"/>
          <w:sz w:val="24"/>
          <w:lang w:val="zh-CN"/>
        </w:rPr>
        <w:t xml:space="preserve"> </w:t>
      </w:r>
    </w:p>
    <w:p w14:paraId="5E0274E2"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依照《中华人民共和国合同法》及其他有关法律、行政法规，遵循平等、自愿、公平和诚实信用的原则，双方就横琴新区海绵城市第一批示范项目设计施工总承包---路基土材料供应事项协商一致，订立本合同。</w:t>
      </w:r>
    </w:p>
    <w:p w14:paraId="1F4AF977"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一、项目概况</w:t>
      </w:r>
    </w:p>
    <w:p w14:paraId="1A510B45"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项目名称：横琴新区海绵城市第一批示范项目设计施工总承包</w:t>
      </w:r>
    </w:p>
    <w:p w14:paraId="322A2305"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项目地点：珠海市横琴新区</w:t>
      </w:r>
    </w:p>
    <w:p w14:paraId="158E3F33"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资金来源：100%政府投资</w:t>
      </w:r>
    </w:p>
    <w:p w14:paraId="0D1B4CD7"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二、合同采购内容</w:t>
      </w:r>
    </w:p>
    <w:p w14:paraId="6B5F8841" w14:textId="03D8EC1B"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横琴新区海绵城市第一批示范项目设计施工总承包施工用路基土材料供应，本次招标土方为</w:t>
      </w:r>
      <w:r w:rsidR="00A25114" w:rsidRPr="007D61F2">
        <w:rPr>
          <w:rFonts w:ascii="宋体" w:hAnsi="宋体" w:hint="eastAsia"/>
          <w:kern w:val="0"/>
          <w:sz w:val="24"/>
          <w:lang w:val="zh-CN"/>
        </w:rPr>
        <w:t>设计</w:t>
      </w:r>
      <w:r w:rsidRPr="007D61F2">
        <w:rPr>
          <w:rFonts w:ascii="宋体" w:hAnsi="宋体" w:hint="eastAsia"/>
          <w:kern w:val="0"/>
          <w:sz w:val="24"/>
          <w:lang w:val="zh-CN"/>
        </w:rPr>
        <w:t>图示断面土方量</w:t>
      </w:r>
      <w:r w:rsidR="00A25114" w:rsidRPr="007D61F2">
        <w:rPr>
          <w:rFonts w:ascii="宋体" w:hAnsi="宋体" w:hint="eastAsia"/>
          <w:kern w:val="0"/>
          <w:sz w:val="24"/>
          <w:lang w:val="zh-CN"/>
        </w:rPr>
        <w:t>（即压（夯）实后体积）</w:t>
      </w:r>
      <w:r w:rsidRPr="007D61F2">
        <w:rPr>
          <w:rFonts w:ascii="宋体" w:hAnsi="宋体" w:hint="eastAsia"/>
          <w:kern w:val="0"/>
          <w:sz w:val="24"/>
          <w:lang w:val="zh-CN"/>
        </w:rPr>
        <w:t>。</w:t>
      </w:r>
      <w:r w:rsidR="00586CE8" w:rsidRPr="007D61F2">
        <w:rPr>
          <w:rFonts w:ascii="宋体" w:hAnsi="宋体" w:hint="eastAsia"/>
          <w:kern w:val="0"/>
          <w:sz w:val="24"/>
          <w:lang w:val="zh-CN"/>
        </w:rPr>
        <w:t>包括：</w:t>
      </w:r>
    </w:p>
    <w:p w14:paraId="4AFB0FA3" w14:textId="270903FA"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科技研发区市政基础设施及配套工程</w:t>
      </w:r>
      <w:r w:rsidR="001815F9" w:rsidRPr="007D61F2">
        <w:rPr>
          <w:rFonts w:ascii="宋体" w:hAnsi="宋体" w:hint="eastAsia"/>
          <w:kern w:val="0"/>
          <w:sz w:val="24"/>
          <w:lang w:val="zh-CN"/>
        </w:rPr>
        <w:t>121287.68</w:t>
      </w:r>
      <w:r w:rsidRPr="007D61F2">
        <w:rPr>
          <w:rFonts w:ascii="宋体" w:hAnsi="宋体" w:hint="eastAsia"/>
          <w:kern w:val="0"/>
          <w:sz w:val="24"/>
          <w:lang w:val="zh-CN"/>
        </w:rPr>
        <w:t>立方米（注：</w:t>
      </w:r>
      <w:r w:rsidR="00A25114" w:rsidRPr="007D61F2">
        <w:rPr>
          <w:rFonts w:ascii="宋体" w:hAnsi="宋体" w:hint="eastAsia"/>
          <w:kern w:val="0"/>
          <w:sz w:val="24"/>
          <w:lang w:val="zh-CN"/>
        </w:rPr>
        <w:t>设计</w:t>
      </w:r>
      <w:r w:rsidRPr="007D61F2">
        <w:rPr>
          <w:rFonts w:ascii="宋体" w:hAnsi="宋体" w:hint="eastAsia"/>
          <w:kern w:val="0"/>
          <w:sz w:val="24"/>
          <w:lang w:val="zh-CN"/>
        </w:rPr>
        <w:t>图示断面土方量</w:t>
      </w:r>
      <w:r w:rsidR="00A25114" w:rsidRPr="007D61F2">
        <w:rPr>
          <w:rFonts w:ascii="宋体" w:hAnsi="宋体" w:hint="eastAsia"/>
          <w:kern w:val="0"/>
          <w:sz w:val="24"/>
          <w:lang w:val="zh-CN"/>
        </w:rPr>
        <w:t>（即压（夯）</w:t>
      </w:r>
      <w:r w:rsidRPr="007D61F2">
        <w:rPr>
          <w:rFonts w:ascii="宋体" w:hAnsi="宋体" w:hint="eastAsia"/>
          <w:kern w:val="0"/>
          <w:sz w:val="24"/>
          <w:lang w:val="zh-CN"/>
        </w:rPr>
        <w:t>实后体积）</w:t>
      </w:r>
      <w:r w:rsidR="007206C7" w:rsidRPr="007D61F2">
        <w:rPr>
          <w:rFonts w:ascii="宋体" w:hAnsi="宋体" w:hint="eastAsia"/>
          <w:kern w:val="0"/>
          <w:sz w:val="24"/>
          <w:lang w:val="zh-CN"/>
        </w:rPr>
        <w:t>。</w:t>
      </w:r>
    </w:p>
    <w:p w14:paraId="1C93BAF5" w14:textId="1C91970E" w:rsidR="00272D74" w:rsidRPr="007D61F2" w:rsidRDefault="00272D74">
      <w:pPr>
        <w:autoSpaceDE w:val="0"/>
        <w:autoSpaceDN w:val="0"/>
        <w:adjustRightInd w:val="0"/>
        <w:spacing w:line="440" w:lineRule="exact"/>
        <w:ind w:firstLineChars="200" w:firstLine="480"/>
        <w:jc w:val="left"/>
        <w:rPr>
          <w:rFonts w:ascii="宋体" w:hAnsi="宋体"/>
          <w:kern w:val="0"/>
          <w:sz w:val="24"/>
          <w:lang w:val="zh-CN"/>
        </w:rPr>
      </w:pPr>
    </w:p>
    <w:p w14:paraId="6A77FB34"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三、供土的质量要求</w:t>
      </w:r>
    </w:p>
    <w:p w14:paraId="17ECEE8F"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应满足设计和现行有关规范、标准的要求，不得采用膨胀土及高液限粘土做填料,填料液限小于50%;塑性指数小于26。具体如下表：</w:t>
      </w:r>
    </w:p>
    <w:tbl>
      <w:tblPr>
        <w:tblW w:w="8183" w:type="dxa"/>
        <w:jc w:val="center"/>
        <w:tblLayout w:type="fixed"/>
        <w:tblLook w:val="04A0" w:firstRow="1" w:lastRow="0" w:firstColumn="1" w:lastColumn="0" w:noHBand="0" w:noVBand="1"/>
      </w:tblPr>
      <w:tblGrid>
        <w:gridCol w:w="1085"/>
        <w:gridCol w:w="1751"/>
        <w:gridCol w:w="2516"/>
        <w:gridCol w:w="2831"/>
      </w:tblGrid>
      <w:tr w:rsidR="007D61F2" w:rsidRPr="007D61F2" w14:paraId="13AD7557" w14:textId="77777777">
        <w:trPr>
          <w:trHeight w:val="454"/>
          <w:tblHeader/>
          <w:jc w:val="center"/>
        </w:trPr>
        <w:tc>
          <w:tcPr>
            <w:tcW w:w="108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7788904E"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项目</w:t>
            </w:r>
          </w:p>
        </w:tc>
        <w:tc>
          <w:tcPr>
            <w:tcW w:w="1751" w:type="dxa"/>
            <w:vMerge w:val="restart"/>
            <w:tcBorders>
              <w:top w:val="single" w:sz="8" w:space="0" w:color="000000"/>
              <w:left w:val="nil"/>
              <w:bottom w:val="single" w:sz="8" w:space="0" w:color="000000"/>
              <w:right w:val="single" w:sz="8" w:space="0" w:color="000000"/>
            </w:tcBorders>
            <w:shd w:val="clear" w:color="auto" w:fill="FFFFFF"/>
            <w:vAlign w:val="center"/>
          </w:tcPr>
          <w:p w14:paraId="4D14EE8E"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路面底面以下深度（</w:t>
            </w:r>
            <w:r w:rsidRPr="007D61F2">
              <w:rPr>
                <w:rFonts w:ascii="仿宋" w:hAnsi="仿宋" w:cs="宋体"/>
                <w:sz w:val="24"/>
                <w:szCs w:val="24"/>
              </w:rPr>
              <w:t>cm</w:t>
            </w:r>
            <w:r w:rsidRPr="007D61F2">
              <w:rPr>
                <w:rFonts w:ascii="仿宋" w:hAnsi="仿宋" w:cs="宋体"/>
                <w:sz w:val="24"/>
                <w:szCs w:val="24"/>
              </w:rPr>
              <w:t>）</w:t>
            </w:r>
          </w:p>
        </w:tc>
        <w:tc>
          <w:tcPr>
            <w:tcW w:w="5347" w:type="dxa"/>
            <w:gridSpan w:val="2"/>
            <w:tcBorders>
              <w:top w:val="single" w:sz="8" w:space="0" w:color="000000"/>
              <w:left w:val="nil"/>
              <w:bottom w:val="single" w:sz="8" w:space="0" w:color="000000"/>
              <w:right w:val="single" w:sz="8" w:space="0" w:color="000000"/>
            </w:tcBorders>
            <w:shd w:val="clear" w:color="auto" w:fill="FFFFFF"/>
            <w:vAlign w:val="center"/>
          </w:tcPr>
          <w:p w14:paraId="37109EEB"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填料</w:t>
            </w:r>
          </w:p>
        </w:tc>
      </w:tr>
      <w:tr w:rsidR="007D61F2" w:rsidRPr="007D61F2" w14:paraId="24EFAD7C" w14:textId="77777777">
        <w:trPr>
          <w:trHeight w:val="454"/>
          <w:tblHeader/>
          <w:jc w:val="center"/>
        </w:trPr>
        <w:tc>
          <w:tcPr>
            <w:tcW w:w="1085"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07B4787" w14:textId="77777777" w:rsidR="00272D74" w:rsidRPr="007D61F2" w:rsidRDefault="00272D74">
            <w:pPr>
              <w:widowControl/>
              <w:snapToGrid w:val="0"/>
              <w:jc w:val="left"/>
              <w:rPr>
                <w:rFonts w:ascii="仿宋" w:hAnsi="仿宋" w:cs="宋体"/>
                <w:sz w:val="24"/>
                <w:szCs w:val="24"/>
              </w:rPr>
            </w:pPr>
          </w:p>
        </w:tc>
        <w:tc>
          <w:tcPr>
            <w:tcW w:w="1751" w:type="dxa"/>
            <w:vMerge/>
            <w:tcBorders>
              <w:top w:val="single" w:sz="8" w:space="0" w:color="000000"/>
              <w:left w:val="nil"/>
              <w:bottom w:val="single" w:sz="8" w:space="0" w:color="000000"/>
              <w:right w:val="single" w:sz="8" w:space="0" w:color="000000"/>
            </w:tcBorders>
            <w:shd w:val="clear" w:color="auto" w:fill="auto"/>
            <w:vAlign w:val="center"/>
          </w:tcPr>
          <w:p w14:paraId="1473AD02" w14:textId="77777777" w:rsidR="00272D74" w:rsidRPr="007D61F2" w:rsidRDefault="00272D74">
            <w:pPr>
              <w:widowControl/>
              <w:snapToGrid w:val="0"/>
              <w:jc w:val="left"/>
              <w:rPr>
                <w:rFonts w:ascii="仿宋" w:hAnsi="仿宋" w:cs="宋体"/>
                <w:sz w:val="24"/>
                <w:szCs w:val="24"/>
              </w:rPr>
            </w:pPr>
          </w:p>
        </w:tc>
        <w:tc>
          <w:tcPr>
            <w:tcW w:w="2516" w:type="dxa"/>
            <w:tcBorders>
              <w:top w:val="single" w:sz="8" w:space="0" w:color="000000"/>
              <w:left w:val="nil"/>
              <w:bottom w:val="single" w:sz="8" w:space="0" w:color="000000"/>
              <w:right w:val="single" w:sz="8" w:space="0" w:color="000000"/>
            </w:tcBorders>
            <w:shd w:val="clear" w:color="auto" w:fill="FFFFFF"/>
            <w:vAlign w:val="center"/>
          </w:tcPr>
          <w:p w14:paraId="34C0EA96"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填料最大粒径（</w:t>
            </w:r>
            <w:r w:rsidRPr="007D61F2">
              <w:rPr>
                <w:rFonts w:ascii="仿宋" w:hAnsi="仿宋" w:cs="宋体"/>
                <w:sz w:val="24"/>
                <w:szCs w:val="24"/>
              </w:rPr>
              <w:t>cm</w:t>
            </w:r>
            <w:r w:rsidRPr="007D61F2">
              <w:rPr>
                <w:rFonts w:ascii="仿宋" w:hAnsi="仿宋" w:cs="宋体"/>
                <w:sz w:val="24"/>
                <w:szCs w:val="24"/>
              </w:rPr>
              <w:t>）</w:t>
            </w:r>
          </w:p>
        </w:tc>
        <w:tc>
          <w:tcPr>
            <w:tcW w:w="2831" w:type="dxa"/>
            <w:tcBorders>
              <w:top w:val="single" w:sz="8" w:space="0" w:color="000000"/>
              <w:left w:val="nil"/>
              <w:bottom w:val="single" w:sz="8" w:space="0" w:color="000000"/>
              <w:right w:val="single" w:sz="8" w:space="0" w:color="000000"/>
            </w:tcBorders>
            <w:shd w:val="clear" w:color="auto" w:fill="FFFFFF"/>
            <w:vAlign w:val="center"/>
          </w:tcPr>
          <w:p w14:paraId="67F45F0F"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填料最小强度（</w:t>
            </w:r>
            <w:r w:rsidRPr="007D61F2">
              <w:rPr>
                <w:rFonts w:ascii="仿宋" w:hAnsi="仿宋" w:cs="宋体"/>
                <w:sz w:val="24"/>
                <w:szCs w:val="24"/>
              </w:rPr>
              <w:t>CBR</w:t>
            </w:r>
            <w:r w:rsidRPr="007D61F2">
              <w:rPr>
                <w:rFonts w:ascii="仿宋" w:hAnsi="仿宋" w:cs="宋体"/>
                <w:sz w:val="24"/>
                <w:szCs w:val="24"/>
              </w:rPr>
              <w:t>）（</w:t>
            </w:r>
            <w:r w:rsidRPr="007D61F2">
              <w:rPr>
                <w:rFonts w:ascii="仿宋" w:hAnsi="仿宋" w:cs="宋体"/>
                <w:sz w:val="24"/>
                <w:szCs w:val="24"/>
              </w:rPr>
              <w:t>%</w:t>
            </w:r>
            <w:r w:rsidRPr="007D61F2">
              <w:rPr>
                <w:rFonts w:ascii="仿宋" w:hAnsi="仿宋" w:cs="宋体"/>
                <w:sz w:val="24"/>
                <w:szCs w:val="24"/>
              </w:rPr>
              <w:t>）</w:t>
            </w:r>
          </w:p>
        </w:tc>
      </w:tr>
      <w:tr w:rsidR="007D61F2" w:rsidRPr="007D61F2" w14:paraId="753F644C" w14:textId="77777777">
        <w:trPr>
          <w:trHeight w:val="454"/>
          <w:jc w:val="center"/>
        </w:trPr>
        <w:tc>
          <w:tcPr>
            <w:tcW w:w="1085" w:type="dxa"/>
            <w:vMerge w:val="restart"/>
            <w:tcBorders>
              <w:top w:val="nil"/>
              <w:left w:val="single" w:sz="8" w:space="0" w:color="000000"/>
              <w:bottom w:val="single" w:sz="8" w:space="0" w:color="000000"/>
              <w:right w:val="single" w:sz="8" w:space="0" w:color="000000"/>
            </w:tcBorders>
            <w:shd w:val="clear" w:color="auto" w:fill="FFFFFF"/>
            <w:vAlign w:val="center"/>
          </w:tcPr>
          <w:p w14:paraId="19DF46EA"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填方</w:t>
            </w:r>
          </w:p>
        </w:tc>
        <w:tc>
          <w:tcPr>
            <w:tcW w:w="1751" w:type="dxa"/>
            <w:tcBorders>
              <w:top w:val="single" w:sz="8" w:space="0" w:color="000000"/>
              <w:left w:val="nil"/>
              <w:bottom w:val="single" w:sz="8" w:space="0" w:color="000000"/>
              <w:right w:val="single" w:sz="8" w:space="0" w:color="000000"/>
            </w:tcBorders>
            <w:shd w:val="clear" w:color="auto" w:fill="FFFFFF"/>
            <w:vAlign w:val="center"/>
          </w:tcPr>
          <w:p w14:paraId="25B042D2"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0</w:t>
            </w:r>
            <w:r w:rsidRPr="007D61F2">
              <w:rPr>
                <w:rFonts w:ascii="仿宋" w:hAnsi="仿宋" w:cs="宋体"/>
                <w:sz w:val="24"/>
                <w:szCs w:val="24"/>
              </w:rPr>
              <w:t>～</w:t>
            </w:r>
            <w:r w:rsidRPr="007D61F2">
              <w:rPr>
                <w:rFonts w:ascii="仿宋" w:hAnsi="仿宋" w:cs="宋体"/>
                <w:sz w:val="24"/>
                <w:szCs w:val="24"/>
              </w:rPr>
              <w:t>30cm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14:paraId="76003486"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14:paraId="00EBE867"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5</w:t>
            </w:r>
          </w:p>
        </w:tc>
      </w:tr>
      <w:tr w:rsidR="007D61F2" w:rsidRPr="007D61F2" w14:paraId="60F95677" w14:textId="77777777">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14:paraId="1BF7B03F" w14:textId="77777777" w:rsidR="00272D74" w:rsidRPr="007D61F2" w:rsidRDefault="00272D74">
            <w:pPr>
              <w:widowControl/>
              <w:snapToGrid w:val="0"/>
              <w:jc w:val="left"/>
              <w:rPr>
                <w:rFonts w:ascii="仿宋" w:hAnsi="仿宋" w:cs="宋体"/>
                <w:sz w:val="24"/>
                <w:szCs w:val="24"/>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14:paraId="083130D7"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30</w:t>
            </w:r>
            <w:r w:rsidRPr="007D61F2">
              <w:rPr>
                <w:rFonts w:ascii="仿宋" w:hAnsi="仿宋" w:cs="宋体"/>
                <w:sz w:val="24"/>
                <w:szCs w:val="24"/>
              </w:rPr>
              <w:t>～</w:t>
            </w:r>
            <w:r w:rsidRPr="007D61F2">
              <w:rPr>
                <w:rFonts w:ascii="仿宋" w:hAnsi="仿宋" w:cs="宋体"/>
                <w:sz w:val="24"/>
                <w:szCs w:val="24"/>
              </w:rPr>
              <w:t>80cm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14:paraId="622B5450"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14:paraId="334E6159"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3</w:t>
            </w:r>
          </w:p>
        </w:tc>
      </w:tr>
      <w:tr w:rsidR="007D61F2" w:rsidRPr="007D61F2" w14:paraId="7F512615" w14:textId="77777777">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14:paraId="587709D7" w14:textId="77777777" w:rsidR="00272D74" w:rsidRPr="007D61F2" w:rsidRDefault="00272D74">
            <w:pPr>
              <w:widowControl/>
              <w:snapToGrid w:val="0"/>
              <w:jc w:val="left"/>
              <w:rPr>
                <w:rFonts w:ascii="仿宋" w:hAnsi="仿宋" w:cs="宋体"/>
                <w:sz w:val="24"/>
                <w:szCs w:val="24"/>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14:paraId="69C16B8C"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80</w:t>
            </w:r>
            <w:r w:rsidRPr="007D61F2">
              <w:rPr>
                <w:rFonts w:ascii="仿宋" w:hAnsi="仿宋" w:cs="宋体"/>
                <w:sz w:val="24"/>
                <w:szCs w:val="24"/>
              </w:rPr>
              <w:t>～</w:t>
            </w:r>
            <w:r w:rsidRPr="007D61F2">
              <w:rPr>
                <w:rFonts w:ascii="仿宋" w:hAnsi="仿宋" w:cs="宋体"/>
                <w:sz w:val="24"/>
                <w:szCs w:val="24"/>
              </w:rPr>
              <w:t>150cm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14:paraId="3C47D006"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15</w:t>
            </w:r>
          </w:p>
        </w:tc>
        <w:tc>
          <w:tcPr>
            <w:tcW w:w="2831" w:type="dxa"/>
            <w:tcBorders>
              <w:top w:val="single" w:sz="8" w:space="0" w:color="000000"/>
              <w:left w:val="nil"/>
              <w:bottom w:val="single" w:sz="8" w:space="0" w:color="000000"/>
              <w:right w:val="single" w:sz="8" w:space="0" w:color="000000"/>
            </w:tcBorders>
            <w:shd w:val="clear" w:color="auto" w:fill="FFFFFF"/>
            <w:vAlign w:val="center"/>
          </w:tcPr>
          <w:p w14:paraId="2A043AD1"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3</w:t>
            </w:r>
          </w:p>
        </w:tc>
      </w:tr>
      <w:tr w:rsidR="007D61F2" w:rsidRPr="007D61F2" w14:paraId="4C841D6D" w14:textId="77777777">
        <w:trPr>
          <w:trHeight w:val="454"/>
          <w:jc w:val="center"/>
        </w:trPr>
        <w:tc>
          <w:tcPr>
            <w:tcW w:w="1085" w:type="dxa"/>
            <w:vMerge/>
            <w:tcBorders>
              <w:top w:val="nil"/>
              <w:left w:val="single" w:sz="8" w:space="0" w:color="000000"/>
              <w:bottom w:val="single" w:sz="8" w:space="0" w:color="000000"/>
              <w:right w:val="single" w:sz="8" w:space="0" w:color="000000"/>
            </w:tcBorders>
            <w:shd w:val="clear" w:color="auto" w:fill="auto"/>
            <w:vAlign w:val="center"/>
          </w:tcPr>
          <w:p w14:paraId="672F02BD" w14:textId="77777777" w:rsidR="00272D74" w:rsidRPr="007D61F2" w:rsidRDefault="00272D74">
            <w:pPr>
              <w:widowControl/>
              <w:snapToGrid w:val="0"/>
              <w:jc w:val="left"/>
              <w:rPr>
                <w:rFonts w:ascii="仿宋" w:hAnsi="仿宋" w:cs="宋体"/>
                <w:sz w:val="24"/>
                <w:szCs w:val="24"/>
              </w:rPr>
            </w:pPr>
          </w:p>
        </w:tc>
        <w:tc>
          <w:tcPr>
            <w:tcW w:w="1751" w:type="dxa"/>
            <w:tcBorders>
              <w:top w:val="single" w:sz="8" w:space="0" w:color="000000"/>
              <w:left w:val="nil"/>
              <w:bottom w:val="single" w:sz="8" w:space="0" w:color="000000"/>
              <w:right w:val="single" w:sz="8" w:space="0" w:color="000000"/>
            </w:tcBorders>
            <w:shd w:val="clear" w:color="auto" w:fill="FFFFFF"/>
            <w:vAlign w:val="center"/>
          </w:tcPr>
          <w:p w14:paraId="11890A78"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&gt;150cm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14:paraId="51635018"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15</w:t>
            </w:r>
          </w:p>
        </w:tc>
        <w:tc>
          <w:tcPr>
            <w:tcW w:w="2831" w:type="dxa"/>
            <w:tcBorders>
              <w:top w:val="single" w:sz="8" w:space="0" w:color="000000"/>
              <w:left w:val="nil"/>
              <w:bottom w:val="single" w:sz="8" w:space="0" w:color="000000"/>
              <w:right w:val="single" w:sz="8" w:space="0" w:color="000000"/>
            </w:tcBorders>
            <w:shd w:val="clear" w:color="auto" w:fill="FFFFFF"/>
            <w:vAlign w:val="center"/>
          </w:tcPr>
          <w:p w14:paraId="6A0492E4"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2</w:t>
            </w:r>
          </w:p>
        </w:tc>
      </w:tr>
      <w:tr w:rsidR="007D61F2" w:rsidRPr="007D61F2" w14:paraId="484E99E2" w14:textId="77777777">
        <w:trPr>
          <w:trHeight w:val="928"/>
          <w:jc w:val="center"/>
        </w:trPr>
        <w:tc>
          <w:tcPr>
            <w:tcW w:w="1085" w:type="dxa"/>
            <w:tcBorders>
              <w:top w:val="nil"/>
              <w:left w:val="single" w:sz="8" w:space="0" w:color="000000"/>
              <w:bottom w:val="single" w:sz="8" w:space="0" w:color="000000"/>
              <w:right w:val="single" w:sz="8" w:space="0" w:color="000000"/>
            </w:tcBorders>
            <w:shd w:val="clear" w:color="auto" w:fill="FFFFFF"/>
            <w:vAlign w:val="center"/>
          </w:tcPr>
          <w:p w14:paraId="0369CE52"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零填及挖方</w:t>
            </w:r>
          </w:p>
        </w:tc>
        <w:tc>
          <w:tcPr>
            <w:tcW w:w="1751" w:type="dxa"/>
            <w:tcBorders>
              <w:top w:val="single" w:sz="8" w:space="0" w:color="000000"/>
              <w:left w:val="nil"/>
              <w:bottom w:val="single" w:sz="8" w:space="0" w:color="000000"/>
              <w:right w:val="single" w:sz="8" w:space="0" w:color="000000"/>
            </w:tcBorders>
            <w:shd w:val="clear" w:color="auto" w:fill="FFFFFF"/>
            <w:vAlign w:val="center"/>
          </w:tcPr>
          <w:p w14:paraId="0D1CCC9A"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0</w:t>
            </w:r>
            <w:r w:rsidRPr="007D61F2">
              <w:rPr>
                <w:rFonts w:ascii="仿宋" w:hAnsi="仿宋" w:cs="宋体"/>
                <w:sz w:val="24"/>
                <w:szCs w:val="24"/>
              </w:rPr>
              <w:t>～</w:t>
            </w:r>
            <w:r w:rsidRPr="007D61F2">
              <w:rPr>
                <w:rFonts w:ascii="仿宋" w:hAnsi="仿宋" w:cs="宋体"/>
                <w:sz w:val="24"/>
                <w:szCs w:val="24"/>
              </w:rPr>
              <w:t>30cm</w:t>
            </w:r>
          </w:p>
        </w:tc>
        <w:tc>
          <w:tcPr>
            <w:tcW w:w="2516" w:type="dxa"/>
            <w:tcBorders>
              <w:top w:val="single" w:sz="8" w:space="0" w:color="000000"/>
              <w:left w:val="nil"/>
              <w:bottom w:val="single" w:sz="8" w:space="0" w:color="000000"/>
              <w:right w:val="single" w:sz="8" w:space="0" w:color="000000"/>
            </w:tcBorders>
            <w:shd w:val="clear" w:color="auto" w:fill="FFFFFF"/>
            <w:vAlign w:val="center"/>
          </w:tcPr>
          <w:p w14:paraId="24E1D4E3"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10</w:t>
            </w:r>
          </w:p>
        </w:tc>
        <w:tc>
          <w:tcPr>
            <w:tcW w:w="2831" w:type="dxa"/>
            <w:tcBorders>
              <w:top w:val="single" w:sz="8" w:space="0" w:color="000000"/>
              <w:left w:val="nil"/>
              <w:bottom w:val="single" w:sz="8" w:space="0" w:color="000000"/>
              <w:right w:val="single" w:sz="8" w:space="0" w:color="000000"/>
            </w:tcBorders>
            <w:shd w:val="clear" w:color="auto" w:fill="FFFFFF"/>
            <w:vAlign w:val="center"/>
          </w:tcPr>
          <w:p w14:paraId="06B0D100" w14:textId="77777777" w:rsidR="00272D74" w:rsidRPr="007D61F2" w:rsidRDefault="0050430B">
            <w:pPr>
              <w:widowControl/>
              <w:snapToGrid w:val="0"/>
              <w:spacing w:after="100" w:afterAutospacing="1"/>
              <w:jc w:val="center"/>
              <w:rPr>
                <w:rFonts w:ascii="仿宋" w:hAnsi="仿宋" w:cs="宋体"/>
                <w:sz w:val="24"/>
                <w:szCs w:val="24"/>
              </w:rPr>
            </w:pPr>
            <w:r w:rsidRPr="007D61F2">
              <w:rPr>
                <w:rFonts w:ascii="仿宋" w:hAnsi="仿宋" w:cs="宋体"/>
                <w:sz w:val="24"/>
                <w:szCs w:val="24"/>
              </w:rPr>
              <w:t>5</w:t>
            </w:r>
          </w:p>
        </w:tc>
      </w:tr>
    </w:tbl>
    <w:p w14:paraId="0A724560" w14:textId="77777777" w:rsidR="00272D74" w:rsidRPr="007D61F2" w:rsidRDefault="00272D74">
      <w:pPr>
        <w:autoSpaceDE w:val="0"/>
        <w:autoSpaceDN w:val="0"/>
        <w:adjustRightInd w:val="0"/>
        <w:spacing w:line="440" w:lineRule="exact"/>
        <w:ind w:firstLineChars="200" w:firstLine="480"/>
        <w:jc w:val="left"/>
        <w:rPr>
          <w:rFonts w:ascii="宋体" w:hAnsi="宋体"/>
          <w:kern w:val="0"/>
          <w:sz w:val="24"/>
          <w:lang w:val="zh-CN"/>
        </w:rPr>
      </w:pPr>
    </w:p>
    <w:p w14:paraId="5CDC3848"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四、合同货期</w:t>
      </w:r>
    </w:p>
    <w:p w14:paraId="07681C25"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合同货期自合同签订后收到买方书面可以供货通知之日起计，</w:t>
      </w:r>
    </w:p>
    <w:p w14:paraId="400C5FD4"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科技研发区市政基础设施及配套工程**个日历天。</w:t>
      </w:r>
    </w:p>
    <w:p w14:paraId="35C51E2F" w14:textId="2A824B26" w:rsidR="00272D74" w:rsidRPr="007D61F2" w:rsidRDefault="00272D74">
      <w:pPr>
        <w:autoSpaceDE w:val="0"/>
        <w:autoSpaceDN w:val="0"/>
        <w:adjustRightInd w:val="0"/>
        <w:spacing w:line="440" w:lineRule="exact"/>
        <w:ind w:firstLineChars="200" w:firstLine="480"/>
        <w:jc w:val="left"/>
        <w:rPr>
          <w:rFonts w:ascii="宋体" w:hAnsi="宋体"/>
          <w:kern w:val="0"/>
          <w:sz w:val="24"/>
          <w:lang w:val="zh-CN"/>
        </w:rPr>
      </w:pPr>
    </w:p>
    <w:p w14:paraId="05858C2F"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五、合同价款</w:t>
      </w:r>
    </w:p>
    <w:p w14:paraId="6F5FA2F0"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1、合同总金额（暂定）：（大写）              （小写￥       ）。</w:t>
      </w:r>
    </w:p>
    <w:p w14:paraId="3611C6C1" w14:textId="464D106B" w:rsidR="00A2511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2、</w:t>
      </w:r>
      <w:r w:rsidR="00A25114" w:rsidRPr="007D61F2">
        <w:rPr>
          <w:rFonts w:ascii="宋体" w:hAnsi="宋体" w:hint="eastAsia"/>
          <w:kern w:val="0"/>
          <w:sz w:val="24"/>
          <w:lang w:val="zh-CN"/>
        </w:rPr>
        <w:t>本合同路基土综合单价系固定综合单价且为</w:t>
      </w:r>
      <w:r w:rsidR="00A25114" w:rsidRPr="007D61F2">
        <w:rPr>
          <w:rFonts w:ascii="宋体" w:hAnsi="宋体" w:hint="eastAsia"/>
          <w:sz w:val="24"/>
          <w:szCs w:val="24"/>
        </w:rPr>
        <w:t>到工地交货价即到场价，其单价为路基土材料设计图示断面方（即压（夯）实后体积）综合单价，该综合单价为从土源地开采、运输（含自行考虑运输方式选用陆运，或海运，或海运+陆运）至工地现场的价格，综合考虑但不限于生产前准备、土资源费、运输费、土方防护及装卸、运输保险、运输损耗、不合格土料弃土费、异杂物等方量扣减费、行政性收费、材料规费、材料税金等一切与供料相关的费用，以及所有风险、责任等与供应相关全部费用、相关税费（包括增值税）与合同包含的所有风险、责任等全部费用。路基土中标综合单价      元/m</w:t>
      </w:r>
      <w:r w:rsidR="00A25114" w:rsidRPr="007D61F2">
        <w:rPr>
          <w:rFonts w:ascii="宋体" w:hAnsi="宋体" w:hint="eastAsia"/>
          <w:sz w:val="24"/>
          <w:szCs w:val="24"/>
          <w:vertAlign w:val="superscript"/>
        </w:rPr>
        <w:t>3</w:t>
      </w:r>
      <w:r w:rsidR="00A25114" w:rsidRPr="007D61F2">
        <w:rPr>
          <w:rFonts w:ascii="宋体" w:hAnsi="宋体" w:hint="eastAsia"/>
          <w:kern w:val="0"/>
          <w:sz w:val="24"/>
          <w:lang w:val="zh-CN"/>
        </w:rPr>
        <w:t>。</w:t>
      </w:r>
    </w:p>
    <w:p w14:paraId="2C00527D"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3、结算工程量确认：合同签订生效后以双方签字确认的收料单为准。</w:t>
      </w:r>
    </w:p>
    <w:p w14:paraId="23693ECF"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4、本项目结算金额=∑按第五条第3款计算的结算工程量*中标的综合单价。</w:t>
      </w:r>
    </w:p>
    <w:p w14:paraId="179B43EC"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六、合同价款支付</w:t>
      </w:r>
    </w:p>
    <w:p w14:paraId="3A897B78"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合同签订生效后乙方（卖方）按合同暂定价的10%提供银行开具的不可撤销的履约保函或保证金，甲方（买方）在10天内按合同价的10%支付预付款（注：如乙方既没有提供银行开具的不可撤销的履约保函也没有保证金，则甲方不用提供预付款），每月25日按当月完成并经甲方确认的供应量支付进度款，进度款支付至确认完成量对应货款的</w:t>
      </w:r>
      <w:r w:rsidRPr="007D61F2">
        <w:rPr>
          <w:rFonts w:ascii="宋体" w:hAnsi="宋体" w:hint="eastAsia"/>
          <w:kern w:val="0"/>
          <w:sz w:val="24"/>
        </w:rPr>
        <w:t>8</w:t>
      </w:r>
      <w:r w:rsidRPr="007D61F2">
        <w:rPr>
          <w:rFonts w:ascii="宋体" w:hAnsi="宋体" w:hint="eastAsia"/>
          <w:kern w:val="0"/>
          <w:sz w:val="24"/>
          <w:lang w:val="zh-CN"/>
        </w:rPr>
        <w:t>0%，全部供应完成后累计支付至实际完成货款的95%，工程验收合格之日起30日之内支付至结算金额的100%。乙方（卖方）收款账户如下：</w:t>
      </w:r>
    </w:p>
    <w:p w14:paraId="4752700D"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 xml:space="preserve">开户银行：                                    </w:t>
      </w:r>
    </w:p>
    <w:p w14:paraId="40A18B2C"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 xml:space="preserve">账户名称及账号：                              </w:t>
      </w:r>
    </w:p>
    <w:p w14:paraId="1064F8C5"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乙方应按甲方的要求提供合法有效的发票，并凭票请款；乙方需保证及承诺所提供的增值税专用发票是真实有效的，并符合国家税务制度；开具增值税专用发票不得涂改、错行或折叠，发票信息不得压边需完整显示，必须完整填写购销双方信息，复核与开票人不能为同一人。</w:t>
      </w:r>
    </w:p>
    <w:p w14:paraId="0CA8529E"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七、检验和验收</w:t>
      </w:r>
    </w:p>
    <w:p w14:paraId="307641F4"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1、买方或其代表有权对卖方提供的土方材料进行检测，以确认该土方符合合同规定以及技术要求。检测在运至工地码头、施工现场交货地点进行，可按5000立方米为到货验收单位、随机抽取部分样品送具有检测资格的部门进行检验，检测费用由买方承担, 如检验结果与要求不符，买方有权卖方退货和承担该检测费用。</w:t>
      </w:r>
    </w:p>
    <w:p w14:paraId="43CCFD37"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2、如买方发现卖方提供的土方材料不符合合同约定质量要求，应及时向监理单位、业主及相关质量监督部门反映，由监理单位、业主及相关质量监督部门现场调查分析和</w:t>
      </w:r>
      <w:r w:rsidRPr="007D61F2">
        <w:rPr>
          <w:rFonts w:ascii="宋体" w:hAnsi="宋体" w:hint="eastAsia"/>
          <w:kern w:val="0"/>
          <w:sz w:val="24"/>
          <w:lang w:val="zh-CN"/>
        </w:rPr>
        <w:lastRenderedPageBreak/>
        <w:t>判别或是否需委托第三方检验机构进行检验，如需要则经珠海横琴新区质监站指定检验机构进行检验，以其检验结果为准。检验结果达到技术要求即认为合格；否则，将视为不合格，此时买方有权终止本合同，且卖方需承担相应检验费用。</w:t>
      </w:r>
    </w:p>
    <w:p w14:paraId="2A1AFD13"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八、计划与供货</w:t>
      </w:r>
    </w:p>
    <w:p w14:paraId="686B906D"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1、卖方应按买方下达的材料供应计划执行，并确保供应数量和质量。</w:t>
      </w:r>
    </w:p>
    <w:p w14:paraId="01908D3A"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2、在双方约定的供货期内，若卖方无法满足买方合同约定的供应要求须承担的违约责任。</w:t>
      </w:r>
    </w:p>
    <w:p w14:paraId="2186A591"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3、交货地点为买方指定的本项目路段施工地点。</w:t>
      </w:r>
    </w:p>
    <w:p w14:paraId="458A67B2"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九、产权与风险转移</w:t>
      </w:r>
    </w:p>
    <w:p w14:paraId="69B8E999"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1、土方材料的产权、损坏、灭失的风险，在土方材料通过验收交付使用时起由卖方转移至买方。</w:t>
      </w:r>
    </w:p>
    <w:p w14:paraId="75E67123"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2、产权和风险的转移，不影响因卖方履行义务不符合约定，买方要求其承担违约责任的权利。</w:t>
      </w:r>
    </w:p>
    <w:p w14:paraId="248F54C3"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3、在本项目的施工过程中，卖方作为施工用土材料供应商，其职责为按时、保量、保质地向买方供应本项目施工用土材料，而依据施工图纸进行的土方工程具体施工工作由买方负责。</w:t>
      </w:r>
    </w:p>
    <w:p w14:paraId="29B378DC"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十、双方责任义务</w:t>
      </w:r>
    </w:p>
    <w:p w14:paraId="6530565A"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1、卖方应对所提供材料的合法性负责，否则承担由此产生的所有后果及经济损失。</w:t>
      </w:r>
    </w:p>
    <w:p w14:paraId="0A6DB103"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2、卖方应确保供应的土料质量满足工程质量要求，否则买方有权拒接（签）收，且卖方应及时将不合格材料清除丢弃至合法地点，同时承担违约责任处罚5万元/次。</w:t>
      </w:r>
    </w:p>
    <w:p w14:paraId="2D2C6C4D"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3、合同签订后，应投入足够人力、物力、资金保证土方及时供应，如出现卖方原因供料未达到买方月需求计划工程量的80%时 ，买方有权向卖方处违约罚款5万元/月。</w:t>
      </w:r>
    </w:p>
    <w:p w14:paraId="1C437FE5"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4、如属于卖方原因造成竣工延误，每延误一天买方处卖方违约罚款10000元，罚款累加计算，并报建设行政主管部门诚信档案管理系统备案；</w:t>
      </w:r>
    </w:p>
    <w:p w14:paraId="648E3753"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5、如因建设单位或政府相关部门等原因导致工期延误，卖方供料工期相应顺延，但由此增加的费用在综合单价中考虑，由卖方自行承担。</w:t>
      </w:r>
    </w:p>
    <w:p w14:paraId="3EED61C4"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6、监理工程师确认并经建设单位核准的不可抗力及自然灾害(如：地震、洪灾、台风、海啸、战争等)造成的工期延误，卖方供料时间予以相应顺延，由此增加的费用由卖方承担。</w:t>
      </w:r>
    </w:p>
    <w:p w14:paraId="33CC6449"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7、卖方应做好材料供应的安全文明生产供应措施，并承担因安全文明管理、措施不到位引起的所有安全责任及经济损失。</w:t>
      </w:r>
    </w:p>
    <w:p w14:paraId="43301451"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8、买方应及时按照合同结付条款约定支付合同价款。</w:t>
      </w:r>
    </w:p>
    <w:p w14:paraId="2688526D"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lastRenderedPageBreak/>
        <w:t>9、 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他责任的放弃。</w:t>
      </w:r>
    </w:p>
    <w:p w14:paraId="56CEE1C2"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十一、争端的解决</w:t>
      </w:r>
    </w:p>
    <w:p w14:paraId="59B7B83A"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1、凡因本合同或与之相关事项而引起的一切争议，甲、乙双方应首先通过友好协商解决，如经协商后仍不能达成协议时，任何一方可以向工程所在地人民法院提起诉讼。</w:t>
      </w:r>
    </w:p>
    <w:p w14:paraId="7823605C"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2、本合同适用中华人民共和国的法律。中国汉语是本合同使用的标准语言文字。</w:t>
      </w:r>
    </w:p>
    <w:p w14:paraId="00349AB8"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十二、工程暂停</w:t>
      </w:r>
    </w:p>
    <w:p w14:paraId="7D202A87"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1、买方在监理工程师确认并经建设单位核准工程建设暂停时暂停本协议的履行，并以书面通知卖方暂停部分和暂停起始日以及重新恢复的大约日期，卖方必须在暂停起始日尽快暂停上述供货，但未暂停部分必须继续执行。若要恢复，买方必须以书面方式通知卖方，说明恢复部分以及恢复的生效日，以便恢复前述暂停部分，由此增加的费用不再考虑。</w:t>
      </w:r>
    </w:p>
    <w:p w14:paraId="560C8B42"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2、在买方提出供货暂停持续较长时间的情况下，买方书面通知卖方。如果供货暂停是因为卖方违约造成的则本条款不适用。</w:t>
      </w:r>
    </w:p>
    <w:p w14:paraId="3A4741C3"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十三、</w:t>
      </w:r>
      <w:r w:rsidRPr="007D61F2">
        <w:rPr>
          <w:rFonts w:ascii="宋体" w:hAnsi="宋体"/>
          <w:b/>
          <w:bCs/>
          <w:kern w:val="0"/>
          <w:sz w:val="24"/>
          <w:lang w:val="zh-CN"/>
        </w:rPr>
        <w:t xml:space="preserve"> </w:t>
      </w:r>
      <w:r w:rsidRPr="007D61F2">
        <w:rPr>
          <w:rFonts w:ascii="宋体" w:hAnsi="宋体" w:hint="eastAsia"/>
          <w:b/>
          <w:bCs/>
          <w:kern w:val="0"/>
          <w:sz w:val="24"/>
          <w:lang w:val="zh-CN"/>
        </w:rPr>
        <w:t>不可抗力</w:t>
      </w:r>
    </w:p>
    <w:p w14:paraId="5AB2A710"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1、卖方如因不可抗力而导致合同实施延误或不能履行其他的合同义务的话，卖方也不应该承担延误期赔偿或终止合同的责任。</w:t>
      </w:r>
    </w:p>
    <w:p w14:paraId="12BFE6C2"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2、不可预见的事件，不可抗力包括但不限于：战争或动乱、火灾、洪水、流行病、防疫限制。</w:t>
      </w:r>
    </w:p>
    <w:p w14:paraId="67046110"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3、在不可抗力发生时，卖方应尽快以书面形式将不可抗力的情况和原因通知买方。除买方书面另有要求，卖方应尽实际可能继续履行合同义务，以及寻求采取合理的方案履行不受不可抗力影响的其他事项。</w:t>
      </w:r>
    </w:p>
    <w:p w14:paraId="2E0C92AF"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十四、工程规模减小或取消</w:t>
      </w:r>
    </w:p>
    <w:p w14:paraId="3363FE52"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由于政府原因导致本工程规模减小或取消的，买方不承担相关责任。</w:t>
      </w:r>
    </w:p>
    <w:p w14:paraId="1E2052DA"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十五、保密</w:t>
      </w:r>
    </w:p>
    <w:p w14:paraId="59173E79"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未经买方事先书面同意，卖方不得将本合同及其相关资料提供给与本合同无关的任何第三方，不得将其用于履行本合同之外的其它用途。即使向与履行本合同有关的人员提供，也应注意保密并限于履行合同所必需的范围。</w:t>
      </w:r>
    </w:p>
    <w:p w14:paraId="6BC49A85"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十六、组成合同的文件</w:t>
      </w:r>
    </w:p>
    <w:p w14:paraId="7068D61A"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组成本合同的文件及解释优先顺序如下：</w:t>
      </w:r>
    </w:p>
    <w:p w14:paraId="00EA91F8"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lastRenderedPageBreak/>
        <w:t>（1）合同书</w:t>
      </w:r>
    </w:p>
    <w:p w14:paraId="41EE8793"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（2）中标通知书</w:t>
      </w:r>
    </w:p>
    <w:p w14:paraId="76D3D9E2" w14:textId="6389B61D"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（3）</w:t>
      </w:r>
      <w:r w:rsidR="00C04F90" w:rsidRPr="007D61F2">
        <w:rPr>
          <w:rFonts w:ascii="宋体" w:hAnsi="宋体" w:hint="eastAsia"/>
          <w:kern w:val="0"/>
          <w:sz w:val="24"/>
          <w:lang w:val="zh-CN"/>
        </w:rPr>
        <w:t>询价采购文件</w:t>
      </w:r>
      <w:r w:rsidRPr="007D61F2">
        <w:rPr>
          <w:rFonts w:ascii="宋体" w:hAnsi="宋体" w:hint="eastAsia"/>
          <w:kern w:val="0"/>
          <w:sz w:val="24"/>
          <w:lang w:val="zh-CN"/>
        </w:rPr>
        <w:t>（含补充、修正、澄清文件、答疑纪要等）</w:t>
      </w:r>
    </w:p>
    <w:p w14:paraId="385AA358" w14:textId="351C510D"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（4）</w:t>
      </w:r>
      <w:r w:rsidR="00107E8C" w:rsidRPr="007D61F2">
        <w:rPr>
          <w:rFonts w:ascii="宋体" w:hAnsi="宋体" w:hint="eastAsia"/>
          <w:kern w:val="0"/>
          <w:sz w:val="24"/>
          <w:lang w:val="zh-CN"/>
        </w:rPr>
        <w:t>竞争性报价文件</w:t>
      </w:r>
      <w:r w:rsidRPr="007D61F2">
        <w:rPr>
          <w:rFonts w:ascii="宋体" w:hAnsi="宋体" w:hint="eastAsia"/>
          <w:kern w:val="0"/>
          <w:sz w:val="24"/>
          <w:lang w:val="zh-CN"/>
        </w:rPr>
        <w:t>及其附件</w:t>
      </w:r>
    </w:p>
    <w:p w14:paraId="083944B5"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（5）标准、规范及有关技术文件</w:t>
      </w:r>
    </w:p>
    <w:p w14:paraId="180D9026"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（6）图纸</w:t>
      </w:r>
    </w:p>
    <w:p w14:paraId="5B5FC4B7"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双方有关合同标的货物的变更等书面协议或文件视为本合同的组成部分。</w:t>
      </w:r>
    </w:p>
    <w:p w14:paraId="040A8231" w14:textId="77777777" w:rsidR="00272D74" w:rsidRPr="007D61F2" w:rsidRDefault="0050430B">
      <w:pPr>
        <w:autoSpaceDE w:val="0"/>
        <w:autoSpaceDN w:val="0"/>
        <w:adjustRightInd w:val="0"/>
        <w:spacing w:line="440" w:lineRule="exact"/>
        <w:ind w:firstLineChars="200" w:firstLine="482"/>
        <w:jc w:val="left"/>
        <w:rPr>
          <w:rFonts w:ascii="宋体" w:hAnsi="宋体"/>
          <w:b/>
          <w:bCs/>
          <w:kern w:val="0"/>
          <w:sz w:val="24"/>
          <w:lang w:val="zh-CN"/>
        </w:rPr>
      </w:pPr>
      <w:r w:rsidRPr="007D61F2">
        <w:rPr>
          <w:rFonts w:ascii="宋体" w:hAnsi="宋体" w:hint="eastAsia"/>
          <w:b/>
          <w:bCs/>
          <w:kern w:val="0"/>
          <w:sz w:val="24"/>
          <w:lang w:val="zh-CN"/>
        </w:rPr>
        <w:t>十七、合同生效、失效和终止</w:t>
      </w:r>
    </w:p>
    <w:p w14:paraId="22313FE2"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1、合同生效：本合同经双方授权代表签字并经单位盖章后生效。</w:t>
      </w:r>
    </w:p>
    <w:p w14:paraId="566C8FC6"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2、如果由于人力不可抗拒的因素而造成工程终止，甲方应立即以书面形式通知乙方。乙方在收到有关通知后，立即停止合同货物的制造或采购。对于在收到通知前乙方所完成的内容，甲方应及时向乙方支付相应金额。双方办理结算手续后，合同即终止。</w:t>
      </w:r>
    </w:p>
    <w:p w14:paraId="1DD4947F"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3、因一方原因，致使合同无法继续履行时，应及时通知对方，办理合同终止协议，并由责任方赔偿对方由此遭受的经济损失。</w:t>
      </w:r>
    </w:p>
    <w:p w14:paraId="7F517F62"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4、如果甲方或乙方任一方严重违反合同条款且在对方要求纠正的书面通知中要求的合理时间仍未纠正的，则合同的另一方可终止合同，并及时通知对方。</w:t>
      </w:r>
    </w:p>
    <w:p w14:paraId="7490DC18" w14:textId="77777777" w:rsidR="00272D74" w:rsidRPr="007D61F2" w:rsidRDefault="00272D74">
      <w:pPr>
        <w:autoSpaceDE w:val="0"/>
        <w:autoSpaceDN w:val="0"/>
        <w:adjustRightInd w:val="0"/>
        <w:spacing w:line="440" w:lineRule="exact"/>
        <w:ind w:firstLineChars="200" w:firstLine="480"/>
        <w:jc w:val="left"/>
        <w:rPr>
          <w:rFonts w:ascii="宋体" w:hAnsi="宋体"/>
          <w:kern w:val="0"/>
          <w:sz w:val="24"/>
          <w:lang w:val="zh-CN"/>
        </w:rPr>
      </w:pPr>
    </w:p>
    <w:p w14:paraId="74586A8B" w14:textId="77777777" w:rsidR="00272D74" w:rsidRPr="007D61F2" w:rsidRDefault="00272D74">
      <w:pPr>
        <w:autoSpaceDE w:val="0"/>
        <w:autoSpaceDN w:val="0"/>
        <w:adjustRightInd w:val="0"/>
        <w:spacing w:line="440" w:lineRule="exact"/>
        <w:ind w:firstLineChars="200" w:firstLine="480"/>
        <w:jc w:val="left"/>
        <w:rPr>
          <w:rFonts w:ascii="宋体" w:hAnsi="宋体"/>
          <w:kern w:val="0"/>
          <w:sz w:val="24"/>
          <w:lang w:val="zh-CN"/>
        </w:rPr>
      </w:pPr>
    </w:p>
    <w:p w14:paraId="7EFC5100"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 xml:space="preserve">买方（公章）：                        卖方（公章）： </w:t>
      </w:r>
    </w:p>
    <w:p w14:paraId="30BC6C9B"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法定代表人                           法定代表人</w:t>
      </w:r>
    </w:p>
    <w:p w14:paraId="479F36AC"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或委托代理人：                       或委托代理人：</w:t>
      </w:r>
    </w:p>
    <w:p w14:paraId="42013F73"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电    话：                           电    话：</w:t>
      </w:r>
    </w:p>
    <w:p w14:paraId="44EBE5E2"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传    真：                           传    真：</w:t>
      </w:r>
    </w:p>
    <w:p w14:paraId="28DEF767"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 xml:space="preserve">开户银行：                           开户银行： </w:t>
      </w:r>
    </w:p>
    <w:p w14:paraId="0CC5FE44"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hint="eastAsia"/>
          <w:kern w:val="0"/>
          <w:sz w:val="24"/>
          <w:lang w:val="zh-CN"/>
        </w:rPr>
        <w:t>账    号：                           账    号：</w:t>
      </w:r>
    </w:p>
    <w:p w14:paraId="22B833FF" w14:textId="77777777" w:rsidR="00272D74" w:rsidRPr="007D61F2" w:rsidRDefault="0050430B">
      <w:pPr>
        <w:autoSpaceDE w:val="0"/>
        <w:autoSpaceDN w:val="0"/>
        <w:adjustRightInd w:val="0"/>
        <w:spacing w:line="440" w:lineRule="exact"/>
        <w:ind w:firstLineChars="200" w:firstLine="480"/>
        <w:jc w:val="left"/>
        <w:rPr>
          <w:rFonts w:ascii="宋体" w:hAnsi="宋体"/>
          <w:kern w:val="0"/>
          <w:sz w:val="24"/>
          <w:lang w:val="zh-CN"/>
        </w:rPr>
      </w:pPr>
      <w:r w:rsidRPr="007D61F2">
        <w:rPr>
          <w:rFonts w:ascii="宋体" w:hAnsi="宋体"/>
          <w:kern w:val="0"/>
          <w:sz w:val="24"/>
          <w:lang w:val="zh-CN"/>
        </w:rPr>
        <w:t xml:space="preserve">                  </w:t>
      </w:r>
    </w:p>
    <w:p w14:paraId="0FAF8772" w14:textId="77777777" w:rsidR="00272D74" w:rsidRPr="007D61F2" w:rsidRDefault="0050430B">
      <w:pPr>
        <w:autoSpaceDE w:val="0"/>
        <w:autoSpaceDN w:val="0"/>
        <w:adjustRightInd w:val="0"/>
        <w:spacing w:line="440" w:lineRule="exact"/>
        <w:ind w:firstLineChars="200" w:firstLine="480"/>
        <w:jc w:val="center"/>
        <w:rPr>
          <w:rFonts w:ascii="宋体" w:hAnsi="宋体"/>
          <w:kern w:val="0"/>
          <w:sz w:val="24"/>
          <w:lang w:val="zh-CN"/>
        </w:rPr>
      </w:pPr>
      <w:r w:rsidRPr="007D61F2">
        <w:rPr>
          <w:rFonts w:ascii="宋体" w:hAnsi="宋体" w:hint="eastAsia"/>
          <w:kern w:val="0"/>
          <w:sz w:val="24"/>
          <w:lang w:val="zh-CN"/>
        </w:rPr>
        <w:t>签约地点：中国广东省珠海市横琴新区</w:t>
      </w:r>
    </w:p>
    <w:p w14:paraId="5BEBD0AB" w14:textId="77777777" w:rsidR="00272D74" w:rsidRPr="007D61F2" w:rsidRDefault="0050430B">
      <w:pPr>
        <w:widowControl/>
        <w:jc w:val="center"/>
        <w:rPr>
          <w:rFonts w:ascii="宋体" w:hAnsi="宋体" w:cs="宋体"/>
          <w:kern w:val="0"/>
          <w:sz w:val="24"/>
        </w:rPr>
      </w:pPr>
      <w:r w:rsidRPr="007D61F2">
        <w:rPr>
          <w:rFonts w:ascii="宋体" w:hAnsi="宋体" w:hint="eastAsia"/>
          <w:kern w:val="0"/>
          <w:sz w:val="24"/>
          <w:lang w:val="zh-CN"/>
        </w:rPr>
        <w:t>签约时间：</w:t>
      </w:r>
      <w:r w:rsidR="00C2514D" w:rsidRPr="007D61F2">
        <w:rPr>
          <w:rFonts w:ascii="宋体" w:hAnsi="宋体" w:hint="eastAsia"/>
          <w:kern w:val="0"/>
          <w:sz w:val="24"/>
          <w:lang w:val="zh-CN"/>
        </w:rPr>
        <w:t>2020</w:t>
      </w:r>
      <w:r w:rsidRPr="007D61F2">
        <w:rPr>
          <w:rFonts w:ascii="宋体" w:hAnsi="宋体" w:hint="eastAsia"/>
          <w:kern w:val="0"/>
          <w:sz w:val="24"/>
          <w:lang w:val="zh-CN"/>
        </w:rPr>
        <w:t>年   月   日</w:t>
      </w:r>
      <w:r w:rsidRPr="007D61F2">
        <w:rPr>
          <w:rFonts w:ascii="宋体" w:hAnsi="宋体" w:cs="宋体"/>
          <w:kern w:val="0"/>
          <w:sz w:val="24"/>
        </w:rPr>
        <w:br w:type="page"/>
      </w:r>
    </w:p>
    <w:p w14:paraId="00B10911" w14:textId="77777777" w:rsidR="00272D74" w:rsidRPr="007D61F2" w:rsidRDefault="0050430B">
      <w:pPr>
        <w:tabs>
          <w:tab w:val="left" w:pos="0"/>
        </w:tabs>
        <w:spacing w:line="500" w:lineRule="exact"/>
        <w:rPr>
          <w:rFonts w:ascii="宋体" w:hAnsi="宋体"/>
          <w:b/>
          <w:sz w:val="24"/>
          <w:szCs w:val="24"/>
        </w:rPr>
      </w:pPr>
      <w:r w:rsidRPr="007D61F2">
        <w:rPr>
          <w:rFonts w:ascii="宋体" w:hAnsi="宋体" w:hint="eastAsia"/>
          <w:b/>
          <w:sz w:val="24"/>
          <w:szCs w:val="24"/>
        </w:rPr>
        <w:lastRenderedPageBreak/>
        <w:t>附件7：</w:t>
      </w:r>
      <w:r w:rsidR="00041696" w:rsidRPr="007D61F2">
        <w:rPr>
          <w:rFonts w:ascii="宋体" w:hAnsi="宋体" w:hint="eastAsia"/>
          <w:b/>
          <w:sz w:val="24"/>
          <w:szCs w:val="24"/>
        </w:rPr>
        <w:t>另册</w:t>
      </w:r>
    </w:p>
    <w:p w14:paraId="0B871818" w14:textId="77777777" w:rsidR="001815F9" w:rsidRPr="007D61F2" w:rsidRDefault="001815F9" w:rsidP="001815F9">
      <w:pPr>
        <w:jc w:val="left"/>
        <w:rPr>
          <w:rFonts w:ascii="宋体" w:hAnsi="宋体"/>
          <w:sz w:val="28"/>
          <w:szCs w:val="28"/>
        </w:rPr>
      </w:pPr>
      <w:bookmarkStart w:id="11" w:name="_Hlk41469711"/>
      <w:bookmarkStart w:id="12" w:name="_Hlk26809571"/>
      <w:r w:rsidRPr="007D61F2">
        <w:rPr>
          <w:rFonts w:ascii="宋体" w:hAnsi="宋体" w:hint="eastAsia"/>
          <w:sz w:val="28"/>
          <w:szCs w:val="28"/>
        </w:rPr>
        <w:t>《横琴新区海绵城市第一批示范项目科技研发区市政基础设施及配套工程-道路工程》</w:t>
      </w:r>
    </w:p>
    <w:bookmarkEnd w:id="11"/>
    <w:p w14:paraId="58B419C6" w14:textId="77777777" w:rsidR="001815F9" w:rsidRPr="007D61F2" w:rsidRDefault="001815F9" w:rsidP="001815F9">
      <w:pPr>
        <w:jc w:val="left"/>
        <w:rPr>
          <w:rFonts w:asciiTheme="majorEastAsia" w:eastAsiaTheme="majorEastAsia" w:hAnsiTheme="majorEastAsia"/>
          <w:szCs w:val="21"/>
        </w:rPr>
      </w:pPr>
      <w:r w:rsidRPr="007D61F2">
        <w:rPr>
          <w:rFonts w:asciiTheme="majorEastAsia" w:eastAsiaTheme="majorEastAsia" w:hAnsiTheme="majorEastAsia" w:hint="eastAsia"/>
          <w:szCs w:val="21"/>
        </w:rPr>
        <w:t>（图号：彩虹路(环岛西路-开新七道、开新三道-中心大道)：ND62-KM3840-1-0944-DL-CHX-HDM(1-12页)， ND62-KM3840-1-0944-DL-CHLD-HDM(1-11页)；开新七道：ND62-KM3840-1-0944-DL-KXQ-HDM(1-8页)；开新九道：ND62-KM3840-1-0944-DL-KXJ-HDM(1-16页)；延长段：香江路（开新七道-开新五道）：ND62-KM3840-1-0944-DL-XJL-TFDM(1-10页)；延长段：彩虹路（开新七道-开新五道）：ND62-KM3840-1-0944-DL-CHL-TFDM(1-10页)；开新七道（彩虹路-横琴大道）：ND62-KM3840-1-0944-DL-KXQD-TFDM(1-5页) 施工图纸，含相关技术要求等）有关路基土材料设计要求；</w:t>
      </w:r>
    </w:p>
    <w:p w14:paraId="104D9E98" w14:textId="77777777" w:rsidR="001815F9" w:rsidRPr="007D61F2" w:rsidRDefault="001815F9" w:rsidP="001815F9">
      <w:pPr>
        <w:jc w:val="left"/>
        <w:rPr>
          <w:rFonts w:ascii="宋体" w:hAnsi="宋体"/>
          <w:sz w:val="28"/>
          <w:szCs w:val="28"/>
        </w:rPr>
      </w:pPr>
      <w:r w:rsidRPr="007D61F2">
        <w:rPr>
          <w:rFonts w:ascii="宋体" w:hAnsi="宋体" w:hint="eastAsia"/>
          <w:sz w:val="28"/>
          <w:szCs w:val="28"/>
        </w:rPr>
        <w:t>《横琴新区海绵城市第一批示范项目科技研发区市政基础设施及配套工程-Y岩土工程》</w:t>
      </w:r>
    </w:p>
    <w:p w14:paraId="176125AC" w14:textId="5DF80A8E" w:rsidR="00272D74" w:rsidRPr="007D61F2" w:rsidRDefault="001815F9">
      <w:pPr>
        <w:spacing w:line="360" w:lineRule="auto"/>
        <w:jc w:val="left"/>
        <w:rPr>
          <w:rFonts w:ascii="宋体" w:hAnsi="宋体"/>
          <w:b/>
          <w:bCs/>
          <w:sz w:val="22"/>
          <w:szCs w:val="24"/>
        </w:rPr>
      </w:pPr>
      <w:r w:rsidRPr="007D61F2">
        <w:rPr>
          <w:rFonts w:asciiTheme="majorEastAsia" w:eastAsiaTheme="majorEastAsia" w:hAnsiTheme="majorEastAsia" w:hint="eastAsia"/>
          <w:szCs w:val="21"/>
        </w:rPr>
        <w:t>（图号：彩虹路延伸段软基处理：ND62-KM3840-1-0944-YT-CHL-ZDM（1-3页）；开新七道延伸段软基处理：ND62-KM3840-1-0944-YT-KXQ-ZDM（1页）施工图纸，含相关技术要求等）有关路基土材料设计要求</w:t>
      </w:r>
      <w:bookmarkEnd w:id="12"/>
      <w:r w:rsidR="0050430B" w:rsidRPr="007D61F2">
        <w:rPr>
          <w:rFonts w:ascii="宋体" w:hAnsi="宋体"/>
          <w:b/>
          <w:bCs/>
          <w:sz w:val="44"/>
        </w:rPr>
        <w:br w:type="page"/>
      </w:r>
      <w:r w:rsidR="0050430B" w:rsidRPr="007D61F2">
        <w:rPr>
          <w:rFonts w:ascii="宋体" w:hAnsi="宋体" w:hint="eastAsia"/>
          <w:b/>
          <w:bCs/>
          <w:sz w:val="24"/>
          <w:szCs w:val="28"/>
        </w:rPr>
        <w:lastRenderedPageBreak/>
        <w:t xml:space="preserve">附件8:  </w:t>
      </w:r>
      <w:r w:rsidR="0050430B" w:rsidRPr="007D61F2">
        <w:rPr>
          <w:rFonts w:ascii="宋体" w:hAnsi="宋体" w:hint="eastAsia"/>
          <w:b/>
          <w:bCs/>
          <w:sz w:val="24"/>
          <w:szCs w:val="24"/>
        </w:rPr>
        <w:t>询价定价相关记录表</w:t>
      </w:r>
    </w:p>
    <w:p w14:paraId="04EEF8AD" w14:textId="77777777" w:rsidR="00272D74" w:rsidRPr="007D61F2" w:rsidRDefault="0050430B">
      <w:pPr>
        <w:jc w:val="center"/>
        <w:rPr>
          <w:rFonts w:ascii="宋体" w:hAnsi="宋体"/>
          <w:b/>
          <w:sz w:val="44"/>
          <w:szCs w:val="44"/>
        </w:rPr>
      </w:pPr>
      <w:r w:rsidRPr="007D61F2">
        <w:rPr>
          <w:rFonts w:ascii="宋体" w:hAnsi="宋体" w:cs="宋体" w:hint="eastAsia"/>
          <w:b/>
          <w:sz w:val="44"/>
          <w:szCs w:val="44"/>
        </w:rPr>
        <w:t>询价定价工作小组签到表</w:t>
      </w:r>
    </w:p>
    <w:p w14:paraId="5EC6B95F" w14:textId="77777777" w:rsidR="00272D74" w:rsidRPr="007D61F2" w:rsidRDefault="0050430B">
      <w:pPr>
        <w:spacing w:line="360" w:lineRule="auto"/>
        <w:ind w:leftChars="-31" w:left="1135" w:rightChars="-361" w:right="-758" w:hangingChars="500" w:hanging="1200"/>
        <w:jc w:val="left"/>
        <w:rPr>
          <w:rFonts w:ascii="宋体" w:hAnsi="宋体"/>
          <w:sz w:val="24"/>
          <w:szCs w:val="24"/>
        </w:rPr>
      </w:pPr>
      <w:r w:rsidRPr="007D61F2">
        <w:rPr>
          <w:rFonts w:ascii="宋体" w:hAnsi="宋体" w:cs="宋体" w:hint="eastAsia"/>
          <w:sz w:val="24"/>
          <w:szCs w:val="24"/>
        </w:rPr>
        <w:t>工程名称：</w:t>
      </w:r>
      <w:r w:rsidRPr="007D61F2">
        <w:rPr>
          <w:rFonts w:ascii="宋体" w:hAnsi="宋体" w:hint="eastAsia"/>
          <w:sz w:val="24"/>
          <w:szCs w:val="24"/>
        </w:rPr>
        <w:t>横琴新区海绵城市第一批示范项目设计施工总承包</w:t>
      </w:r>
    </w:p>
    <w:p w14:paraId="08C25804" w14:textId="77777777" w:rsidR="00272D74" w:rsidRPr="007D61F2" w:rsidRDefault="0050430B">
      <w:pPr>
        <w:spacing w:line="360" w:lineRule="auto"/>
        <w:ind w:leftChars="-31" w:left="1135" w:rightChars="-361" w:right="-758" w:hangingChars="500" w:hanging="1200"/>
        <w:jc w:val="left"/>
        <w:rPr>
          <w:rFonts w:ascii="宋体" w:hAnsi="宋体" w:cs="宋体"/>
          <w:kern w:val="0"/>
          <w:sz w:val="24"/>
          <w:szCs w:val="24"/>
        </w:rPr>
      </w:pPr>
      <w:r w:rsidRPr="007D61F2">
        <w:rPr>
          <w:rFonts w:ascii="宋体" w:hAnsi="宋体" w:cs="宋体" w:hint="eastAsia"/>
          <w:kern w:val="0"/>
          <w:sz w:val="24"/>
          <w:szCs w:val="24"/>
        </w:rPr>
        <w:t>询价采购材料名称：</w:t>
      </w:r>
      <w:r w:rsidRPr="007D61F2">
        <w:rPr>
          <w:rFonts w:ascii="宋体" w:hAnsi="宋体" w:cs="宋体" w:hint="eastAsia"/>
          <w:kern w:val="0"/>
          <w:sz w:val="24"/>
          <w:szCs w:val="24"/>
          <w:u w:val="single"/>
        </w:rPr>
        <w:t xml:space="preserve"> </w:t>
      </w:r>
      <w:r w:rsidRPr="007D61F2">
        <w:rPr>
          <w:rFonts w:ascii="宋体" w:hAnsi="宋体" w:cs="宋体"/>
          <w:kern w:val="0"/>
          <w:sz w:val="24"/>
          <w:szCs w:val="24"/>
          <w:u w:val="single"/>
        </w:rPr>
        <w:t xml:space="preserve">                         </w:t>
      </w:r>
    </w:p>
    <w:p w14:paraId="22B75783" w14:textId="77777777" w:rsidR="00272D74" w:rsidRPr="007D61F2" w:rsidRDefault="0050430B">
      <w:pPr>
        <w:spacing w:line="360" w:lineRule="auto"/>
        <w:ind w:leftChars="-67" w:left="-141"/>
        <w:jc w:val="left"/>
        <w:rPr>
          <w:rFonts w:ascii="宋体" w:hAnsi="宋体"/>
          <w:sz w:val="28"/>
          <w:szCs w:val="28"/>
        </w:rPr>
      </w:pPr>
      <w:r w:rsidRPr="007D61F2">
        <w:rPr>
          <w:rFonts w:ascii="宋体" w:hAnsi="宋体" w:cs="宋体" w:hint="eastAsia"/>
          <w:sz w:val="24"/>
          <w:szCs w:val="24"/>
        </w:rPr>
        <w:t>日期：</w:t>
      </w:r>
      <w:r w:rsidR="00C2514D" w:rsidRPr="007D61F2">
        <w:rPr>
          <w:rFonts w:ascii="宋体" w:hAnsi="宋体"/>
          <w:sz w:val="24"/>
          <w:szCs w:val="24"/>
        </w:rPr>
        <w:t>2020</w:t>
      </w:r>
      <w:r w:rsidRPr="007D61F2">
        <w:rPr>
          <w:rFonts w:ascii="宋体" w:hAnsi="宋体" w:hint="eastAsia"/>
          <w:sz w:val="24"/>
          <w:szCs w:val="24"/>
        </w:rPr>
        <w:t>年</w:t>
      </w:r>
      <w:r w:rsidRPr="007D61F2">
        <w:rPr>
          <w:rFonts w:ascii="宋体" w:hAnsi="宋体"/>
          <w:sz w:val="24"/>
          <w:szCs w:val="24"/>
          <w:u w:val="single"/>
        </w:rPr>
        <w:t xml:space="preserve">      </w:t>
      </w:r>
      <w:r w:rsidRPr="007D61F2">
        <w:rPr>
          <w:rFonts w:ascii="宋体" w:hAnsi="宋体" w:hint="eastAsia"/>
          <w:sz w:val="24"/>
          <w:szCs w:val="24"/>
        </w:rPr>
        <w:t xml:space="preserve">月 </w:t>
      </w:r>
      <w:r w:rsidRPr="007D61F2">
        <w:rPr>
          <w:rFonts w:ascii="宋体" w:hAnsi="宋体"/>
          <w:sz w:val="24"/>
          <w:szCs w:val="24"/>
          <w:u w:val="single"/>
        </w:rPr>
        <w:t xml:space="preserve">      </w:t>
      </w:r>
      <w:r w:rsidRPr="007D61F2">
        <w:rPr>
          <w:rFonts w:ascii="宋体" w:hAnsi="宋体" w:hint="eastAsia"/>
          <w:sz w:val="24"/>
          <w:szCs w:val="24"/>
        </w:rPr>
        <w:t>日</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946"/>
        <w:gridCol w:w="2618"/>
        <w:gridCol w:w="1560"/>
        <w:gridCol w:w="2051"/>
      </w:tblGrid>
      <w:tr w:rsidR="007D61F2" w:rsidRPr="007D61F2" w14:paraId="2EC699FF"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EA5100F" w14:textId="77777777" w:rsidR="00272D74" w:rsidRPr="007D61F2" w:rsidRDefault="0050430B">
            <w:pPr>
              <w:spacing w:line="360" w:lineRule="auto"/>
              <w:jc w:val="center"/>
              <w:rPr>
                <w:rFonts w:ascii="宋体" w:hAnsi="宋体"/>
                <w:sz w:val="28"/>
                <w:szCs w:val="28"/>
              </w:rPr>
            </w:pPr>
            <w:r w:rsidRPr="007D61F2">
              <w:rPr>
                <w:rFonts w:ascii="宋体" w:hAnsi="宋体" w:cs="宋体" w:hint="eastAsia"/>
                <w:sz w:val="28"/>
                <w:szCs w:val="28"/>
              </w:rPr>
              <w:t>序号</w:t>
            </w:r>
          </w:p>
        </w:tc>
        <w:tc>
          <w:tcPr>
            <w:tcW w:w="1946" w:type="dxa"/>
            <w:tcBorders>
              <w:top w:val="single" w:sz="4" w:space="0" w:color="auto"/>
              <w:left w:val="single" w:sz="4" w:space="0" w:color="auto"/>
              <w:bottom w:val="single" w:sz="4" w:space="0" w:color="auto"/>
              <w:right w:val="single" w:sz="4" w:space="0" w:color="auto"/>
            </w:tcBorders>
            <w:vAlign w:val="center"/>
          </w:tcPr>
          <w:p w14:paraId="4D65F6A0" w14:textId="77777777" w:rsidR="00272D74" w:rsidRPr="007D61F2" w:rsidRDefault="0050430B">
            <w:pPr>
              <w:spacing w:line="360" w:lineRule="auto"/>
              <w:jc w:val="center"/>
              <w:rPr>
                <w:rFonts w:ascii="宋体" w:hAnsi="宋体"/>
                <w:sz w:val="28"/>
                <w:szCs w:val="28"/>
              </w:rPr>
            </w:pPr>
            <w:r w:rsidRPr="007D61F2">
              <w:rPr>
                <w:rFonts w:ascii="宋体" w:hAnsi="宋体" w:cs="宋体" w:hint="eastAsia"/>
                <w:sz w:val="28"/>
                <w:szCs w:val="28"/>
              </w:rPr>
              <w:t>姓名</w:t>
            </w:r>
          </w:p>
        </w:tc>
        <w:tc>
          <w:tcPr>
            <w:tcW w:w="2618" w:type="dxa"/>
            <w:tcBorders>
              <w:top w:val="single" w:sz="4" w:space="0" w:color="auto"/>
              <w:left w:val="single" w:sz="4" w:space="0" w:color="auto"/>
              <w:bottom w:val="single" w:sz="4" w:space="0" w:color="auto"/>
              <w:right w:val="single" w:sz="4" w:space="0" w:color="auto"/>
            </w:tcBorders>
            <w:vAlign w:val="center"/>
          </w:tcPr>
          <w:p w14:paraId="5BB3369C" w14:textId="77777777" w:rsidR="00272D74" w:rsidRPr="007D61F2" w:rsidRDefault="0050430B">
            <w:pPr>
              <w:spacing w:line="360" w:lineRule="auto"/>
              <w:jc w:val="center"/>
              <w:rPr>
                <w:rFonts w:ascii="宋体" w:hAnsi="宋体"/>
                <w:sz w:val="28"/>
                <w:szCs w:val="28"/>
              </w:rPr>
            </w:pPr>
            <w:r w:rsidRPr="007D61F2">
              <w:rPr>
                <w:rFonts w:ascii="宋体" w:hAnsi="宋体" w:cs="宋体" w:hint="eastAsia"/>
                <w:sz w:val="28"/>
                <w:szCs w:val="28"/>
              </w:rPr>
              <w:t>单位</w:t>
            </w:r>
          </w:p>
        </w:tc>
        <w:tc>
          <w:tcPr>
            <w:tcW w:w="1560" w:type="dxa"/>
            <w:tcBorders>
              <w:top w:val="single" w:sz="4" w:space="0" w:color="auto"/>
              <w:left w:val="single" w:sz="4" w:space="0" w:color="auto"/>
              <w:bottom w:val="single" w:sz="4" w:space="0" w:color="auto"/>
              <w:right w:val="single" w:sz="4" w:space="0" w:color="auto"/>
            </w:tcBorders>
            <w:vAlign w:val="center"/>
          </w:tcPr>
          <w:p w14:paraId="0542DA63" w14:textId="77777777" w:rsidR="00272D74" w:rsidRPr="007D61F2" w:rsidRDefault="0050430B">
            <w:pPr>
              <w:spacing w:line="360" w:lineRule="auto"/>
              <w:jc w:val="center"/>
              <w:rPr>
                <w:rFonts w:ascii="宋体" w:hAnsi="宋体"/>
                <w:sz w:val="28"/>
                <w:szCs w:val="28"/>
              </w:rPr>
            </w:pPr>
            <w:r w:rsidRPr="007D61F2">
              <w:rPr>
                <w:rFonts w:ascii="宋体" w:hAnsi="宋体" w:cs="宋体" w:hint="eastAsia"/>
                <w:sz w:val="28"/>
                <w:szCs w:val="28"/>
              </w:rPr>
              <w:t>职务</w:t>
            </w:r>
          </w:p>
        </w:tc>
        <w:tc>
          <w:tcPr>
            <w:tcW w:w="2051" w:type="dxa"/>
            <w:tcBorders>
              <w:top w:val="single" w:sz="4" w:space="0" w:color="auto"/>
              <w:left w:val="single" w:sz="4" w:space="0" w:color="auto"/>
              <w:bottom w:val="single" w:sz="4" w:space="0" w:color="auto"/>
              <w:right w:val="single" w:sz="4" w:space="0" w:color="auto"/>
            </w:tcBorders>
            <w:vAlign w:val="center"/>
          </w:tcPr>
          <w:p w14:paraId="70C0C807" w14:textId="77777777" w:rsidR="00272D74" w:rsidRPr="007D61F2" w:rsidRDefault="0050430B">
            <w:pPr>
              <w:spacing w:line="360" w:lineRule="auto"/>
              <w:ind w:left="70" w:hangingChars="25" w:hanging="70"/>
              <w:jc w:val="center"/>
              <w:rPr>
                <w:rFonts w:ascii="宋体" w:hAnsi="宋体"/>
                <w:sz w:val="28"/>
                <w:szCs w:val="28"/>
              </w:rPr>
            </w:pPr>
            <w:r w:rsidRPr="007D61F2">
              <w:rPr>
                <w:rFonts w:ascii="宋体" w:hAnsi="宋体" w:cs="宋体" w:hint="eastAsia"/>
                <w:sz w:val="28"/>
                <w:szCs w:val="28"/>
              </w:rPr>
              <w:t>联系电话</w:t>
            </w:r>
          </w:p>
        </w:tc>
      </w:tr>
      <w:tr w:rsidR="007D61F2" w:rsidRPr="007D61F2" w14:paraId="382D6DA5"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40EA361" w14:textId="77777777" w:rsidR="00272D74" w:rsidRPr="007D61F2" w:rsidRDefault="0050430B">
            <w:pPr>
              <w:spacing w:line="360" w:lineRule="auto"/>
              <w:jc w:val="center"/>
              <w:rPr>
                <w:rFonts w:ascii="宋体" w:hAnsi="宋体"/>
                <w:sz w:val="28"/>
                <w:szCs w:val="28"/>
              </w:rPr>
            </w:pPr>
            <w:r w:rsidRPr="007D61F2">
              <w:rPr>
                <w:rFonts w:ascii="宋体" w:hAnsi="宋体"/>
                <w:sz w:val="28"/>
                <w:szCs w:val="28"/>
              </w:rPr>
              <w:t>1</w:t>
            </w:r>
          </w:p>
        </w:tc>
        <w:tc>
          <w:tcPr>
            <w:tcW w:w="1946" w:type="dxa"/>
            <w:tcBorders>
              <w:top w:val="single" w:sz="4" w:space="0" w:color="auto"/>
              <w:left w:val="single" w:sz="4" w:space="0" w:color="auto"/>
              <w:bottom w:val="single" w:sz="4" w:space="0" w:color="auto"/>
              <w:right w:val="single" w:sz="4" w:space="0" w:color="auto"/>
            </w:tcBorders>
            <w:vAlign w:val="center"/>
          </w:tcPr>
          <w:p w14:paraId="109E8E9E"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2DD1F6BA" w14:textId="77777777" w:rsidR="00272D74" w:rsidRPr="007D61F2"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6AF3014E"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785EEF9" w14:textId="77777777" w:rsidR="00272D74" w:rsidRPr="007D61F2" w:rsidRDefault="00272D74">
            <w:pPr>
              <w:widowControl/>
              <w:spacing w:line="360" w:lineRule="auto"/>
              <w:jc w:val="center"/>
              <w:rPr>
                <w:rFonts w:ascii="宋体" w:hAnsi="宋体"/>
                <w:sz w:val="28"/>
                <w:szCs w:val="28"/>
              </w:rPr>
            </w:pPr>
          </w:p>
        </w:tc>
      </w:tr>
      <w:tr w:rsidR="007D61F2" w:rsidRPr="007D61F2" w14:paraId="0F360742"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1D42CB5" w14:textId="77777777" w:rsidR="00272D74" w:rsidRPr="007D61F2" w:rsidRDefault="0050430B">
            <w:pPr>
              <w:spacing w:line="360" w:lineRule="auto"/>
              <w:jc w:val="center"/>
              <w:rPr>
                <w:rFonts w:ascii="宋体" w:hAnsi="宋体"/>
                <w:sz w:val="28"/>
                <w:szCs w:val="28"/>
              </w:rPr>
            </w:pPr>
            <w:r w:rsidRPr="007D61F2">
              <w:rPr>
                <w:rFonts w:ascii="宋体" w:hAnsi="宋体"/>
                <w:sz w:val="28"/>
                <w:szCs w:val="28"/>
              </w:rPr>
              <w:t>2</w:t>
            </w:r>
          </w:p>
        </w:tc>
        <w:tc>
          <w:tcPr>
            <w:tcW w:w="1946" w:type="dxa"/>
            <w:tcBorders>
              <w:top w:val="single" w:sz="4" w:space="0" w:color="auto"/>
              <w:left w:val="single" w:sz="4" w:space="0" w:color="auto"/>
              <w:bottom w:val="single" w:sz="4" w:space="0" w:color="auto"/>
              <w:right w:val="single" w:sz="4" w:space="0" w:color="auto"/>
            </w:tcBorders>
            <w:vAlign w:val="center"/>
          </w:tcPr>
          <w:p w14:paraId="03C3E676"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D6CF405" w14:textId="77777777" w:rsidR="00272D74" w:rsidRPr="007D61F2"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7DA0B4E"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72F07E9B" w14:textId="77777777" w:rsidR="00272D74" w:rsidRPr="007D61F2" w:rsidRDefault="00272D74">
            <w:pPr>
              <w:widowControl/>
              <w:spacing w:line="360" w:lineRule="auto"/>
              <w:jc w:val="center"/>
              <w:rPr>
                <w:rFonts w:ascii="宋体" w:hAnsi="宋体"/>
                <w:sz w:val="28"/>
                <w:szCs w:val="28"/>
              </w:rPr>
            </w:pPr>
          </w:p>
        </w:tc>
      </w:tr>
      <w:tr w:rsidR="007D61F2" w:rsidRPr="007D61F2" w14:paraId="3E4A1596"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26C127B3" w14:textId="77777777" w:rsidR="00272D74" w:rsidRPr="007D61F2" w:rsidRDefault="0050430B">
            <w:pPr>
              <w:spacing w:line="360" w:lineRule="auto"/>
              <w:jc w:val="center"/>
              <w:rPr>
                <w:rFonts w:ascii="宋体" w:hAnsi="宋体"/>
                <w:sz w:val="28"/>
                <w:szCs w:val="28"/>
              </w:rPr>
            </w:pPr>
            <w:r w:rsidRPr="007D61F2">
              <w:rPr>
                <w:rFonts w:ascii="宋体" w:hAnsi="宋体"/>
                <w:sz w:val="28"/>
                <w:szCs w:val="28"/>
              </w:rPr>
              <w:t>3</w:t>
            </w:r>
          </w:p>
        </w:tc>
        <w:tc>
          <w:tcPr>
            <w:tcW w:w="1946" w:type="dxa"/>
            <w:tcBorders>
              <w:top w:val="single" w:sz="4" w:space="0" w:color="auto"/>
              <w:left w:val="single" w:sz="4" w:space="0" w:color="auto"/>
              <w:bottom w:val="single" w:sz="4" w:space="0" w:color="auto"/>
              <w:right w:val="single" w:sz="4" w:space="0" w:color="auto"/>
            </w:tcBorders>
            <w:vAlign w:val="center"/>
          </w:tcPr>
          <w:p w14:paraId="5B1CC4C2"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9B5324C" w14:textId="77777777" w:rsidR="00272D74" w:rsidRPr="007D61F2"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3757760F"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158FF62" w14:textId="77777777" w:rsidR="00272D74" w:rsidRPr="007D61F2" w:rsidRDefault="00272D74">
            <w:pPr>
              <w:widowControl/>
              <w:spacing w:line="360" w:lineRule="auto"/>
              <w:jc w:val="center"/>
              <w:rPr>
                <w:rFonts w:ascii="宋体" w:hAnsi="宋体"/>
                <w:sz w:val="28"/>
                <w:szCs w:val="28"/>
              </w:rPr>
            </w:pPr>
          </w:p>
        </w:tc>
      </w:tr>
      <w:tr w:rsidR="007D61F2" w:rsidRPr="007D61F2" w14:paraId="727289EE"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3B2B042B" w14:textId="77777777" w:rsidR="00272D74" w:rsidRPr="007D61F2" w:rsidRDefault="0050430B">
            <w:pPr>
              <w:spacing w:line="360" w:lineRule="auto"/>
              <w:jc w:val="center"/>
              <w:rPr>
                <w:rFonts w:ascii="宋体" w:hAnsi="宋体"/>
                <w:sz w:val="28"/>
                <w:szCs w:val="28"/>
              </w:rPr>
            </w:pPr>
            <w:r w:rsidRPr="007D61F2">
              <w:rPr>
                <w:rFonts w:ascii="宋体" w:hAnsi="宋体"/>
                <w:sz w:val="28"/>
                <w:szCs w:val="28"/>
              </w:rPr>
              <w:t>4</w:t>
            </w:r>
          </w:p>
        </w:tc>
        <w:tc>
          <w:tcPr>
            <w:tcW w:w="1946" w:type="dxa"/>
            <w:tcBorders>
              <w:top w:val="single" w:sz="4" w:space="0" w:color="auto"/>
              <w:left w:val="single" w:sz="4" w:space="0" w:color="auto"/>
              <w:bottom w:val="single" w:sz="4" w:space="0" w:color="auto"/>
              <w:right w:val="single" w:sz="4" w:space="0" w:color="auto"/>
            </w:tcBorders>
            <w:vAlign w:val="center"/>
          </w:tcPr>
          <w:p w14:paraId="7C4BB5F1"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7F8FD3F6" w14:textId="77777777" w:rsidR="00272D74" w:rsidRPr="007D61F2"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BC3767C"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24A53F1A" w14:textId="77777777" w:rsidR="00272D74" w:rsidRPr="007D61F2" w:rsidRDefault="00272D74">
            <w:pPr>
              <w:widowControl/>
              <w:spacing w:line="360" w:lineRule="auto"/>
              <w:jc w:val="center"/>
              <w:rPr>
                <w:rFonts w:ascii="宋体" w:hAnsi="宋体"/>
                <w:sz w:val="28"/>
                <w:szCs w:val="28"/>
              </w:rPr>
            </w:pPr>
          </w:p>
        </w:tc>
      </w:tr>
      <w:tr w:rsidR="007D61F2" w:rsidRPr="007D61F2" w14:paraId="3E1616B2"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2F226639" w14:textId="77777777" w:rsidR="00272D74" w:rsidRPr="007D61F2" w:rsidRDefault="0050430B">
            <w:pPr>
              <w:spacing w:line="360" w:lineRule="auto"/>
              <w:jc w:val="center"/>
              <w:rPr>
                <w:rFonts w:ascii="宋体" w:hAnsi="宋体"/>
                <w:sz w:val="28"/>
                <w:szCs w:val="28"/>
              </w:rPr>
            </w:pPr>
            <w:r w:rsidRPr="007D61F2">
              <w:rPr>
                <w:rFonts w:ascii="宋体" w:hAnsi="宋体"/>
                <w:sz w:val="28"/>
                <w:szCs w:val="28"/>
              </w:rPr>
              <w:t>5</w:t>
            </w:r>
          </w:p>
        </w:tc>
        <w:tc>
          <w:tcPr>
            <w:tcW w:w="1946" w:type="dxa"/>
            <w:tcBorders>
              <w:top w:val="single" w:sz="4" w:space="0" w:color="auto"/>
              <w:left w:val="single" w:sz="4" w:space="0" w:color="auto"/>
              <w:bottom w:val="single" w:sz="4" w:space="0" w:color="auto"/>
              <w:right w:val="single" w:sz="4" w:space="0" w:color="auto"/>
            </w:tcBorders>
            <w:vAlign w:val="center"/>
          </w:tcPr>
          <w:p w14:paraId="55B86ECC"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1F7F7D00" w14:textId="77777777" w:rsidR="00272D74" w:rsidRPr="007D61F2"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8EB2A42"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70C12E32" w14:textId="77777777" w:rsidR="00272D74" w:rsidRPr="007D61F2" w:rsidRDefault="00272D74">
            <w:pPr>
              <w:widowControl/>
              <w:spacing w:line="360" w:lineRule="auto"/>
              <w:jc w:val="center"/>
              <w:rPr>
                <w:rFonts w:ascii="宋体" w:hAnsi="宋体"/>
                <w:sz w:val="28"/>
                <w:szCs w:val="28"/>
              </w:rPr>
            </w:pPr>
          </w:p>
        </w:tc>
      </w:tr>
      <w:tr w:rsidR="007D61F2" w:rsidRPr="007D61F2" w14:paraId="4E462B92"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0717F1B" w14:textId="77777777" w:rsidR="00272D74" w:rsidRPr="007D61F2" w:rsidRDefault="0050430B">
            <w:pPr>
              <w:spacing w:line="360" w:lineRule="auto"/>
              <w:jc w:val="center"/>
              <w:rPr>
                <w:rFonts w:ascii="宋体" w:hAnsi="宋体"/>
                <w:sz w:val="28"/>
                <w:szCs w:val="28"/>
              </w:rPr>
            </w:pPr>
            <w:r w:rsidRPr="007D61F2">
              <w:rPr>
                <w:rFonts w:ascii="宋体" w:hAnsi="宋体"/>
                <w:sz w:val="28"/>
                <w:szCs w:val="28"/>
              </w:rPr>
              <w:t>6</w:t>
            </w:r>
          </w:p>
        </w:tc>
        <w:tc>
          <w:tcPr>
            <w:tcW w:w="1946" w:type="dxa"/>
            <w:tcBorders>
              <w:top w:val="single" w:sz="4" w:space="0" w:color="auto"/>
              <w:left w:val="single" w:sz="4" w:space="0" w:color="auto"/>
              <w:bottom w:val="single" w:sz="4" w:space="0" w:color="auto"/>
              <w:right w:val="single" w:sz="4" w:space="0" w:color="auto"/>
            </w:tcBorders>
            <w:vAlign w:val="center"/>
          </w:tcPr>
          <w:p w14:paraId="4D2623D9"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4B3A0B2E" w14:textId="77777777" w:rsidR="00272D74" w:rsidRPr="007D61F2"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0CCBCB44"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0141A43B" w14:textId="77777777" w:rsidR="00272D74" w:rsidRPr="007D61F2" w:rsidRDefault="00272D74">
            <w:pPr>
              <w:widowControl/>
              <w:spacing w:line="360" w:lineRule="auto"/>
              <w:jc w:val="center"/>
              <w:rPr>
                <w:rFonts w:ascii="宋体" w:hAnsi="宋体"/>
                <w:sz w:val="28"/>
                <w:szCs w:val="28"/>
              </w:rPr>
            </w:pPr>
          </w:p>
        </w:tc>
      </w:tr>
      <w:tr w:rsidR="007D61F2" w:rsidRPr="007D61F2" w14:paraId="2D3CA8A7"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75026C75" w14:textId="77777777" w:rsidR="00272D74" w:rsidRPr="007D61F2" w:rsidRDefault="0050430B">
            <w:pPr>
              <w:spacing w:line="360" w:lineRule="auto"/>
              <w:jc w:val="center"/>
              <w:rPr>
                <w:rFonts w:ascii="宋体" w:hAnsi="宋体"/>
                <w:sz w:val="28"/>
                <w:szCs w:val="28"/>
              </w:rPr>
            </w:pPr>
            <w:r w:rsidRPr="007D61F2">
              <w:rPr>
                <w:rFonts w:ascii="宋体" w:hAnsi="宋体"/>
                <w:sz w:val="28"/>
                <w:szCs w:val="28"/>
              </w:rPr>
              <w:t>7</w:t>
            </w:r>
          </w:p>
        </w:tc>
        <w:tc>
          <w:tcPr>
            <w:tcW w:w="1946" w:type="dxa"/>
            <w:tcBorders>
              <w:top w:val="single" w:sz="4" w:space="0" w:color="auto"/>
              <w:left w:val="single" w:sz="4" w:space="0" w:color="auto"/>
              <w:bottom w:val="single" w:sz="4" w:space="0" w:color="auto"/>
              <w:right w:val="single" w:sz="4" w:space="0" w:color="auto"/>
            </w:tcBorders>
            <w:vAlign w:val="center"/>
          </w:tcPr>
          <w:p w14:paraId="7907C9CC"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AD59CB5" w14:textId="77777777" w:rsidR="00272D74" w:rsidRPr="007D61F2"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FE9A080"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0BF12B0" w14:textId="77777777" w:rsidR="00272D74" w:rsidRPr="007D61F2" w:rsidRDefault="00272D74">
            <w:pPr>
              <w:widowControl/>
              <w:spacing w:line="360" w:lineRule="auto"/>
              <w:jc w:val="center"/>
              <w:rPr>
                <w:rFonts w:ascii="宋体" w:hAnsi="宋体"/>
                <w:sz w:val="28"/>
                <w:szCs w:val="28"/>
              </w:rPr>
            </w:pPr>
          </w:p>
        </w:tc>
      </w:tr>
      <w:tr w:rsidR="007D61F2" w:rsidRPr="007D61F2" w14:paraId="34DF1EC4"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0B1EE9C9" w14:textId="77777777" w:rsidR="00272D74" w:rsidRPr="007D61F2" w:rsidRDefault="0050430B">
            <w:pPr>
              <w:spacing w:line="360" w:lineRule="auto"/>
              <w:jc w:val="center"/>
              <w:rPr>
                <w:rFonts w:ascii="宋体" w:hAnsi="宋体"/>
                <w:sz w:val="28"/>
                <w:szCs w:val="28"/>
              </w:rPr>
            </w:pPr>
            <w:r w:rsidRPr="007D61F2">
              <w:rPr>
                <w:rFonts w:ascii="宋体" w:hAnsi="宋体"/>
                <w:sz w:val="28"/>
                <w:szCs w:val="28"/>
              </w:rPr>
              <w:t>8</w:t>
            </w:r>
          </w:p>
        </w:tc>
        <w:tc>
          <w:tcPr>
            <w:tcW w:w="1946" w:type="dxa"/>
            <w:tcBorders>
              <w:top w:val="single" w:sz="4" w:space="0" w:color="auto"/>
              <w:left w:val="single" w:sz="4" w:space="0" w:color="auto"/>
              <w:bottom w:val="single" w:sz="4" w:space="0" w:color="auto"/>
              <w:right w:val="single" w:sz="4" w:space="0" w:color="auto"/>
            </w:tcBorders>
            <w:vAlign w:val="center"/>
          </w:tcPr>
          <w:p w14:paraId="3BFB72B3"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86C1D16" w14:textId="77777777" w:rsidR="00272D74" w:rsidRPr="007D61F2"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6A4A997"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60ABC1B" w14:textId="77777777" w:rsidR="00272D74" w:rsidRPr="007D61F2" w:rsidRDefault="00272D74">
            <w:pPr>
              <w:widowControl/>
              <w:spacing w:line="360" w:lineRule="auto"/>
              <w:jc w:val="center"/>
              <w:rPr>
                <w:rFonts w:ascii="宋体" w:hAnsi="宋体"/>
                <w:sz w:val="28"/>
                <w:szCs w:val="28"/>
              </w:rPr>
            </w:pPr>
          </w:p>
        </w:tc>
      </w:tr>
      <w:tr w:rsidR="007D61F2" w:rsidRPr="007D61F2" w14:paraId="1C12EABD"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EAC1F90" w14:textId="77777777" w:rsidR="00272D74" w:rsidRPr="007D61F2" w:rsidRDefault="0050430B">
            <w:pPr>
              <w:spacing w:line="360" w:lineRule="auto"/>
              <w:jc w:val="center"/>
              <w:rPr>
                <w:rFonts w:ascii="宋体" w:hAnsi="宋体"/>
                <w:sz w:val="28"/>
                <w:szCs w:val="28"/>
              </w:rPr>
            </w:pPr>
            <w:r w:rsidRPr="007D61F2">
              <w:rPr>
                <w:rFonts w:ascii="宋体" w:hAnsi="宋体"/>
                <w:sz w:val="28"/>
                <w:szCs w:val="28"/>
              </w:rPr>
              <w:t>9</w:t>
            </w:r>
          </w:p>
        </w:tc>
        <w:tc>
          <w:tcPr>
            <w:tcW w:w="1946" w:type="dxa"/>
            <w:tcBorders>
              <w:top w:val="single" w:sz="4" w:space="0" w:color="auto"/>
              <w:left w:val="single" w:sz="4" w:space="0" w:color="auto"/>
              <w:bottom w:val="single" w:sz="4" w:space="0" w:color="auto"/>
              <w:right w:val="single" w:sz="4" w:space="0" w:color="auto"/>
            </w:tcBorders>
            <w:vAlign w:val="center"/>
          </w:tcPr>
          <w:p w14:paraId="5C43D9C3"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205F0D2" w14:textId="77777777" w:rsidR="00272D74" w:rsidRPr="007D61F2" w:rsidRDefault="00272D74">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28F4801B"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46E36127" w14:textId="77777777" w:rsidR="00272D74" w:rsidRPr="007D61F2" w:rsidRDefault="00272D74">
            <w:pPr>
              <w:widowControl/>
              <w:spacing w:line="360" w:lineRule="auto"/>
              <w:jc w:val="center"/>
              <w:rPr>
                <w:rFonts w:ascii="宋体" w:hAnsi="宋体"/>
                <w:sz w:val="28"/>
                <w:szCs w:val="28"/>
              </w:rPr>
            </w:pPr>
          </w:p>
        </w:tc>
      </w:tr>
      <w:tr w:rsidR="007D61F2" w:rsidRPr="007D61F2" w14:paraId="284936A3"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CC418C6" w14:textId="77777777" w:rsidR="00272D74" w:rsidRPr="007D61F2" w:rsidRDefault="0050430B">
            <w:pPr>
              <w:spacing w:line="360" w:lineRule="auto"/>
              <w:jc w:val="center"/>
              <w:rPr>
                <w:rFonts w:ascii="宋体" w:hAnsi="宋体"/>
                <w:sz w:val="28"/>
                <w:szCs w:val="28"/>
              </w:rPr>
            </w:pPr>
            <w:r w:rsidRPr="007D61F2">
              <w:rPr>
                <w:rFonts w:ascii="宋体" w:hAnsi="宋体"/>
                <w:sz w:val="28"/>
                <w:szCs w:val="28"/>
              </w:rPr>
              <w:t>10</w:t>
            </w:r>
          </w:p>
        </w:tc>
        <w:tc>
          <w:tcPr>
            <w:tcW w:w="1946" w:type="dxa"/>
            <w:tcBorders>
              <w:top w:val="single" w:sz="4" w:space="0" w:color="auto"/>
              <w:left w:val="single" w:sz="4" w:space="0" w:color="auto"/>
              <w:bottom w:val="single" w:sz="4" w:space="0" w:color="auto"/>
              <w:right w:val="single" w:sz="4" w:space="0" w:color="auto"/>
            </w:tcBorders>
            <w:vAlign w:val="center"/>
          </w:tcPr>
          <w:p w14:paraId="29F71BAE"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07ED9B16" w14:textId="77777777" w:rsidR="00272D74" w:rsidRPr="007D61F2" w:rsidRDefault="00272D74">
            <w:pPr>
              <w:spacing w:line="360" w:lineRule="auto"/>
              <w:jc w:val="center"/>
              <w:rPr>
                <w:rFonts w:ascii="宋体" w:hAnsi="宋体" w:cs="仿宋_GB2312"/>
                <w:sz w:val="32"/>
                <w:szCs w:val="32"/>
              </w:rPr>
            </w:pPr>
          </w:p>
        </w:tc>
        <w:tc>
          <w:tcPr>
            <w:tcW w:w="1560" w:type="dxa"/>
            <w:tcBorders>
              <w:top w:val="single" w:sz="4" w:space="0" w:color="auto"/>
              <w:left w:val="single" w:sz="4" w:space="0" w:color="auto"/>
              <w:bottom w:val="single" w:sz="4" w:space="0" w:color="auto"/>
              <w:right w:val="single" w:sz="4" w:space="0" w:color="auto"/>
            </w:tcBorders>
            <w:vAlign w:val="center"/>
          </w:tcPr>
          <w:p w14:paraId="4163494C"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8FFCC31" w14:textId="77777777" w:rsidR="00272D74" w:rsidRPr="007D61F2" w:rsidRDefault="00272D74">
            <w:pPr>
              <w:widowControl/>
              <w:spacing w:line="360" w:lineRule="auto"/>
              <w:jc w:val="center"/>
              <w:rPr>
                <w:rFonts w:ascii="宋体" w:hAnsi="宋体"/>
                <w:sz w:val="28"/>
                <w:szCs w:val="28"/>
              </w:rPr>
            </w:pPr>
          </w:p>
        </w:tc>
      </w:tr>
      <w:tr w:rsidR="007D61F2" w:rsidRPr="007D61F2" w14:paraId="04A8D7BD"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1BC1E5F5" w14:textId="77777777" w:rsidR="00272D74" w:rsidRPr="007D61F2" w:rsidRDefault="0050430B">
            <w:pPr>
              <w:spacing w:line="360" w:lineRule="auto"/>
              <w:jc w:val="center"/>
              <w:rPr>
                <w:rFonts w:ascii="宋体" w:hAnsi="宋体"/>
                <w:sz w:val="28"/>
                <w:szCs w:val="28"/>
              </w:rPr>
            </w:pPr>
            <w:r w:rsidRPr="007D61F2">
              <w:rPr>
                <w:rFonts w:ascii="宋体" w:hAnsi="宋体"/>
                <w:sz w:val="28"/>
                <w:szCs w:val="28"/>
              </w:rPr>
              <w:t>11</w:t>
            </w:r>
          </w:p>
        </w:tc>
        <w:tc>
          <w:tcPr>
            <w:tcW w:w="1946" w:type="dxa"/>
            <w:tcBorders>
              <w:top w:val="single" w:sz="4" w:space="0" w:color="auto"/>
              <w:left w:val="single" w:sz="4" w:space="0" w:color="auto"/>
              <w:bottom w:val="single" w:sz="4" w:space="0" w:color="auto"/>
              <w:right w:val="single" w:sz="4" w:space="0" w:color="auto"/>
            </w:tcBorders>
            <w:vAlign w:val="center"/>
          </w:tcPr>
          <w:p w14:paraId="789F9A34"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1DEBB18E" w14:textId="77777777" w:rsidR="00272D74" w:rsidRPr="007D61F2"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6076761"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1515E96E" w14:textId="77777777" w:rsidR="00272D74" w:rsidRPr="007D61F2" w:rsidRDefault="00272D74">
            <w:pPr>
              <w:widowControl/>
              <w:spacing w:line="360" w:lineRule="auto"/>
              <w:jc w:val="center"/>
              <w:rPr>
                <w:rFonts w:ascii="宋体" w:hAnsi="宋体"/>
                <w:sz w:val="28"/>
                <w:szCs w:val="28"/>
              </w:rPr>
            </w:pPr>
          </w:p>
        </w:tc>
      </w:tr>
      <w:tr w:rsidR="007D61F2" w:rsidRPr="007D61F2" w14:paraId="12ABCDFB"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C6918AB" w14:textId="77777777" w:rsidR="00272D74" w:rsidRPr="007D61F2" w:rsidRDefault="0050430B">
            <w:pPr>
              <w:spacing w:line="360" w:lineRule="auto"/>
              <w:jc w:val="center"/>
              <w:rPr>
                <w:rFonts w:ascii="宋体" w:hAnsi="宋体"/>
                <w:sz w:val="28"/>
                <w:szCs w:val="28"/>
              </w:rPr>
            </w:pPr>
            <w:r w:rsidRPr="007D61F2">
              <w:rPr>
                <w:rFonts w:ascii="宋体" w:hAnsi="宋体"/>
                <w:sz w:val="28"/>
                <w:szCs w:val="28"/>
              </w:rPr>
              <w:t>12</w:t>
            </w:r>
          </w:p>
        </w:tc>
        <w:tc>
          <w:tcPr>
            <w:tcW w:w="1946" w:type="dxa"/>
            <w:tcBorders>
              <w:top w:val="single" w:sz="4" w:space="0" w:color="auto"/>
              <w:left w:val="single" w:sz="4" w:space="0" w:color="auto"/>
              <w:bottom w:val="single" w:sz="4" w:space="0" w:color="auto"/>
              <w:right w:val="single" w:sz="4" w:space="0" w:color="auto"/>
            </w:tcBorders>
            <w:vAlign w:val="center"/>
          </w:tcPr>
          <w:p w14:paraId="46E43C00"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3CDEAAB6" w14:textId="77777777" w:rsidR="00272D74" w:rsidRPr="007D61F2"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4547D25F"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6F5E6093" w14:textId="77777777" w:rsidR="00272D74" w:rsidRPr="007D61F2" w:rsidRDefault="00272D74">
            <w:pPr>
              <w:widowControl/>
              <w:spacing w:line="360" w:lineRule="auto"/>
              <w:jc w:val="center"/>
              <w:rPr>
                <w:rFonts w:ascii="宋体" w:hAnsi="宋体"/>
                <w:sz w:val="28"/>
                <w:szCs w:val="28"/>
              </w:rPr>
            </w:pPr>
          </w:p>
        </w:tc>
      </w:tr>
      <w:tr w:rsidR="007D61F2" w:rsidRPr="007D61F2" w14:paraId="5CFF248A"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6409E348" w14:textId="77777777" w:rsidR="00272D74" w:rsidRPr="007D61F2" w:rsidRDefault="0050430B">
            <w:pPr>
              <w:spacing w:line="360" w:lineRule="auto"/>
              <w:jc w:val="center"/>
              <w:rPr>
                <w:rFonts w:ascii="宋体" w:hAnsi="宋体"/>
                <w:sz w:val="28"/>
                <w:szCs w:val="28"/>
              </w:rPr>
            </w:pPr>
            <w:r w:rsidRPr="007D61F2">
              <w:rPr>
                <w:rFonts w:ascii="宋体" w:hAnsi="宋体"/>
                <w:sz w:val="28"/>
                <w:szCs w:val="28"/>
              </w:rPr>
              <w:t>13</w:t>
            </w:r>
          </w:p>
        </w:tc>
        <w:tc>
          <w:tcPr>
            <w:tcW w:w="1946" w:type="dxa"/>
            <w:tcBorders>
              <w:top w:val="single" w:sz="4" w:space="0" w:color="auto"/>
              <w:left w:val="single" w:sz="4" w:space="0" w:color="auto"/>
              <w:bottom w:val="single" w:sz="4" w:space="0" w:color="auto"/>
              <w:right w:val="single" w:sz="4" w:space="0" w:color="auto"/>
            </w:tcBorders>
            <w:vAlign w:val="center"/>
          </w:tcPr>
          <w:p w14:paraId="6A613DD6"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2F8E1E2C" w14:textId="77777777" w:rsidR="00272D74" w:rsidRPr="007D61F2"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A28593E"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78F4A8DD" w14:textId="77777777" w:rsidR="00272D74" w:rsidRPr="007D61F2" w:rsidRDefault="00272D74">
            <w:pPr>
              <w:widowControl/>
              <w:spacing w:line="360" w:lineRule="auto"/>
              <w:jc w:val="center"/>
              <w:rPr>
                <w:rFonts w:ascii="宋体" w:hAnsi="宋体"/>
                <w:sz w:val="28"/>
                <w:szCs w:val="28"/>
              </w:rPr>
            </w:pPr>
          </w:p>
        </w:tc>
      </w:tr>
      <w:tr w:rsidR="007D61F2" w:rsidRPr="007D61F2" w14:paraId="733F1957"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3299E85" w14:textId="77777777" w:rsidR="00272D74" w:rsidRPr="007D61F2" w:rsidRDefault="0050430B">
            <w:pPr>
              <w:spacing w:line="360" w:lineRule="auto"/>
              <w:jc w:val="center"/>
              <w:rPr>
                <w:rFonts w:ascii="宋体" w:hAnsi="宋体"/>
                <w:sz w:val="28"/>
                <w:szCs w:val="28"/>
              </w:rPr>
            </w:pPr>
            <w:r w:rsidRPr="007D61F2">
              <w:rPr>
                <w:rFonts w:ascii="宋体" w:hAnsi="宋体"/>
                <w:sz w:val="28"/>
                <w:szCs w:val="28"/>
              </w:rPr>
              <w:t>14</w:t>
            </w:r>
          </w:p>
        </w:tc>
        <w:tc>
          <w:tcPr>
            <w:tcW w:w="1946" w:type="dxa"/>
            <w:tcBorders>
              <w:top w:val="single" w:sz="4" w:space="0" w:color="auto"/>
              <w:left w:val="single" w:sz="4" w:space="0" w:color="auto"/>
              <w:bottom w:val="single" w:sz="4" w:space="0" w:color="auto"/>
              <w:right w:val="single" w:sz="4" w:space="0" w:color="auto"/>
            </w:tcBorders>
            <w:vAlign w:val="center"/>
          </w:tcPr>
          <w:p w14:paraId="2EB32CBC"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2AC7E8A9" w14:textId="77777777" w:rsidR="00272D74" w:rsidRPr="007D61F2"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5235765B"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680A6E87" w14:textId="77777777" w:rsidR="00272D74" w:rsidRPr="007D61F2" w:rsidRDefault="00272D74">
            <w:pPr>
              <w:widowControl/>
              <w:spacing w:line="360" w:lineRule="auto"/>
              <w:jc w:val="center"/>
              <w:rPr>
                <w:rFonts w:ascii="宋体" w:hAnsi="宋体"/>
                <w:sz w:val="28"/>
                <w:szCs w:val="28"/>
              </w:rPr>
            </w:pPr>
          </w:p>
        </w:tc>
      </w:tr>
      <w:tr w:rsidR="007D61F2" w:rsidRPr="007D61F2" w14:paraId="36826D7F"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56BC18D0" w14:textId="77777777" w:rsidR="00272D74" w:rsidRPr="007D61F2" w:rsidRDefault="0050430B">
            <w:pPr>
              <w:spacing w:line="360" w:lineRule="auto"/>
              <w:jc w:val="center"/>
              <w:rPr>
                <w:rFonts w:ascii="宋体" w:hAnsi="宋体"/>
                <w:sz w:val="28"/>
                <w:szCs w:val="28"/>
              </w:rPr>
            </w:pPr>
            <w:r w:rsidRPr="007D61F2">
              <w:rPr>
                <w:rFonts w:ascii="宋体" w:hAnsi="宋体"/>
                <w:sz w:val="28"/>
                <w:szCs w:val="28"/>
              </w:rPr>
              <w:t>15</w:t>
            </w:r>
          </w:p>
        </w:tc>
        <w:tc>
          <w:tcPr>
            <w:tcW w:w="1946" w:type="dxa"/>
            <w:tcBorders>
              <w:top w:val="single" w:sz="4" w:space="0" w:color="auto"/>
              <w:left w:val="single" w:sz="4" w:space="0" w:color="auto"/>
              <w:bottom w:val="single" w:sz="4" w:space="0" w:color="auto"/>
              <w:right w:val="single" w:sz="4" w:space="0" w:color="auto"/>
            </w:tcBorders>
            <w:vAlign w:val="center"/>
          </w:tcPr>
          <w:p w14:paraId="0910C74C"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63BA5904" w14:textId="77777777" w:rsidR="00272D74" w:rsidRPr="007D61F2"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7EF5E74F"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3AB7C161" w14:textId="77777777" w:rsidR="00272D74" w:rsidRPr="007D61F2" w:rsidRDefault="00272D74">
            <w:pPr>
              <w:widowControl/>
              <w:spacing w:line="360" w:lineRule="auto"/>
              <w:jc w:val="center"/>
              <w:rPr>
                <w:rFonts w:ascii="宋体" w:hAnsi="宋体"/>
                <w:sz w:val="28"/>
                <w:szCs w:val="28"/>
              </w:rPr>
            </w:pPr>
          </w:p>
        </w:tc>
      </w:tr>
      <w:tr w:rsidR="007D61F2" w:rsidRPr="007D61F2" w14:paraId="44EBA3E5" w14:textId="77777777">
        <w:trPr>
          <w:trHeight w:val="567"/>
          <w:jc w:val="center"/>
        </w:trPr>
        <w:tc>
          <w:tcPr>
            <w:tcW w:w="1218" w:type="dxa"/>
            <w:tcBorders>
              <w:top w:val="single" w:sz="4" w:space="0" w:color="auto"/>
              <w:left w:val="single" w:sz="4" w:space="0" w:color="auto"/>
              <w:bottom w:val="single" w:sz="4" w:space="0" w:color="auto"/>
              <w:right w:val="single" w:sz="4" w:space="0" w:color="auto"/>
            </w:tcBorders>
            <w:vAlign w:val="center"/>
          </w:tcPr>
          <w:p w14:paraId="44AF7103" w14:textId="77777777" w:rsidR="00272D74" w:rsidRPr="007D61F2" w:rsidRDefault="0050430B">
            <w:pPr>
              <w:spacing w:line="360" w:lineRule="auto"/>
              <w:jc w:val="center"/>
              <w:rPr>
                <w:rFonts w:ascii="宋体" w:hAnsi="宋体"/>
                <w:sz w:val="28"/>
                <w:szCs w:val="28"/>
              </w:rPr>
            </w:pPr>
            <w:r w:rsidRPr="007D61F2">
              <w:rPr>
                <w:rFonts w:ascii="宋体" w:hAnsi="宋体" w:hint="eastAsia"/>
                <w:sz w:val="28"/>
                <w:szCs w:val="28"/>
              </w:rPr>
              <w:t>16</w:t>
            </w:r>
          </w:p>
        </w:tc>
        <w:tc>
          <w:tcPr>
            <w:tcW w:w="1946" w:type="dxa"/>
            <w:tcBorders>
              <w:top w:val="single" w:sz="4" w:space="0" w:color="auto"/>
              <w:left w:val="single" w:sz="4" w:space="0" w:color="auto"/>
              <w:bottom w:val="single" w:sz="4" w:space="0" w:color="auto"/>
              <w:right w:val="single" w:sz="4" w:space="0" w:color="auto"/>
            </w:tcBorders>
            <w:vAlign w:val="center"/>
          </w:tcPr>
          <w:p w14:paraId="198F4BB2" w14:textId="77777777" w:rsidR="00272D74" w:rsidRPr="007D61F2" w:rsidRDefault="00272D74">
            <w:pPr>
              <w:spacing w:line="360" w:lineRule="auto"/>
              <w:jc w:val="center"/>
              <w:rPr>
                <w:rFonts w:ascii="宋体" w:hAnsi="宋体"/>
                <w:sz w:val="28"/>
                <w:szCs w:val="28"/>
              </w:rPr>
            </w:pPr>
          </w:p>
        </w:tc>
        <w:tc>
          <w:tcPr>
            <w:tcW w:w="2618" w:type="dxa"/>
            <w:tcBorders>
              <w:top w:val="single" w:sz="4" w:space="0" w:color="auto"/>
              <w:left w:val="single" w:sz="4" w:space="0" w:color="auto"/>
              <w:bottom w:val="single" w:sz="4" w:space="0" w:color="auto"/>
              <w:right w:val="single" w:sz="4" w:space="0" w:color="auto"/>
            </w:tcBorders>
            <w:vAlign w:val="center"/>
          </w:tcPr>
          <w:p w14:paraId="2957A9B5" w14:textId="77777777" w:rsidR="00272D74" w:rsidRPr="007D61F2" w:rsidRDefault="00272D74">
            <w:pPr>
              <w:spacing w:line="360" w:lineRule="auto"/>
              <w:jc w:val="center"/>
              <w:rPr>
                <w:rFonts w:ascii="宋体" w:hAnsi="宋体"/>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14:paraId="23164784" w14:textId="77777777" w:rsidR="00272D74" w:rsidRPr="007D61F2" w:rsidRDefault="00272D74">
            <w:pPr>
              <w:spacing w:line="360" w:lineRule="auto"/>
              <w:jc w:val="center"/>
              <w:rPr>
                <w:rFonts w:ascii="宋体" w:hAnsi="宋体"/>
                <w:sz w:val="28"/>
                <w:szCs w:val="28"/>
              </w:rPr>
            </w:pPr>
          </w:p>
        </w:tc>
        <w:tc>
          <w:tcPr>
            <w:tcW w:w="2051" w:type="dxa"/>
            <w:tcBorders>
              <w:top w:val="single" w:sz="4" w:space="0" w:color="auto"/>
              <w:left w:val="single" w:sz="4" w:space="0" w:color="auto"/>
              <w:bottom w:val="single" w:sz="4" w:space="0" w:color="auto"/>
              <w:right w:val="single" w:sz="4" w:space="0" w:color="auto"/>
            </w:tcBorders>
            <w:vAlign w:val="center"/>
          </w:tcPr>
          <w:p w14:paraId="28C266BA" w14:textId="77777777" w:rsidR="00272D74" w:rsidRPr="007D61F2" w:rsidRDefault="00272D74">
            <w:pPr>
              <w:widowControl/>
              <w:spacing w:line="360" w:lineRule="auto"/>
              <w:jc w:val="center"/>
              <w:rPr>
                <w:rFonts w:ascii="宋体" w:hAnsi="宋体"/>
                <w:sz w:val="28"/>
                <w:szCs w:val="28"/>
              </w:rPr>
            </w:pPr>
          </w:p>
        </w:tc>
      </w:tr>
    </w:tbl>
    <w:p w14:paraId="1EFB561F" w14:textId="77777777" w:rsidR="00272D74" w:rsidRPr="007D61F2" w:rsidRDefault="00272D74">
      <w:pPr>
        <w:jc w:val="center"/>
        <w:rPr>
          <w:rFonts w:ascii="宋体" w:hAnsi="宋体" w:cs="宋体"/>
          <w:b/>
          <w:sz w:val="44"/>
          <w:szCs w:val="44"/>
        </w:rPr>
      </w:pPr>
    </w:p>
    <w:p w14:paraId="2B239324" w14:textId="77777777" w:rsidR="00272D74" w:rsidRPr="007D61F2" w:rsidRDefault="0050430B">
      <w:pPr>
        <w:jc w:val="center"/>
        <w:rPr>
          <w:rFonts w:ascii="宋体" w:hAnsi="宋体"/>
          <w:b/>
          <w:sz w:val="44"/>
          <w:szCs w:val="44"/>
        </w:rPr>
      </w:pPr>
      <w:r w:rsidRPr="007D61F2">
        <w:rPr>
          <w:rFonts w:ascii="宋体" w:hAnsi="宋体" w:cs="宋体" w:hint="eastAsia"/>
          <w:b/>
          <w:sz w:val="44"/>
          <w:szCs w:val="44"/>
        </w:rPr>
        <w:lastRenderedPageBreak/>
        <w:t>报价供应商代表签到表</w:t>
      </w:r>
    </w:p>
    <w:p w14:paraId="0ED0A88B" w14:textId="77777777" w:rsidR="00272D74" w:rsidRPr="007D61F2" w:rsidRDefault="0050430B">
      <w:pPr>
        <w:spacing w:line="360" w:lineRule="auto"/>
        <w:ind w:leftChars="-31" w:left="1135" w:rightChars="-361" w:right="-758" w:hangingChars="500" w:hanging="1200"/>
        <w:jc w:val="left"/>
        <w:rPr>
          <w:rFonts w:ascii="宋体" w:hAnsi="宋体"/>
          <w:sz w:val="24"/>
          <w:szCs w:val="24"/>
        </w:rPr>
      </w:pPr>
      <w:r w:rsidRPr="007D61F2">
        <w:rPr>
          <w:rFonts w:ascii="宋体" w:hAnsi="宋体" w:cs="宋体" w:hint="eastAsia"/>
          <w:sz w:val="24"/>
          <w:szCs w:val="24"/>
        </w:rPr>
        <w:t>工程名称：</w:t>
      </w:r>
      <w:r w:rsidRPr="007D61F2">
        <w:rPr>
          <w:rFonts w:ascii="宋体" w:hAnsi="宋体" w:hint="eastAsia"/>
          <w:sz w:val="24"/>
          <w:szCs w:val="24"/>
        </w:rPr>
        <w:t>横琴新区海绵城市第一批示范项目设计施工总承包</w:t>
      </w:r>
    </w:p>
    <w:p w14:paraId="75DE9583" w14:textId="77777777" w:rsidR="00272D74" w:rsidRPr="007D61F2" w:rsidRDefault="0050430B">
      <w:pPr>
        <w:spacing w:line="360" w:lineRule="auto"/>
        <w:ind w:leftChars="-31" w:left="1135" w:rightChars="-361" w:right="-758" w:hangingChars="500" w:hanging="1200"/>
        <w:jc w:val="left"/>
        <w:rPr>
          <w:rFonts w:ascii="宋体" w:hAnsi="宋体" w:cs="宋体"/>
          <w:kern w:val="0"/>
          <w:sz w:val="24"/>
          <w:szCs w:val="24"/>
        </w:rPr>
      </w:pPr>
      <w:r w:rsidRPr="007D61F2">
        <w:rPr>
          <w:rFonts w:ascii="宋体" w:hAnsi="宋体" w:cs="宋体" w:hint="eastAsia"/>
          <w:kern w:val="0"/>
          <w:sz w:val="24"/>
          <w:szCs w:val="24"/>
        </w:rPr>
        <w:t>询价采购材料名称：</w:t>
      </w:r>
      <w:r w:rsidRPr="007D61F2">
        <w:rPr>
          <w:rFonts w:ascii="宋体" w:hAnsi="宋体" w:cs="宋体"/>
          <w:kern w:val="0"/>
          <w:sz w:val="24"/>
          <w:szCs w:val="24"/>
          <w:u w:val="single"/>
        </w:rPr>
        <w:t xml:space="preserve">                               </w:t>
      </w:r>
    </w:p>
    <w:p w14:paraId="771ACB8E" w14:textId="77777777" w:rsidR="00272D74" w:rsidRPr="007D61F2" w:rsidRDefault="0050430B">
      <w:pPr>
        <w:spacing w:line="360" w:lineRule="auto"/>
        <w:jc w:val="left"/>
        <w:rPr>
          <w:rFonts w:ascii="宋体" w:hAnsi="宋体"/>
          <w:sz w:val="24"/>
          <w:szCs w:val="24"/>
        </w:rPr>
      </w:pPr>
      <w:r w:rsidRPr="007D61F2">
        <w:rPr>
          <w:rFonts w:ascii="宋体" w:hAnsi="宋体" w:cs="宋体" w:hint="eastAsia"/>
          <w:sz w:val="24"/>
          <w:szCs w:val="24"/>
        </w:rPr>
        <w:t>日期：</w:t>
      </w:r>
      <w:r w:rsidR="00C2514D" w:rsidRPr="007D61F2">
        <w:rPr>
          <w:rFonts w:ascii="宋体" w:hAnsi="宋体"/>
          <w:sz w:val="24"/>
          <w:szCs w:val="24"/>
        </w:rPr>
        <w:t>2020</w:t>
      </w:r>
      <w:r w:rsidRPr="007D61F2">
        <w:rPr>
          <w:rFonts w:ascii="宋体" w:hAnsi="宋体" w:hint="eastAsia"/>
          <w:sz w:val="24"/>
          <w:szCs w:val="24"/>
        </w:rPr>
        <w:t>年</w:t>
      </w:r>
      <w:r w:rsidRPr="007D61F2">
        <w:rPr>
          <w:rFonts w:ascii="宋体" w:hAnsi="宋体"/>
          <w:sz w:val="24"/>
          <w:szCs w:val="24"/>
          <w:u w:val="single"/>
        </w:rPr>
        <w:t xml:space="preserve">      </w:t>
      </w:r>
      <w:r w:rsidRPr="007D61F2">
        <w:rPr>
          <w:rFonts w:ascii="宋体" w:hAnsi="宋体" w:hint="eastAsia"/>
          <w:sz w:val="24"/>
          <w:szCs w:val="24"/>
        </w:rPr>
        <w:t>月</w:t>
      </w:r>
      <w:r w:rsidRPr="007D61F2">
        <w:rPr>
          <w:rFonts w:ascii="宋体" w:hAnsi="宋体"/>
          <w:sz w:val="24"/>
          <w:szCs w:val="24"/>
          <w:u w:val="single"/>
        </w:rPr>
        <w:t xml:space="preserve">       </w:t>
      </w:r>
      <w:r w:rsidRPr="007D61F2">
        <w:rPr>
          <w:rFonts w:ascii="宋体" w:hAnsi="宋体" w:hint="eastAsia"/>
          <w:sz w:val="24"/>
          <w:szCs w:val="24"/>
        </w:rPr>
        <w:t>日</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0"/>
        <w:gridCol w:w="1620"/>
        <w:gridCol w:w="1875"/>
        <w:gridCol w:w="1559"/>
        <w:gridCol w:w="380"/>
        <w:gridCol w:w="1559"/>
        <w:gridCol w:w="45"/>
        <w:gridCol w:w="1708"/>
        <w:gridCol w:w="373"/>
      </w:tblGrid>
      <w:tr w:rsidR="007D61F2" w:rsidRPr="007D61F2" w14:paraId="55575497" w14:textId="77777777">
        <w:trPr>
          <w:trHeight w:val="567"/>
        </w:trPr>
        <w:tc>
          <w:tcPr>
            <w:tcW w:w="900" w:type="dxa"/>
            <w:gridSpan w:val="2"/>
            <w:vAlign w:val="center"/>
          </w:tcPr>
          <w:p w14:paraId="5A000849" w14:textId="77777777" w:rsidR="00272D74" w:rsidRPr="007D61F2" w:rsidRDefault="0050430B">
            <w:pPr>
              <w:spacing w:line="360" w:lineRule="auto"/>
              <w:jc w:val="center"/>
              <w:rPr>
                <w:sz w:val="28"/>
                <w:szCs w:val="28"/>
              </w:rPr>
            </w:pPr>
            <w:r w:rsidRPr="007D61F2">
              <w:rPr>
                <w:rFonts w:hint="eastAsia"/>
                <w:sz w:val="28"/>
                <w:szCs w:val="28"/>
              </w:rPr>
              <w:t>序号</w:t>
            </w:r>
          </w:p>
        </w:tc>
        <w:tc>
          <w:tcPr>
            <w:tcW w:w="1620" w:type="dxa"/>
            <w:vAlign w:val="center"/>
          </w:tcPr>
          <w:p w14:paraId="4E4AC28B" w14:textId="77777777" w:rsidR="00272D74" w:rsidRPr="007D61F2" w:rsidRDefault="0050430B">
            <w:pPr>
              <w:spacing w:line="360" w:lineRule="auto"/>
              <w:jc w:val="center"/>
              <w:rPr>
                <w:sz w:val="28"/>
                <w:szCs w:val="28"/>
              </w:rPr>
            </w:pPr>
            <w:r w:rsidRPr="007D61F2">
              <w:rPr>
                <w:rFonts w:hint="eastAsia"/>
                <w:sz w:val="28"/>
                <w:szCs w:val="28"/>
              </w:rPr>
              <w:t>姓名</w:t>
            </w:r>
          </w:p>
        </w:tc>
        <w:tc>
          <w:tcPr>
            <w:tcW w:w="3814" w:type="dxa"/>
            <w:gridSpan w:val="3"/>
            <w:vAlign w:val="center"/>
          </w:tcPr>
          <w:p w14:paraId="25162929" w14:textId="77777777" w:rsidR="00272D74" w:rsidRPr="007D61F2" w:rsidRDefault="0050430B">
            <w:pPr>
              <w:spacing w:line="360" w:lineRule="auto"/>
              <w:jc w:val="center"/>
              <w:rPr>
                <w:sz w:val="28"/>
                <w:szCs w:val="28"/>
              </w:rPr>
            </w:pPr>
            <w:r w:rsidRPr="007D61F2">
              <w:rPr>
                <w:rFonts w:hint="eastAsia"/>
                <w:sz w:val="28"/>
                <w:szCs w:val="28"/>
              </w:rPr>
              <w:t>单位</w:t>
            </w:r>
          </w:p>
        </w:tc>
        <w:tc>
          <w:tcPr>
            <w:tcW w:w="1559" w:type="dxa"/>
            <w:vAlign w:val="center"/>
          </w:tcPr>
          <w:p w14:paraId="5E35DB7D" w14:textId="77777777" w:rsidR="00272D74" w:rsidRPr="007D61F2" w:rsidRDefault="0050430B">
            <w:pPr>
              <w:spacing w:line="360" w:lineRule="auto"/>
              <w:ind w:left="70" w:hangingChars="25" w:hanging="70"/>
              <w:jc w:val="center"/>
              <w:rPr>
                <w:sz w:val="28"/>
                <w:szCs w:val="28"/>
              </w:rPr>
            </w:pPr>
            <w:r w:rsidRPr="007D61F2">
              <w:rPr>
                <w:rFonts w:hint="eastAsia"/>
                <w:sz w:val="28"/>
                <w:szCs w:val="28"/>
              </w:rPr>
              <w:t>联系电话</w:t>
            </w:r>
          </w:p>
        </w:tc>
        <w:tc>
          <w:tcPr>
            <w:tcW w:w="2126" w:type="dxa"/>
            <w:gridSpan w:val="3"/>
          </w:tcPr>
          <w:p w14:paraId="53324332" w14:textId="77777777" w:rsidR="00272D74" w:rsidRPr="007D61F2" w:rsidRDefault="0050430B">
            <w:pPr>
              <w:spacing w:line="400" w:lineRule="exact"/>
              <w:jc w:val="center"/>
              <w:rPr>
                <w:rFonts w:cs="宋体"/>
                <w:sz w:val="28"/>
                <w:szCs w:val="28"/>
              </w:rPr>
            </w:pPr>
            <w:r w:rsidRPr="007D61F2">
              <w:rPr>
                <w:rFonts w:cs="宋体" w:hint="eastAsia"/>
                <w:sz w:val="28"/>
                <w:szCs w:val="28"/>
              </w:rPr>
              <w:t>询价文件</w:t>
            </w:r>
          </w:p>
          <w:p w14:paraId="4A48A783" w14:textId="77777777" w:rsidR="00272D74" w:rsidRPr="007D61F2" w:rsidRDefault="0050430B">
            <w:pPr>
              <w:spacing w:line="400" w:lineRule="exact"/>
              <w:jc w:val="center"/>
              <w:rPr>
                <w:rFonts w:cs="宋体"/>
                <w:sz w:val="28"/>
                <w:szCs w:val="28"/>
              </w:rPr>
            </w:pPr>
            <w:r w:rsidRPr="007D61F2">
              <w:rPr>
                <w:rFonts w:cs="宋体" w:hint="eastAsia"/>
                <w:sz w:val="28"/>
                <w:szCs w:val="28"/>
              </w:rPr>
              <w:t>递交时间</w:t>
            </w:r>
          </w:p>
          <w:p w14:paraId="604F17F7" w14:textId="77777777" w:rsidR="00272D74" w:rsidRPr="007D61F2" w:rsidRDefault="0050430B">
            <w:pPr>
              <w:spacing w:line="360" w:lineRule="auto"/>
              <w:ind w:left="60" w:hangingChars="25" w:hanging="60"/>
              <w:jc w:val="center"/>
              <w:rPr>
                <w:sz w:val="28"/>
                <w:szCs w:val="28"/>
              </w:rPr>
            </w:pPr>
            <w:r w:rsidRPr="007D61F2">
              <w:rPr>
                <w:rFonts w:cs="宋体" w:hint="eastAsia"/>
                <w:sz w:val="24"/>
                <w:szCs w:val="24"/>
              </w:rPr>
              <w:t>年</w:t>
            </w:r>
            <w:r w:rsidRPr="007D61F2">
              <w:rPr>
                <w:rFonts w:cs="宋体" w:hint="eastAsia"/>
                <w:sz w:val="24"/>
                <w:szCs w:val="24"/>
              </w:rPr>
              <w:t>/</w:t>
            </w:r>
            <w:r w:rsidRPr="007D61F2">
              <w:rPr>
                <w:rFonts w:cs="宋体" w:hint="eastAsia"/>
                <w:sz w:val="24"/>
                <w:szCs w:val="24"/>
              </w:rPr>
              <w:t>月</w:t>
            </w:r>
            <w:r w:rsidRPr="007D61F2">
              <w:rPr>
                <w:rFonts w:cs="宋体" w:hint="eastAsia"/>
                <w:sz w:val="24"/>
                <w:szCs w:val="24"/>
              </w:rPr>
              <w:t>/</w:t>
            </w:r>
            <w:r w:rsidRPr="007D61F2">
              <w:rPr>
                <w:rFonts w:cs="宋体" w:hint="eastAsia"/>
                <w:sz w:val="24"/>
                <w:szCs w:val="24"/>
              </w:rPr>
              <w:t>日</w:t>
            </w:r>
            <w:r w:rsidRPr="007D61F2">
              <w:rPr>
                <w:rFonts w:cs="宋体" w:hint="eastAsia"/>
                <w:sz w:val="24"/>
                <w:szCs w:val="24"/>
              </w:rPr>
              <w:t>/</w:t>
            </w:r>
            <w:r w:rsidRPr="007D61F2">
              <w:rPr>
                <w:rFonts w:cs="宋体" w:hint="eastAsia"/>
                <w:sz w:val="24"/>
                <w:szCs w:val="24"/>
              </w:rPr>
              <w:t>时</w:t>
            </w:r>
            <w:r w:rsidRPr="007D61F2">
              <w:rPr>
                <w:rFonts w:cs="宋体" w:hint="eastAsia"/>
                <w:sz w:val="24"/>
                <w:szCs w:val="24"/>
              </w:rPr>
              <w:t>/</w:t>
            </w:r>
            <w:r w:rsidRPr="007D61F2">
              <w:rPr>
                <w:rFonts w:cs="宋体" w:hint="eastAsia"/>
                <w:sz w:val="24"/>
                <w:szCs w:val="24"/>
              </w:rPr>
              <w:t>分</w:t>
            </w:r>
          </w:p>
        </w:tc>
      </w:tr>
      <w:tr w:rsidR="007D61F2" w:rsidRPr="007D61F2" w14:paraId="6B7BC824" w14:textId="77777777">
        <w:trPr>
          <w:trHeight w:val="567"/>
        </w:trPr>
        <w:tc>
          <w:tcPr>
            <w:tcW w:w="900" w:type="dxa"/>
            <w:gridSpan w:val="2"/>
            <w:vAlign w:val="center"/>
          </w:tcPr>
          <w:p w14:paraId="12551A59" w14:textId="77777777" w:rsidR="00272D74" w:rsidRPr="007D61F2" w:rsidRDefault="0050430B">
            <w:pPr>
              <w:spacing w:line="360" w:lineRule="auto"/>
              <w:jc w:val="center"/>
              <w:rPr>
                <w:sz w:val="28"/>
                <w:szCs w:val="28"/>
              </w:rPr>
            </w:pPr>
            <w:r w:rsidRPr="007D61F2">
              <w:rPr>
                <w:sz w:val="28"/>
                <w:szCs w:val="28"/>
              </w:rPr>
              <w:t>1</w:t>
            </w:r>
          </w:p>
        </w:tc>
        <w:tc>
          <w:tcPr>
            <w:tcW w:w="1620" w:type="dxa"/>
            <w:vAlign w:val="center"/>
          </w:tcPr>
          <w:p w14:paraId="65E0749D" w14:textId="77777777" w:rsidR="00272D74" w:rsidRPr="007D61F2" w:rsidRDefault="00272D74">
            <w:pPr>
              <w:spacing w:line="360" w:lineRule="auto"/>
              <w:jc w:val="center"/>
              <w:rPr>
                <w:sz w:val="28"/>
                <w:szCs w:val="28"/>
              </w:rPr>
            </w:pPr>
          </w:p>
        </w:tc>
        <w:tc>
          <w:tcPr>
            <w:tcW w:w="3814" w:type="dxa"/>
            <w:gridSpan w:val="3"/>
            <w:vAlign w:val="center"/>
          </w:tcPr>
          <w:p w14:paraId="6EE69249" w14:textId="77777777" w:rsidR="00272D74" w:rsidRPr="007D61F2" w:rsidRDefault="00272D74">
            <w:pPr>
              <w:spacing w:line="360" w:lineRule="auto"/>
              <w:jc w:val="center"/>
              <w:rPr>
                <w:sz w:val="28"/>
                <w:szCs w:val="28"/>
              </w:rPr>
            </w:pPr>
          </w:p>
        </w:tc>
        <w:tc>
          <w:tcPr>
            <w:tcW w:w="1559" w:type="dxa"/>
            <w:vAlign w:val="center"/>
          </w:tcPr>
          <w:p w14:paraId="1E86DFE6" w14:textId="77777777" w:rsidR="00272D74" w:rsidRPr="007D61F2" w:rsidRDefault="00272D74">
            <w:pPr>
              <w:widowControl/>
              <w:spacing w:line="360" w:lineRule="auto"/>
              <w:jc w:val="center"/>
              <w:rPr>
                <w:sz w:val="28"/>
                <w:szCs w:val="28"/>
              </w:rPr>
            </w:pPr>
          </w:p>
        </w:tc>
        <w:tc>
          <w:tcPr>
            <w:tcW w:w="2126" w:type="dxa"/>
            <w:gridSpan w:val="3"/>
          </w:tcPr>
          <w:p w14:paraId="37484B41" w14:textId="77777777" w:rsidR="00272D74" w:rsidRPr="007D61F2" w:rsidRDefault="00272D74">
            <w:pPr>
              <w:widowControl/>
              <w:spacing w:line="360" w:lineRule="auto"/>
              <w:jc w:val="center"/>
              <w:rPr>
                <w:sz w:val="28"/>
                <w:szCs w:val="28"/>
              </w:rPr>
            </w:pPr>
          </w:p>
        </w:tc>
      </w:tr>
      <w:tr w:rsidR="007D61F2" w:rsidRPr="007D61F2" w14:paraId="55959350" w14:textId="77777777">
        <w:trPr>
          <w:trHeight w:val="567"/>
        </w:trPr>
        <w:tc>
          <w:tcPr>
            <w:tcW w:w="900" w:type="dxa"/>
            <w:gridSpan w:val="2"/>
            <w:vAlign w:val="center"/>
          </w:tcPr>
          <w:p w14:paraId="06B9EA84" w14:textId="77777777" w:rsidR="00272D74" w:rsidRPr="007D61F2" w:rsidRDefault="0050430B">
            <w:pPr>
              <w:spacing w:line="360" w:lineRule="auto"/>
              <w:jc w:val="center"/>
              <w:rPr>
                <w:sz w:val="28"/>
                <w:szCs w:val="28"/>
              </w:rPr>
            </w:pPr>
            <w:r w:rsidRPr="007D61F2">
              <w:rPr>
                <w:sz w:val="28"/>
                <w:szCs w:val="28"/>
              </w:rPr>
              <w:t>2</w:t>
            </w:r>
          </w:p>
        </w:tc>
        <w:tc>
          <w:tcPr>
            <w:tcW w:w="1620" w:type="dxa"/>
            <w:vAlign w:val="center"/>
          </w:tcPr>
          <w:p w14:paraId="256690EA" w14:textId="77777777" w:rsidR="00272D74" w:rsidRPr="007D61F2" w:rsidRDefault="00272D74">
            <w:pPr>
              <w:spacing w:line="360" w:lineRule="auto"/>
              <w:jc w:val="center"/>
              <w:rPr>
                <w:sz w:val="28"/>
                <w:szCs w:val="28"/>
              </w:rPr>
            </w:pPr>
          </w:p>
        </w:tc>
        <w:tc>
          <w:tcPr>
            <w:tcW w:w="3814" w:type="dxa"/>
            <w:gridSpan w:val="3"/>
            <w:vAlign w:val="center"/>
          </w:tcPr>
          <w:p w14:paraId="6AD21501" w14:textId="77777777" w:rsidR="00272D74" w:rsidRPr="007D61F2" w:rsidRDefault="00272D74">
            <w:pPr>
              <w:spacing w:line="360" w:lineRule="auto"/>
              <w:jc w:val="center"/>
              <w:rPr>
                <w:sz w:val="28"/>
                <w:szCs w:val="28"/>
              </w:rPr>
            </w:pPr>
          </w:p>
        </w:tc>
        <w:tc>
          <w:tcPr>
            <w:tcW w:w="1559" w:type="dxa"/>
            <w:vAlign w:val="center"/>
          </w:tcPr>
          <w:p w14:paraId="187CC9D1" w14:textId="77777777" w:rsidR="00272D74" w:rsidRPr="007D61F2" w:rsidRDefault="00272D74">
            <w:pPr>
              <w:widowControl/>
              <w:spacing w:line="360" w:lineRule="auto"/>
              <w:jc w:val="center"/>
              <w:rPr>
                <w:sz w:val="28"/>
                <w:szCs w:val="28"/>
              </w:rPr>
            </w:pPr>
          </w:p>
        </w:tc>
        <w:tc>
          <w:tcPr>
            <w:tcW w:w="2126" w:type="dxa"/>
            <w:gridSpan w:val="3"/>
          </w:tcPr>
          <w:p w14:paraId="0657138C" w14:textId="77777777" w:rsidR="00272D74" w:rsidRPr="007D61F2" w:rsidRDefault="00272D74">
            <w:pPr>
              <w:widowControl/>
              <w:spacing w:line="360" w:lineRule="auto"/>
              <w:jc w:val="center"/>
              <w:rPr>
                <w:sz w:val="28"/>
                <w:szCs w:val="28"/>
              </w:rPr>
            </w:pPr>
          </w:p>
        </w:tc>
      </w:tr>
      <w:tr w:rsidR="007D61F2" w:rsidRPr="007D61F2" w14:paraId="2188A35E" w14:textId="77777777">
        <w:trPr>
          <w:trHeight w:val="567"/>
        </w:trPr>
        <w:tc>
          <w:tcPr>
            <w:tcW w:w="900" w:type="dxa"/>
            <w:gridSpan w:val="2"/>
            <w:vAlign w:val="center"/>
          </w:tcPr>
          <w:p w14:paraId="66413967" w14:textId="77777777" w:rsidR="00272D74" w:rsidRPr="007D61F2" w:rsidRDefault="0050430B">
            <w:pPr>
              <w:spacing w:line="360" w:lineRule="auto"/>
              <w:jc w:val="center"/>
              <w:rPr>
                <w:sz w:val="28"/>
                <w:szCs w:val="28"/>
              </w:rPr>
            </w:pPr>
            <w:r w:rsidRPr="007D61F2">
              <w:rPr>
                <w:sz w:val="28"/>
                <w:szCs w:val="28"/>
              </w:rPr>
              <w:t>3</w:t>
            </w:r>
          </w:p>
        </w:tc>
        <w:tc>
          <w:tcPr>
            <w:tcW w:w="1620" w:type="dxa"/>
            <w:vAlign w:val="center"/>
          </w:tcPr>
          <w:p w14:paraId="6F442059" w14:textId="77777777" w:rsidR="00272D74" w:rsidRPr="007D61F2" w:rsidRDefault="00272D74">
            <w:pPr>
              <w:spacing w:line="360" w:lineRule="auto"/>
              <w:jc w:val="center"/>
              <w:rPr>
                <w:sz w:val="28"/>
                <w:szCs w:val="28"/>
              </w:rPr>
            </w:pPr>
          </w:p>
        </w:tc>
        <w:tc>
          <w:tcPr>
            <w:tcW w:w="3814" w:type="dxa"/>
            <w:gridSpan w:val="3"/>
            <w:vAlign w:val="center"/>
          </w:tcPr>
          <w:p w14:paraId="2399E0CF" w14:textId="77777777" w:rsidR="00272D74" w:rsidRPr="007D61F2" w:rsidRDefault="00272D74">
            <w:pPr>
              <w:spacing w:line="360" w:lineRule="auto"/>
              <w:jc w:val="center"/>
              <w:rPr>
                <w:sz w:val="28"/>
                <w:szCs w:val="28"/>
              </w:rPr>
            </w:pPr>
          </w:p>
        </w:tc>
        <w:tc>
          <w:tcPr>
            <w:tcW w:w="1559" w:type="dxa"/>
            <w:vAlign w:val="center"/>
          </w:tcPr>
          <w:p w14:paraId="61521D05" w14:textId="77777777" w:rsidR="00272D74" w:rsidRPr="007D61F2" w:rsidRDefault="00272D74">
            <w:pPr>
              <w:widowControl/>
              <w:spacing w:line="360" w:lineRule="auto"/>
              <w:jc w:val="center"/>
              <w:rPr>
                <w:sz w:val="28"/>
                <w:szCs w:val="28"/>
              </w:rPr>
            </w:pPr>
          </w:p>
        </w:tc>
        <w:tc>
          <w:tcPr>
            <w:tcW w:w="2126" w:type="dxa"/>
            <w:gridSpan w:val="3"/>
          </w:tcPr>
          <w:p w14:paraId="26302F05" w14:textId="77777777" w:rsidR="00272D74" w:rsidRPr="007D61F2" w:rsidRDefault="00272D74">
            <w:pPr>
              <w:widowControl/>
              <w:spacing w:line="360" w:lineRule="auto"/>
              <w:jc w:val="center"/>
              <w:rPr>
                <w:sz w:val="28"/>
                <w:szCs w:val="28"/>
              </w:rPr>
            </w:pPr>
          </w:p>
        </w:tc>
      </w:tr>
      <w:tr w:rsidR="007D61F2" w:rsidRPr="007D61F2" w14:paraId="73AF51A5" w14:textId="77777777">
        <w:trPr>
          <w:trHeight w:val="567"/>
        </w:trPr>
        <w:tc>
          <w:tcPr>
            <w:tcW w:w="900" w:type="dxa"/>
            <w:gridSpan w:val="2"/>
            <w:vAlign w:val="center"/>
          </w:tcPr>
          <w:p w14:paraId="11F00ABE" w14:textId="77777777" w:rsidR="00272D74" w:rsidRPr="007D61F2" w:rsidRDefault="0050430B">
            <w:pPr>
              <w:spacing w:line="360" w:lineRule="auto"/>
              <w:jc w:val="center"/>
              <w:rPr>
                <w:sz w:val="28"/>
                <w:szCs w:val="28"/>
              </w:rPr>
            </w:pPr>
            <w:r w:rsidRPr="007D61F2">
              <w:rPr>
                <w:sz w:val="28"/>
                <w:szCs w:val="28"/>
              </w:rPr>
              <w:t>4</w:t>
            </w:r>
          </w:p>
        </w:tc>
        <w:tc>
          <w:tcPr>
            <w:tcW w:w="1620" w:type="dxa"/>
            <w:vAlign w:val="center"/>
          </w:tcPr>
          <w:p w14:paraId="40D8DA57" w14:textId="77777777" w:rsidR="00272D74" w:rsidRPr="007D61F2" w:rsidRDefault="00272D74">
            <w:pPr>
              <w:spacing w:line="360" w:lineRule="auto"/>
              <w:jc w:val="center"/>
              <w:rPr>
                <w:sz w:val="28"/>
                <w:szCs w:val="28"/>
              </w:rPr>
            </w:pPr>
          </w:p>
        </w:tc>
        <w:tc>
          <w:tcPr>
            <w:tcW w:w="3814" w:type="dxa"/>
            <w:gridSpan w:val="3"/>
            <w:vAlign w:val="center"/>
          </w:tcPr>
          <w:p w14:paraId="5A3D01BD" w14:textId="77777777" w:rsidR="00272D74" w:rsidRPr="007D61F2" w:rsidRDefault="00272D74">
            <w:pPr>
              <w:spacing w:line="360" w:lineRule="auto"/>
              <w:jc w:val="center"/>
              <w:rPr>
                <w:sz w:val="28"/>
                <w:szCs w:val="28"/>
              </w:rPr>
            </w:pPr>
          </w:p>
        </w:tc>
        <w:tc>
          <w:tcPr>
            <w:tcW w:w="1559" w:type="dxa"/>
            <w:vAlign w:val="center"/>
          </w:tcPr>
          <w:p w14:paraId="71788A19" w14:textId="77777777" w:rsidR="00272D74" w:rsidRPr="007D61F2" w:rsidRDefault="00272D74">
            <w:pPr>
              <w:widowControl/>
              <w:spacing w:line="360" w:lineRule="auto"/>
              <w:jc w:val="center"/>
              <w:rPr>
                <w:sz w:val="28"/>
                <w:szCs w:val="28"/>
              </w:rPr>
            </w:pPr>
          </w:p>
        </w:tc>
        <w:tc>
          <w:tcPr>
            <w:tcW w:w="2126" w:type="dxa"/>
            <w:gridSpan w:val="3"/>
          </w:tcPr>
          <w:p w14:paraId="3856C423" w14:textId="77777777" w:rsidR="00272D74" w:rsidRPr="007D61F2" w:rsidRDefault="00272D74">
            <w:pPr>
              <w:widowControl/>
              <w:spacing w:line="360" w:lineRule="auto"/>
              <w:jc w:val="center"/>
              <w:rPr>
                <w:sz w:val="28"/>
                <w:szCs w:val="28"/>
              </w:rPr>
            </w:pPr>
          </w:p>
        </w:tc>
      </w:tr>
      <w:tr w:rsidR="007D61F2" w:rsidRPr="007D61F2" w14:paraId="12AF9B5B" w14:textId="77777777">
        <w:trPr>
          <w:trHeight w:val="567"/>
        </w:trPr>
        <w:tc>
          <w:tcPr>
            <w:tcW w:w="900" w:type="dxa"/>
            <w:gridSpan w:val="2"/>
            <w:vAlign w:val="center"/>
          </w:tcPr>
          <w:p w14:paraId="27DC2C77" w14:textId="77777777" w:rsidR="00272D74" w:rsidRPr="007D61F2" w:rsidRDefault="0050430B">
            <w:pPr>
              <w:spacing w:line="360" w:lineRule="auto"/>
              <w:jc w:val="center"/>
              <w:rPr>
                <w:sz w:val="28"/>
                <w:szCs w:val="28"/>
              </w:rPr>
            </w:pPr>
            <w:r w:rsidRPr="007D61F2">
              <w:rPr>
                <w:sz w:val="28"/>
                <w:szCs w:val="28"/>
              </w:rPr>
              <w:t>5</w:t>
            </w:r>
          </w:p>
        </w:tc>
        <w:tc>
          <w:tcPr>
            <w:tcW w:w="1620" w:type="dxa"/>
            <w:vAlign w:val="center"/>
          </w:tcPr>
          <w:p w14:paraId="44A29F15" w14:textId="77777777" w:rsidR="00272D74" w:rsidRPr="007D61F2" w:rsidRDefault="00272D74">
            <w:pPr>
              <w:spacing w:line="360" w:lineRule="auto"/>
              <w:jc w:val="center"/>
              <w:rPr>
                <w:sz w:val="28"/>
                <w:szCs w:val="28"/>
              </w:rPr>
            </w:pPr>
          </w:p>
        </w:tc>
        <w:tc>
          <w:tcPr>
            <w:tcW w:w="3814" w:type="dxa"/>
            <w:gridSpan w:val="3"/>
            <w:vAlign w:val="center"/>
          </w:tcPr>
          <w:p w14:paraId="2DBDB7E8" w14:textId="77777777" w:rsidR="00272D74" w:rsidRPr="007D61F2" w:rsidRDefault="00272D74">
            <w:pPr>
              <w:spacing w:line="360" w:lineRule="auto"/>
              <w:jc w:val="center"/>
              <w:rPr>
                <w:sz w:val="28"/>
                <w:szCs w:val="28"/>
              </w:rPr>
            </w:pPr>
          </w:p>
        </w:tc>
        <w:tc>
          <w:tcPr>
            <w:tcW w:w="1559" w:type="dxa"/>
            <w:vAlign w:val="center"/>
          </w:tcPr>
          <w:p w14:paraId="6244F980" w14:textId="77777777" w:rsidR="00272D74" w:rsidRPr="007D61F2" w:rsidRDefault="00272D74">
            <w:pPr>
              <w:widowControl/>
              <w:spacing w:line="360" w:lineRule="auto"/>
              <w:jc w:val="center"/>
              <w:rPr>
                <w:sz w:val="28"/>
                <w:szCs w:val="28"/>
              </w:rPr>
            </w:pPr>
          </w:p>
        </w:tc>
        <w:tc>
          <w:tcPr>
            <w:tcW w:w="2126" w:type="dxa"/>
            <w:gridSpan w:val="3"/>
          </w:tcPr>
          <w:p w14:paraId="0B248283" w14:textId="77777777" w:rsidR="00272D74" w:rsidRPr="007D61F2" w:rsidRDefault="00272D74">
            <w:pPr>
              <w:widowControl/>
              <w:spacing w:line="360" w:lineRule="auto"/>
              <w:jc w:val="center"/>
              <w:rPr>
                <w:sz w:val="28"/>
                <w:szCs w:val="28"/>
              </w:rPr>
            </w:pPr>
          </w:p>
        </w:tc>
      </w:tr>
      <w:tr w:rsidR="007D61F2" w:rsidRPr="007D61F2" w14:paraId="5FA23A70" w14:textId="77777777">
        <w:trPr>
          <w:trHeight w:val="567"/>
        </w:trPr>
        <w:tc>
          <w:tcPr>
            <w:tcW w:w="900" w:type="dxa"/>
            <w:gridSpan w:val="2"/>
            <w:vAlign w:val="center"/>
          </w:tcPr>
          <w:p w14:paraId="75E7BBA3" w14:textId="77777777" w:rsidR="00272D74" w:rsidRPr="007D61F2" w:rsidRDefault="0050430B">
            <w:pPr>
              <w:spacing w:line="360" w:lineRule="auto"/>
              <w:jc w:val="center"/>
              <w:rPr>
                <w:sz w:val="28"/>
                <w:szCs w:val="28"/>
              </w:rPr>
            </w:pPr>
            <w:r w:rsidRPr="007D61F2">
              <w:rPr>
                <w:sz w:val="28"/>
                <w:szCs w:val="28"/>
              </w:rPr>
              <w:t>6</w:t>
            </w:r>
          </w:p>
        </w:tc>
        <w:tc>
          <w:tcPr>
            <w:tcW w:w="1620" w:type="dxa"/>
            <w:vAlign w:val="center"/>
          </w:tcPr>
          <w:p w14:paraId="5616444A" w14:textId="77777777" w:rsidR="00272D74" w:rsidRPr="007D61F2" w:rsidRDefault="00272D74">
            <w:pPr>
              <w:spacing w:line="360" w:lineRule="auto"/>
              <w:jc w:val="center"/>
              <w:rPr>
                <w:sz w:val="28"/>
                <w:szCs w:val="28"/>
              </w:rPr>
            </w:pPr>
          </w:p>
        </w:tc>
        <w:tc>
          <w:tcPr>
            <w:tcW w:w="3814" w:type="dxa"/>
            <w:gridSpan w:val="3"/>
            <w:vAlign w:val="center"/>
          </w:tcPr>
          <w:p w14:paraId="2F46B043" w14:textId="77777777" w:rsidR="00272D74" w:rsidRPr="007D61F2" w:rsidRDefault="00272D74">
            <w:pPr>
              <w:spacing w:line="360" w:lineRule="auto"/>
              <w:jc w:val="center"/>
              <w:rPr>
                <w:sz w:val="28"/>
                <w:szCs w:val="28"/>
              </w:rPr>
            </w:pPr>
          </w:p>
        </w:tc>
        <w:tc>
          <w:tcPr>
            <w:tcW w:w="1559" w:type="dxa"/>
            <w:vAlign w:val="center"/>
          </w:tcPr>
          <w:p w14:paraId="45E4CAF6" w14:textId="77777777" w:rsidR="00272D74" w:rsidRPr="007D61F2" w:rsidRDefault="00272D74">
            <w:pPr>
              <w:widowControl/>
              <w:spacing w:line="360" w:lineRule="auto"/>
              <w:jc w:val="center"/>
              <w:rPr>
                <w:sz w:val="28"/>
                <w:szCs w:val="28"/>
              </w:rPr>
            </w:pPr>
          </w:p>
        </w:tc>
        <w:tc>
          <w:tcPr>
            <w:tcW w:w="2126" w:type="dxa"/>
            <w:gridSpan w:val="3"/>
          </w:tcPr>
          <w:p w14:paraId="754B2A49" w14:textId="77777777" w:rsidR="00272D74" w:rsidRPr="007D61F2" w:rsidRDefault="00272D74">
            <w:pPr>
              <w:widowControl/>
              <w:spacing w:line="360" w:lineRule="auto"/>
              <w:jc w:val="center"/>
              <w:rPr>
                <w:sz w:val="28"/>
                <w:szCs w:val="28"/>
              </w:rPr>
            </w:pPr>
          </w:p>
        </w:tc>
      </w:tr>
      <w:tr w:rsidR="007D61F2" w:rsidRPr="007D61F2" w14:paraId="1D022C55" w14:textId="77777777">
        <w:trPr>
          <w:trHeight w:val="567"/>
        </w:trPr>
        <w:tc>
          <w:tcPr>
            <w:tcW w:w="900" w:type="dxa"/>
            <w:gridSpan w:val="2"/>
            <w:vAlign w:val="center"/>
          </w:tcPr>
          <w:p w14:paraId="6DA8C7B5" w14:textId="77777777" w:rsidR="00272D74" w:rsidRPr="007D61F2" w:rsidRDefault="0050430B">
            <w:pPr>
              <w:spacing w:line="360" w:lineRule="auto"/>
              <w:jc w:val="center"/>
              <w:rPr>
                <w:sz w:val="28"/>
                <w:szCs w:val="28"/>
              </w:rPr>
            </w:pPr>
            <w:r w:rsidRPr="007D61F2">
              <w:rPr>
                <w:sz w:val="28"/>
                <w:szCs w:val="28"/>
              </w:rPr>
              <w:t>7</w:t>
            </w:r>
          </w:p>
        </w:tc>
        <w:tc>
          <w:tcPr>
            <w:tcW w:w="1620" w:type="dxa"/>
            <w:vAlign w:val="center"/>
          </w:tcPr>
          <w:p w14:paraId="7F024F9B" w14:textId="77777777" w:rsidR="00272D74" w:rsidRPr="007D61F2" w:rsidRDefault="00272D74">
            <w:pPr>
              <w:spacing w:line="360" w:lineRule="auto"/>
              <w:jc w:val="center"/>
              <w:rPr>
                <w:sz w:val="28"/>
                <w:szCs w:val="28"/>
              </w:rPr>
            </w:pPr>
          </w:p>
        </w:tc>
        <w:tc>
          <w:tcPr>
            <w:tcW w:w="3814" w:type="dxa"/>
            <w:gridSpan w:val="3"/>
            <w:vAlign w:val="center"/>
          </w:tcPr>
          <w:p w14:paraId="16B4DA08" w14:textId="77777777" w:rsidR="00272D74" w:rsidRPr="007D61F2" w:rsidRDefault="00272D74">
            <w:pPr>
              <w:spacing w:line="360" w:lineRule="auto"/>
              <w:jc w:val="center"/>
              <w:rPr>
                <w:sz w:val="28"/>
                <w:szCs w:val="28"/>
              </w:rPr>
            </w:pPr>
          </w:p>
        </w:tc>
        <w:tc>
          <w:tcPr>
            <w:tcW w:w="1559" w:type="dxa"/>
            <w:vAlign w:val="center"/>
          </w:tcPr>
          <w:p w14:paraId="331D2DF6" w14:textId="77777777" w:rsidR="00272D74" w:rsidRPr="007D61F2" w:rsidRDefault="00272D74">
            <w:pPr>
              <w:widowControl/>
              <w:spacing w:line="360" w:lineRule="auto"/>
              <w:jc w:val="center"/>
              <w:rPr>
                <w:sz w:val="28"/>
                <w:szCs w:val="28"/>
              </w:rPr>
            </w:pPr>
          </w:p>
        </w:tc>
        <w:tc>
          <w:tcPr>
            <w:tcW w:w="2126" w:type="dxa"/>
            <w:gridSpan w:val="3"/>
          </w:tcPr>
          <w:p w14:paraId="01791408" w14:textId="77777777" w:rsidR="00272D74" w:rsidRPr="007D61F2" w:rsidRDefault="00272D74">
            <w:pPr>
              <w:widowControl/>
              <w:spacing w:line="360" w:lineRule="auto"/>
              <w:jc w:val="center"/>
              <w:rPr>
                <w:sz w:val="28"/>
                <w:szCs w:val="28"/>
              </w:rPr>
            </w:pPr>
          </w:p>
        </w:tc>
      </w:tr>
      <w:tr w:rsidR="007D61F2" w:rsidRPr="007D61F2" w14:paraId="0D2B350B" w14:textId="77777777">
        <w:trPr>
          <w:trHeight w:val="567"/>
        </w:trPr>
        <w:tc>
          <w:tcPr>
            <w:tcW w:w="900" w:type="dxa"/>
            <w:gridSpan w:val="2"/>
            <w:vAlign w:val="center"/>
          </w:tcPr>
          <w:p w14:paraId="776B7FE9" w14:textId="77777777" w:rsidR="00272D74" w:rsidRPr="007D61F2" w:rsidRDefault="0050430B">
            <w:pPr>
              <w:spacing w:line="360" w:lineRule="auto"/>
              <w:jc w:val="center"/>
              <w:rPr>
                <w:sz w:val="28"/>
                <w:szCs w:val="28"/>
              </w:rPr>
            </w:pPr>
            <w:r w:rsidRPr="007D61F2">
              <w:rPr>
                <w:sz w:val="28"/>
                <w:szCs w:val="28"/>
              </w:rPr>
              <w:t>8</w:t>
            </w:r>
          </w:p>
        </w:tc>
        <w:tc>
          <w:tcPr>
            <w:tcW w:w="1620" w:type="dxa"/>
            <w:vAlign w:val="center"/>
          </w:tcPr>
          <w:p w14:paraId="7216FA7A" w14:textId="77777777" w:rsidR="00272D74" w:rsidRPr="007D61F2" w:rsidRDefault="00272D74">
            <w:pPr>
              <w:spacing w:line="360" w:lineRule="auto"/>
              <w:jc w:val="center"/>
              <w:rPr>
                <w:sz w:val="28"/>
                <w:szCs w:val="28"/>
              </w:rPr>
            </w:pPr>
          </w:p>
        </w:tc>
        <w:tc>
          <w:tcPr>
            <w:tcW w:w="3814" w:type="dxa"/>
            <w:gridSpan w:val="3"/>
            <w:vAlign w:val="center"/>
          </w:tcPr>
          <w:p w14:paraId="7694010B" w14:textId="77777777" w:rsidR="00272D74" w:rsidRPr="007D61F2" w:rsidRDefault="00272D74">
            <w:pPr>
              <w:spacing w:line="360" w:lineRule="auto"/>
              <w:jc w:val="center"/>
              <w:rPr>
                <w:sz w:val="28"/>
                <w:szCs w:val="28"/>
              </w:rPr>
            </w:pPr>
          </w:p>
        </w:tc>
        <w:tc>
          <w:tcPr>
            <w:tcW w:w="1559" w:type="dxa"/>
            <w:vAlign w:val="center"/>
          </w:tcPr>
          <w:p w14:paraId="26F90466" w14:textId="77777777" w:rsidR="00272D74" w:rsidRPr="007D61F2" w:rsidRDefault="00272D74">
            <w:pPr>
              <w:widowControl/>
              <w:spacing w:line="360" w:lineRule="auto"/>
              <w:jc w:val="center"/>
              <w:rPr>
                <w:sz w:val="28"/>
                <w:szCs w:val="28"/>
              </w:rPr>
            </w:pPr>
          </w:p>
        </w:tc>
        <w:tc>
          <w:tcPr>
            <w:tcW w:w="2126" w:type="dxa"/>
            <w:gridSpan w:val="3"/>
          </w:tcPr>
          <w:p w14:paraId="3A2A8B35" w14:textId="77777777" w:rsidR="00272D74" w:rsidRPr="007D61F2" w:rsidRDefault="00272D74">
            <w:pPr>
              <w:widowControl/>
              <w:spacing w:line="360" w:lineRule="auto"/>
              <w:jc w:val="center"/>
              <w:rPr>
                <w:sz w:val="28"/>
                <w:szCs w:val="28"/>
              </w:rPr>
            </w:pPr>
          </w:p>
        </w:tc>
      </w:tr>
      <w:tr w:rsidR="007D61F2" w:rsidRPr="007D61F2" w14:paraId="25F798EE" w14:textId="77777777">
        <w:trPr>
          <w:trHeight w:val="567"/>
        </w:trPr>
        <w:tc>
          <w:tcPr>
            <w:tcW w:w="900" w:type="dxa"/>
            <w:gridSpan w:val="2"/>
            <w:vAlign w:val="center"/>
          </w:tcPr>
          <w:p w14:paraId="4D9E90BB" w14:textId="77777777" w:rsidR="00272D74" w:rsidRPr="007D61F2" w:rsidRDefault="0050430B">
            <w:pPr>
              <w:spacing w:line="360" w:lineRule="auto"/>
              <w:jc w:val="center"/>
              <w:rPr>
                <w:sz w:val="28"/>
                <w:szCs w:val="28"/>
              </w:rPr>
            </w:pPr>
            <w:r w:rsidRPr="007D61F2">
              <w:rPr>
                <w:sz w:val="28"/>
                <w:szCs w:val="28"/>
              </w:rPr>
              <w:t>9</w:t>
            </w:r>
          </w:p>
        </w:tc>
        <w:tc>
          <w:tcPr>
            <w:tcW w:w="1620" w:type="dxa"/>
            <w:vAlign w:val="center"/>
          </w:tcPr>
          <w:p w14:paraId="57233671" w14:textId="77777777" w:rsidR="00272D74" w:rsidRPr="007D61F2" w:rsidRDefault="00272D74">
            <w:pPr>
              <w:spacing w:line="360" w:lineRule="auto"/>
              <w:jc w:val="center"/>
              <w:rPr>
                <w:sz w:val="28"/>
                <w:szCs w:val="28"/>
              </w:rPr>
            </w:pPr>
          </w:p>
        </w:tc>
        <w:tc>
          <w:tcPr>
            <w:tcW w:w="3814" w:type="dxa"/>
            <w:gridSpan w:val="3"/>
            <w:vAlign w:val="center"/>
          </w:tcPr>
          <w:p w14:paraId="7CEC6517" w14:textId="77777777" w:rsidR="00272D74" w:rsidRPr="007D61F2" w:rsidRDefault="00272D74">
            <w:pPr>
              <w:spacing w:line="360" w:lineRule="auto"/>
              <w:jc w:val="center"/>
              <w:rPr>
                <w:sz w:val="28"/>
                <w:szCs w:val="28"/>
              </w:rPr>
            </w:pPr>
          </w:p>
        </w:tc>
        <w:tc>
          <w:tcPr>
            <w:tcW w:w="1559" w:type="dxa"/>
            <w:vAlign w:val="center"/>
          </w:tcPr>
          <w:p w14:paraId="13EF0D9B" w14:textId="77777777" w:rsidR="00272D74" w:rsidRPr="007D61F2" w:rsidRDefault="00272D74">
            <w:pPr>
              <w:widowControl/>
              <w:spacing w:line="360" w:lineRule="auto"/>
              <w:jc w:val="center"/>
              <w:rPr>
                <w:sz w:val="28"/>
                <w:szCs w:val="28"/>
              </w:rPr>
            </w:pPr>
          </w:p>
        </w:tc>
        <w:tc>
          <w:tcPr>
            <w:tcW w:w="2126" w:type="dxa"/>
            <w:gridSpan w:val="3"/>
          </w:tcPr>
          <w:p w14:paraId="54E9BCAA" w14:textId="77777777" w:rsidR="00272D74" w:rsidRPr="007D61F2" w:rsidRDefault="00272D74">
            <w:pPr>
              <w:widowControl/>
              <w:spacing w:line="360" w:lineRule="auto"/>
              <w:jc w:val="center"/>
              <w:rPr>
                <w:sz w:val="28"/>
                <w:szCs w:val="28"/>
              </w:rPr>
            </w:pPr>
          </w:p>
        </w:tc>
      </w:tr>
      <w:tr w:rsidR="007D61F2" w:rsidRPr="007D61F2" w14:paraId="1EF42071" w14:textId="77777777">
        <w:trPr>
          <w:trHeight w:val="567"/>
        </w:trPr>
        <w:tc>
          <w:tcPr>
            <w:tcW w:w="900" w:type="dxa"/>
            <w:gridSpan w:val="2"/>
            <w:vAlign w:val="center"/>
          </w:tcPr>
          <w:p w14:paraId="26B2ADC4" w14:textId="77777777" w:rsidR="00272D74" w:rsidRPr="007D61F2" w:rsidRDefault="0050430B">
            <w:pPr>
              <w:spacing w:line="360" w:lineRule="auto"/>
              <w:jc w:val="center"/>
              <w:rPr>
                <w:sz w:val="28"/>
                <w:szCs w:val="28"/>
              </w:rPr>
            </w:pPr>
            <w:r w:rsidRPr="007D61F2">
              <w:rPr>
                <w:sz w:val="28"/>
                <w:szCs w:val="28"/>
              </w:rPr>
              <w:t>10</w:t>
            </w:r>
          </w:p>
        </w:tc>
        <w:tc>
          <w:tcPr>
            <w:tcW w:w="1620" w:type="dxa"/>
            <w:vAlign w:val="center"/>
          </w:tcPr>
          <w:p w14:paraId="2FC100BC" w14:textId="77777777" w:rsidR="00272D74" w:rsidRPr="007D61F2" w:rsidRDefault="00272D74">
            <w:pPr>
              <w:spacing w:line="360" w:lineRule="auto"/>
              <w:jc w:val="center"/>
              <w:rPr>
                <w:sz w:val="28"/>
                <w:szCs w:val="28"/>
              </w:rPr>
            </w:pPr>
          </w:p>
        </w:tc>
        <w:tc>
          <w:tcPr>
            <w:tcW w:w="3814" w:type="dxa"/>
            <w:gridSpan w:val="3"/>
            <w:vAlign w:val="center"/>
          </w:tcPr>
          <w:p w14:paraId="1A45FF8B" w14:textId="77777777" w:rsidR="00272D74" w:rsidRPr="007D61F2" w:rsidRDefault="00272D74">
            <w:pPr>
              <w:spacing w:line="360" w:lineRule="auto"/>
              <w:jc w:val="center"/>
              <w:rPr>
                <w:sz w:val="28"/>
                <w:szCs w:val="28"/>
              </w:rPr>
            </w:pPr>
          </w:p>
        </w:tc>
        <w:tc>
          <w:tcPr>
            <w:tcW w:w="1559" w:type="dxa"/>
            <w:vAlign w:val="center"/>
          </w:tcPr>
          <w:p w14:paraId="0A6949C5" w14:textId="77777777" w:rsidR="00272D74" w:rsidRPr="007D61F2" w:rsidRDefault="00272D74">
            <w:pPr>
              <w:widowControl/>
              <w:spacing w:line="360" w:lineRule="auto"/>
              <w:jc w:val="center"/>
              <w:rPr>
                <w:sz w:val="28"/>
                <w:szCs w:val="28"/>
              </w:rPr>
            </w:pPr>
          </w:p>
        </w:tc>
        <w:tc>
          <w:tcPr>
            <w:tcW w:w="2126" w:type="dxa"/>
            <w:gridSpan w:val="3"/>
          </w:tcPr>
          <w:p w14:paraId="043FCEFB" w14:textId="77777777" w:rsidR="00272D74" w:rsidRPr="007D61F2" w:rsidRDefault="00272D74">
            <w:pPr>
              <w:widowControl/>
              <w:spacing w:line="360" w:lineRule="auto"/>
              <w:jc w:val="center"/>
              <w:rPr>
                <w:sz w:val="28"/>
                <w:szCs w:val="28"/>
              </w:rPr>
            </w:pPr>
          </w:p>
        </w:tc>
      </w:tr>
      <w:tr w:rsidR="007D61F2" w:rsidRPr="007D61F2" w14:paraId="6B26D201" w14:textId="77777777">
        <w:trPr>
          <w:trHeight w:val="567"/>
        </w:trPr>
        <w:tc>
          <w:tcPr>
            <w:tcW w:w="900" w:type="dxa"/>
            <w:gridSpan w:val="2"/>
            <w:vAlign w:val="center"/>
          </w:tcPr>
          <w:p w14:paraId="168D5DCE" w14:textId="77777777" w:rsidR="00272D74" w:rsidRPr="007D61F2" w:rsidRDefault="0050430B">
            <w:pPr>
              <w:spacing w:line="360" w:lineRule="auto"/>
              <w:jc w:val="center"/>
              <w:rPr>
                <w:sz w:val="28"/>
                <w:szCs w:val="28"/>
              </w:rPr>
            </w:pPr>
            <w:r w:rsidRPr="007D61F2">
              <w:rPr>
                <w:sz w:val="28"/>
                <w:szCs w:val="28"/>
              </w:rPr>
              <w:t>11</w:t>
            </w:r>
          </w:p>
        </w:tc>
        <w:tc>
          <w:tcPr>
            <w:tcW w:w="1620" w:type="dxa"/>
            <w:vAlign w:val="center"/>
          </w:tcPr>
          <w:p w14:paraId="485457A4" w14:textId="77777777" w:rsidR="00272D74" w:rsidRPr="007D61F2" w:rsidRDefault="00272D74">
            <w:pPr>
              <w:spacing w:line="360" w:lineRule="auto"/>
              <w:jc w:val="center"/>
              <w:rPr>
                <w:sz w:val="28"/>
                <w:szCs w:val="28"/>
              </w:rPr>
            </w:pPr>
          </w:p>
        </w:tc>
        <w:tc>
          <w:tcPr>
            <w:tcW w:w="3814" w:type="dxa"/>
            <w:gridSpan w:val="3"/>
            <w:vAlign w:val="center"/>
          </w:tcPr>
          <w:p w14:paraId="66B30412" w14:textId="77777777" w:rsidR="00272D74" w:rsidRPr="007D61F2" w:rsidRDefault="00272D74">
            <w:pPr>
              <w:spacing w:line="360" w:lineRule="auto"/>
              <w:jc w:val="center"/>
              <w:rPr>
                <w:sz w:val="28"/>
                <w:szCs w:val="28"/>
              </w:rPr>
            </w:pPr>
          </w:p>
        </w:tc>
        <w:tc>
          <w:tcPr>
            <w:tcW w:w="1559" w:type="dxa"/>
            <w:vAlign w:val="center"/>
          </w:tcPr>
          <w:p w14:paraId="7CB00A0A" w14:textId="77777777" w:rsidR="00272D74" w:rsidRPr="007D61F2" w:rsidRDefault="00272D74">
            <w:pPr>
              <w:widowControl/>
              <w:spacing w:line="360" w:lineRule="auto"/>
              <w:jc w:val="center"/>
              <w:rPr>
                <w:sz w:val="28"/>
                <w:szCs w:val="28"/>
              </w:rPr>
            </w:pPr>
          </w:p>
        </w:tc>
        <w:tc>
          <w:tcPr>
            <w:tcW w:w="2126" w:type="dxa"/>
            <w:gridSpan w:val="3"/>
          </w:tcPr>
          <w:p w14:paraId="087E2A3B" w14:textId="77777777" w:rsidR="00272D74" w:rsidRPr="007D61F2" w:rsidRDefault="00272D74">
            <w:pPr>
              <w:widowControl/>
              <w:spacing w:line="360" w:lineRule="auto"/>
              <w:jc w:val="center"/>
              <w:rPr>
                <w:sz w:val="28"/>
                <w:szCs w:val="28"/>
              </w:rPr>
            </w:pPr>
          </w:p>
        </w:tc>
      </w:tr>
      <w:tr w:rsidR="007D61F2" w:rsidRPr="007D61F2" w14:paraId="08EEF41D" w14:textId="77777777">
        <w:trPr>
          <w:trHeight w:val="567"/>
        </w:trPr>
        <w:tc>
          <w:tcPr>
            <w:tcW w:w="900" w:type="dxa"/>
            <w:gridSpan w:val="2"/>
            <w:vAlign w:val="center"/>
          </w:tcPr>
          <w:p w14:paraId="4B534F86" w14:textId="77777777" w:rsidR="00272D74" w:rsidRPr="007D61F2" w:rsidRDefault="0050430B">
            <w:pPr>
              <w:spacing w:line="360" w:lineRule="auto"/>
              <w:jc w:val="center"/>
              <w:rPr>
                <w:sz w:val="28"/>
                <w:szCs w:val="28"/>
              </w:rPr>
            </w:pPr>
            <w:r w:rsidRPr="007D61F2">
              <w:rPr>
                <w:sz w:val="28"/>
                <w:szCs w:val="28"/>
              </w:rPr>
              <w:t>12</w:t>
            </w:r>
          </w:p>
        </w:tc>
        <w:tc>
          <w:tcPr>
            <w:tcW w:w="1620" w:type="dxa"/>
            <w:vAlign w:val="center"/>
          </w:tcPr>
          <w:p w14:paraId="561E9587" w14:textId="77777777" w:rsidR="00272D74" w:rsidRPr="007D61F2" w:rsidRDefault="00272D74">
            <w:pPr>
              <w:spacing w:line="360" w:lineRule="auto"/>
              <w:jc w:val="center"/>
              <w:rPr>
                <w:sz w:val="28"/>
                <w:szCs w:val="28"/>
              </w:rPr>
            </w:pPr>
          </w:p>
        </w:tc>
        <w:tc>
          <w:tcPr>
            <w:tcW w:w="3814" w:type="dxa"/>
            <w:gridSpan w:val="3"/>
            <w:vAlign w:val="center"/>
          </w:tcPr>
          <w:p w14:paraId="6E5B51AE" w14:textId="77777777" w:rsidR="00272D74" w:rsidRPr="007D61F2" w:rsidRDefault="00272D74">
            <w:pPr>
              <w:spacing w:line="360" w:lineRule="auto"/>
              <w:jc w:val="center"/>
              <w:rPr>
                <w:sz w:val="28"/>
                <w:szCs w:val="28"/>
              </w:rPr>
            </w:pPr>
          </w:p>
        </w:tc>
        <w:tc>
          <w:tcPr>
            <w:tcW w:w="1559" w:type="dxa"/>
            <w:vAlign w:val="center"/>
          </w:tcPr>
          <w:p w14:paraId="405960CB" w14:textId="77777777" w:rsidR="00272D74" w:rsidRPr="007D61F2" w:rsidRDefault="00272D74">
            <w:pPr>
              <w:widowControl/>
              <w:spacing w:line="360" w:lineRule="auto"/>
              <w:jc w:val="center"/>
              <w:rPr>
                <w:sz w:val="28"/>
                <w:szCs w:val="28"/>
              </w:rPr>
            </w:pPr>
          </w:p>
        </w:tc>
        <w:tc>
          <w:tcPr>
            <w:tcW w:w="2126" w:type="dxa"/>
            <w:gridSpan w:val="3"/>
          </w:tcPr>
          <w:p w14:paraId="3FE32AD5" w14:textId="77777777" w:rsidR="00272D74" w:rsidRPr="007D61F2" w:rsidRDefault="00272D74">
            <w:pPr>
              <w:widowControl/>
              <w:spacing w:line="360" w:lineRule="auto"/>
              <w:jc w:val="center"/>
              <w:rPr>
                <w:sz w:val="28"/>
                <w:szCs w:val="28"/>
              </w:rPr>
            </w:pPr>
          </w:p>
        </w:tc>
      </w:tr>
      <w:tr w:rsidR="007D61F2" w:rsidRPr="007D61F2" w14:paraId="75BB3F37" w14:textId="77777777">
        <w:trPr>
          <w:trHeight w:val="567"/>
        </w:trPr>
        <w:tc>
          <w:tcPr>
            <w:tcW w:w="900" w:type="dxa"/>
            <w:gridSpan w:val="2"/>
            <w:vAlign w:val="center"/>
          </w:tcPr>
          <w:p w14:paraId="5217C1FE" w14:textId="77777777" w:rsidR="00272D74" w:rsidRPr="007D61F2" w:rsidRDefault="0050430B">
            <w:pPr>
              <w:spacing w:line="360" w:lineRule="auto"/>
              <w:jc w:val="center"/>
              <w:rPr>
                <w:sz w:val="28"/>
                <w:szCs w:val="28"/>
              </w:rPr>
            </w:pPr>
            <w:r w:rsidRPr="007D61F2">
              <w:rPr>
                <w:sz w:val="28"/>
                <w:szCs w:val="28"/>
              </w:rPr>
              <w:t>13</w:t>
            </w:r>
          </w:p>
        </w:tc>
        <w:tc>
          <w:tcPr>
            <w:tcW w:w="1620" w:type="dxa"/>
            <w:vAlign w:val="center"/>
          </w:tcPr>
          <w:p w14:paraId="747A15B8" w14:textId="77777777" w:rsidR="00272D74" w:rsidRPr="007D61F2" w:rsidRDefault="00272D74">
            <w:pPr>
              <w:spacing w:line="360" w:lineRule="auto"/>
              <w:jc w:val="center"/>
              <w:rPr>
                <w:sz w:val="28"/>
                <w:szCs w:val="28"/>
              </w:rPr>
            </w:pPr>
          </w:p>
        </w:tc>
        <w:tc>
          <w:tcPr>
            <w:tcW w:w="3814" w:type="dxa"/>
            <w:gridSpan w:val="3"/>
            <w:vAlign w:val="center"/>
          </w:tcPr>
          <w:p w14:paraId="0AA03BFE" w14:textId="77777777" w:rsidR="00272D74" w:rsidRPr="007D61F2" w:rsidRDefault="00272D74">
            <w:pPr>
              <w:spacing w:line="360" w:lineRule="auto"/>
              <w:jc w:val="center"/>
              <w:rPr>
                <w:sz w:val="28"/>
                <w:szCs w:val="28"/>
              </w:rPr>
            </w:pPr>
          </w:p>
        </w:tc>
        <w:tc>
          <w:tcPr>
            <w:tcW w:w="1559" w:type="dxa"/>
            <w:vAlign w:val="center"/>
          </w:tcPr>
          <w:p w14:paraId="402A3466" w14:textId="77777777" w:rsidR="00272D74" w:rsidRPr="007D61F2" w:rsidRDefault="00272D74">
            <w:pPr>
              <w:widowControl/>
              <w:spacing w:line="360" w:lineRule="auto"/>
              <w:jc w:val="center"/>
              <w:rPr>
                <w:sz w:val="28"/>
                <w:szCs w:val="28"/>
              </w:rPr>
            </w:pPr>
          </w:p>
        </w:tc>
        <w:tc>
          <w:tcPr>
            <w:tcW w:w="2126" w:type="dxa"/>
            <w:gridSpan w:val="3"/>
          </w:tcPr>
          <w:p w14:paraId="2E28FE94" w14:textId="77777777" w:rsidR="00272D74" w:rsidRPr="007D61F2" w:rsidRDefault="00272D74">
            <w:pPr>
              <w:widowControl/>
              <w:spacing w:line="360" w:lineRule="auto"/>
              <w:jc w:val="center"/>
              <w:rPr>
                <w:sz w:val="28"/>
                <w:szCs w:val="28"/>
              </w:rPr>
            </w:pPr>
          </w:p>
        </w:tc>
      </w:tr>
      <w:tr w:rsidR="007D61F2" w:rsidRPr="007D61F2" w14:paraId="6D641D76" w14:textId="77777777">
        <w:trPr>
          <w:trHeight w:val="567"/>
        </w:trPr>
        <w:tc>
          <w:tcPr>
            <w:tcW w:w="900" w:type="dxa"/>
            <w:gridSpan w:val="2"/>
            <w:vAlign w:val="center"/>
          </w:tcPr>
          <w:p w14:paraId="2B751DD0" w14:textId="77777777" w:rsidR="00272D74" w:rsidRPr="007D61F2" w:rsidRDefault="0050430B">
            <w:pPr>
              <w:spacing w:line="360" w:lineRule="auto"/>
              <w:jc w:val="center"/>
              <w:rPr>
                <w:sz w:val="28"/>
                <w:szCs w:val="28"/>
              </w:rPr>
            </w:pPr>
            <w:r w:rsidRPr="007D61F2">
              <w:rPr>
                <w:sz w:val="28"/>
                <w:szCs w:val="28"/>
              </w:rPr>
              <w:t>14</w:t>
            </w:r>
          </w:p>
        </w:tc>
        <w:tc>
          <w:tcPr>
            <w:tcW w:w="1620" w:type="dxa"/>
            <w:vAlign w:val="center"/>
          </w:tcPr>
          <w:p w14:paraId="47057FB7" w14:textId="77777777" w:rsidR="00272D74" w:rsidRPr="007D61F2" w:rsidRDefault="00272D74">
            <w:pPr>
              <w:spacing w:line="360" w:lineRule="auto"/>
              <w:jc w:val="center"/>
              <w:rPr>
                <w:sz w:val="28"/>
                <w:szCs w:val="28"/>
              </w:rPr>
            </w:pPr>
          </w:p>
        </w:tc>
        <w:tc>
          <w:tcPr>
            <w:tcW w:w="3814" w:type="dxa"/>
            <w:gridSpan w:val="3"/>
            <w:vAlign w:val="center"/>
          </w:tcPr>
          <w:p w14:paraId="39017070" w14:textId="77777777" w:rsidR="00272D74" w:rsidRPr="007D61F2" w:rsidRDefault="00272D74">
            <w:pPr>
              <w:spacing w:line="360" w:lineRule="auto"/>
              <w:jc w:val="center"/>
              <w:rPr>
                <w:sz w:val="28"/>
                <w:szCs w:val="28"/>
              </w:rPr>
            </w:pPr>
          </w:p>
        </w:tc>
        <w:tc>
          <w:tcPr>
            <w:tcW w:w="1559" w:type="dxa"/>
            <w:vAlign w:val="center"/>
          </w:tcPr>
          <w:p w14:paraId="0743542E" w14:textId="77777777" w:rsidR="00272D74" w:rsidRPr="007D61F2" w:rsidRDefault="00272D74">
            <w:pPr>
              <w:widowControl/>
              <w:spacing w:line="360" w:lineRule="auto"/>
              <w:jc w:val="center"/>
              <w:rPr>
                <w:sz w:val="28"/>
                <w:szCs w:val="28"/>
              </w:rPr>
            </w:pPr>
          </w:p>
        </w:tc>
        <w:tc>
          <w:tcPr>
            <w:tcW w:w="2126" w:type="dxa"/>
            <w:gridSpan w:val="3"/>
          </w:tcPr>
          <w:p w14:paraId="3D0113DF" w14:textId="77777777" w:rsidR="00272D74" w:rsidRPr="007D61F2" w:rsidRDefault="00272D74">
            <w:pPr>
              <w:widowControl/>
              <w:spacing w:line="360" w:lineRule="auto"/>
              <w:jc w:val="center"/>
              <w:rPr>
                <w:sz w:val="28"/>
                <w:szCs w:val="28"/>
              </w:rPr>
            </w:pPr>
          </w:p>
        </w:tc>
      </w:tr>
      <w:tr w:rsidR="007D61F2" w:rsidRPr="007D61F2" w14:paraId="58BCD58C" w14:textId="77777777">
        <w:trPr>
          <w:trHeight w:val="567"/>
        </w:trPr>
        <w:tc>
          <w:tcPr>
            <w:tcW w:w="900" w:type="dxa"/>
            <w:gridSpan w:val="2"/>
            <w:vAlign w:val="center"/>
          </w:tcPr>
          <w:p w14:paraId="34CB34B3" w14:textId="77777777" w:rsidR="00272D74" w:rsidRPr="007D61F2" w:rsidRDefault="0050430B">
            <w:pPr>
              <w:spacing w:line="360" w:lineRule="auto"/>
              <w:jc w:val="center"/>
              <w:rPr>
                <w:sz w:val="28"/>
                <w:szCs w:val="28"/>
              </w:rPr>
            </w:pPr>
            <w:r w:rsidRPr="007D61F2">
              <w:rPr>
                <w:sz w:val="28"/>
                <w:szCs w:val="28"/>
              </w:rPr>
              <w:t>15</w:t>
            </w:r>
          </w:p>
        </w:tc>
        <w:tc>
          <w:tcPr>
            <w:tcW w:w="1620" w:type="dxa"/>
            <w:vAlign w:val="center"/>
          </w:tcPr>
          <w:p w14:paraId="72B1822D" w14:textId="77777777" w:rsidR="00272D74" w:rsidRPr="007D61F2" w:rsidRDefault="00272D74">
            <w:pPr>
              <w:spacing w:line="360" w:lineRule="auto"/>
              <w:jc w:val="center"/>
              <w:rPr>
                <w:sz w:val="28"/>
                <w:szCs w:val="28"/>
              </w:rPr>
            </w:pPr>
          </w:p>
        </w:tc>
        <w:tc>
          <w:tcPr>
            <w:tcW w:w="3814" w:type="dxa"/>
            <w:gridSpan w:val="3"/>
            <w:vAlign w:val="center"/>
          </w:tcPr>
          <w:p w14:paraId="1EDBFFAC" w14:textId="77777777" w:rsidR="00272D74" w:rsidRPr="007D61F2" w:rsidRDefault="00272D74">
            <w:pPr>
              <w:spacing w:line="360" w:lineRule="auto"/>
              <w:jc w:val="center"/>
              <w:rPr>
                <w:sz w:val="28"/>
                <w:szCs w:val="28"/>
              </w:rPr>
            </w:pPr>
          </w:p>
        </w:tc>
        <w:tc>
          <w:tcPr>
            <w:tcW w:w="1559" w:type="dxa"/>
            <w:vAlign w:val="center"/>
          </w:tcPr>
          <w:p w14:paraId="78EC1EC1" w14:textId="77777777" w:rsidR="00272D74" w:rsidRPr="007D61F2" w:rsidRDefault="00272D74">
            <w:pPr>
              <w:widowControl/>
              <w:spacing w:line="360" w:lineRule="auto"/>
              <w:jc w:val="center"/>
              <w:rPr>
                <w:sz w:val="28"/>
                <w:szCs w:val="28"/>
              </w:rPr>
            </w:pPr>
          </w:p>
        </w:tc>
        <w:tc>
          <w:tcPr>
            <w:tcW w:w="2126" w:type="dxa"/>
            <w:gridSpan w:val="3"/>
          </w:tcPr>
          <w:p w14:paraId="1564D7F0" w14:textId="77777777" w:rsidR="00272D74" w:rsidRPr="007D61F2" w:rsidRDefault="00272D74">
            <w:pPr>
              <w:widowControl/>
              <w:spacing w:line="360" w:lineRule="auto"/>
              <w:jc w:val="center"/>
              <w:rPr>
                <w:sz w:val="28"/>
                <w:szCs w:val="28"/>
              </w:rPr>
            </w:pPr>
          </w:p>
        </w:tc>
      </w:tr>
      <w:tr w:rsidR="007D61F2" w:rsidRPr="007D61F2" w14:paraId="4D5D96BE" w14:textId="77777777">
        <w:trPr>
          <w:trHeight w:val="567"/>
        </w:trPr>
        <w:tc>
          <w:tcPr>
            <w:tcW w:w="900" w:type="dxa"/>
            <w:gridSpan w:val="2"/>
            <w:vAlign w:val="center"/>
          </w:tcPr>
          <w:p w14:paraId="5F594103" w14:textId="77777777" w:rsidR="00272D74" w:rsidRPr="007D61F2" w:rsidRDefault="0050430B">
            <w:pPr>
              <w:spacing w:line="360" w:lineRule="auto"/>
              <w:jc w:val="center"/>
              <w:rPr>
                <w:sz w:val="28"/>
                <w:szCs w:val="28"/>
              </w:rPr>
            </w:pPr>
            <w:r w:rsidRPr="007D61F2">
              <w:rPr>
                <w:sz w:val="28"/>
                <w:szCs w:val="28"/>
              </w:rPr>
              <w:t>16</w:t>
            </w:r>
          </w:p>
        </w:tc>
        <w:tc>
          <w:tcPr>
            <w:tcW w:w="1620" w:type="dxa"/>
            <w:vAlign w:val="center"/>
          </w:tcPr>
          <w:p w14:paraId="7E1FF22B" w14:textId="77777777" w:rsidR="00272D74" w:rsidRPr="007D61F2" w:rsidRDefault="00272D74">
            <w:pPr>
              <w:spacing w:line="360" w:lineRule="auto"/>
              <w:jc w:val="center"/>
              <w:rPr>
                <w:sz w:val="28"/>
                <w:szCs w:val="28"/>
              </w:rPr>
            </w:pPr>
          </w:p>
        </w:tc>
        <w:tc>
          <w:tcPr>
            <w:tcW w:w="3814" w:type="dxa"/>
            <w:gridSpan w:val="3"/>
            <w:vAlign w:val="center"/>
          </w:tcPr>
          <w:p w14:paraId="2A9A52E9" w14:textId="77777777" w:rsidR="00272D74" w:rsidRPr="007D61F2" w:rsidRDefault="00272D74">
            <w:pPr>
              <w:spacing w:line="360" w:lineRule="auto"/>
              <w:jc w:val="center"/>
              <w:rPr>
                <w:sz w:val="28"/>
                <w:szCs w:val="28"/>
              </w:rPr>
            </w:pPr>
          </w:p>
        </w:tc>
        <w:tc>
          <w:tcPr>
            <w:tcW w:w="1559" w:type="dxa"/>
            <w:vAlign w:val="center"/>
          </w:tcPr>
          <w:p w14:paraId="7D6B6EB6" w14:textId="77777777" w:rsidR="00272D74" w:rsidRPr="007D61F2" w:rsidRDefault="00272D74">
            <w:pPr>
              <w:widowControl/>
              <w:spacing w:line="360" w:lineRule="auto"/>
              <w:jc w:val="center"/>
              <w:rPr>
                <w:sz w:val="28"/>
                <w:szCs w:val="28"/>
              </w:rPr>
            </w:pPr>
          </w:p>
        </w:tc>
        <w:tc>
          <w:tcPr>
            <w:tcW w:w="2126" w:type="dxa"/>
            <w:gridSpan w:val="3"/>
          </w:tcPr>
          <w:p w14:paraId="1D83338E" w14:textId="77777777" w:rsidR="00272D74" w:rsidRPr="007D61F2" w:rsidRDefault="00272D74">
            <w:pPr>
              <w:widowControl/>
              <w:spacing w:line="360" w:lineRule="auto"/>
              <w:jc w:val="center"/>
              <w:rPr>
                <w:sz w:val="28"/>
                <w:szCs w:val="28"/>
              </w:rPr>
            </w:pPr>
          </w:p>
        </w:tc>
      </w:tr>
      <w:tr w:rsidR="007D61F2" w:rsidRPr="007D61F2" w14:paraId="6813BD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80"/>
        </w:trPr>
        <w:tc>
          <w:tcPr>
            <w:tcW w:w="9646" w:type="dxa"/>
            <w:gridSpan w:val="9"/>
            <w:vAlign w:val="center"/>
          </w:tcPr>
          <w:p w14:paraId="1A6CCDCB" w14:textId="77777777" w:rsidR="00272D74" w:rsidRPr="007D61F2" w:rsidRDefault="00272D74">
            <w:pPr>
              <w:widowControl/>
              <w:jc w:val="center"/>
              <w:rPr>
                <w:rFonts w:ascii="宋体" w:hAnsi="宋体" w:cs="宋体"/>
                <w:b/>
                <w:kern w:val="0"/>
                <w:sz w:val="36"/>
                <w:szCs w:val="36"/>
              </w:rPr>
            </w:pPr>
          </w:p>
          <w:p w14:paraId="5B1FA542" w14:textId="77777777" w:rsidR="00272D74" w:rsidRPr="007D61F2" w:rsidRDefault="0050430B">
            <w:pPr>
              <w:widowControl/>
              <w:jc w:val="center"/>
              <w:rPr>
                <w:rFonts w:ascii="宋体" w:hAnsi="宋体" w:cs="宋体"/>
                <w:b/>
                <w:kern w:val="0"/>
                <w:sz w:val="36"/>
                <w:szCs w:val="36"/>
              </w:rPr>
            </w:pPr>
            <w:r w:rsidRPr="007D61F2">
              <w:rPr>
                <w:rFonts w:ascii="宋体" w:hAnsi="宋体" w:cs="宋体" w:hint="eastAsia"/>
                <w:b/>
                <w:kern w:val="0"/>
                <w:sz w:val="36"/>
                <w:szCs w:val="36"/>
              </w:rPr>
              <w:lastRenderedPageBreak/>
              <w:t>询价采购开价记录表</w:t>
            </w:r>
          </w:p>
        </w:tc>
      </w:tr>
      <w:tr w:rsidR="007D61F2" w:rsidRPr="007D61F2" w14:paraId="2D913F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510"/>
        </w:trPr>
        <w:tc>
          <w:tcPr>
            <w:tcW w:w="9646" w:type="dxa"/>
            <w:gridSpan w:val="9"/>
            <w:vAlign w:val="center"/>
          </w:tcPr>
          <w:p w14:paraId="58681F9A" w14:textId="77777777" w:rsidR="00272D74" w:rsidRPr="007D61F2" w:rsidRDefault="0050430B">
            <w:pPr>
              <w:spacing w:line="360" w:lineRule="auto"/>
              <w:ind w:leftChars="-31" w:left="1135" w:rightChars="-361" w:right="-758" w:hangingChars="500" w:hanging="1200"/>
              <w:jc w:val="left"/>
              <w:rPr>
                <w:rFonts w:ascii="宋体" w:hAnsi="宋体" w:cs="等线"/>
              </w:rPr>
            </w:pPr>
            <w:r w:rsidRPr="007D61F2">
              <w:rPr>
                <w:rFonts w:ascii="宋体" w:hAnsi="宋体" w:cs="宋体" w:hint="eastAsia"/>
                <w:sz w:val="24"/>
                <w:szCs w:val="24"/>
              </w:rPr>
              <w:lastRenderedPageBreak/>
              <w:t>工程名称：横琴新区海绵城市第一批示范项目设计施工总承包</w:t>
            </w:r>
          </w:p>
        </w:tc>
      </w:tr>
      <w:tr w:rsidR="007D61F2" w:rsidRPr="007D61F2" w14:paraId="12A537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510"/>
        </w:trPr>
        <w:tc>
          <w:tcPr>
            <w:tcW w:w="9646" w:type="dxa"/>
            <w:gridSpan w:val="9"/>
            <w:vAlign w:val="center"/>
          </w:tcPr>
          <w:p w14:paraId="3850E670" w14:textId="77777777" w:rsidR="00272D74" w:rsidRPr="007D61F2" w:rsidRDefault="0050430B">
            <w:pPr>
              <w:spacing w:line="360" w:lineRule="auto"/>
              <w:ind w:leftChars="-31" w:left="1135" w:rightChars="-361" w:right="-758" w:hangingChars="500" w:hanging="1200"/>
              <w:jc w:val="left"/>
              <w:rPr>
                <w:rFonts w:ascii="宋体" w:hAnsi="宋体" w:cs="等线"/>
              </w:rPr>
            </w:pPr>
            <w:r w:rsidRPr="007D61F2">
              <w:rPr>
                <w:rFonts w:ascii="宋体" w:hAnsi="宋体" w:cs="宋体" w:hint="eastAsia"/>
                <w:kern w:val="0"/>
                <w:sz w:val="24"/>
                <w:szCs w:val="24"/>
              </w:rPr>
              <w:t>询价采购材料名称：</w:t>
            </w:r>
            <w:r w:rsidRPr="007D61F2">
              <w:rPr>
                <w:rFonts w:ascii="宋体" w:hAnsi="宋体" w:cs="宋体" w:hint="eastAsia"/>
                <w:kern w:val="0"/>
                <w:sz w:val="24"/>
                <w:szCs w:val="24"/>
                <w:u w:val="single"/>
              </w:rPr>
              <w:t xml:space="preserve"> </w:t>
            </w:r>
            <w:r w:rsidRPr="007D61F2">
              <w:rPr>
                <w:rFonts w:ascii="宋体" w:hAnsi="宋体" w:cs="宋体"/>
                <w:kern w:val="0"/>
                <w:sz w:val="24"/>
                <w:szCs w:val="24"/>
                <w:u w:val="single"/>
              </w:rPr>
              <w:t xml:space="preserve">                         </w:t>
            </w:r>
          </w:p>
        </w:tc>
      </w:tr>
      <w:tr w:rsidR="007D61F2" w:rsidRPr="007D61F2" w14:paraId="474EC9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510"/>
        </w:trPr>
        <w:tc>
          <w:tcPr>
            <w:tcW w:w="5954" w:type="dxa"/>
            <w:gridSpan w:val="5"/>
            <w:vAlign w:val="center"/>
          </w:tcPr>
          <w:p w14:paraId="674ED0AF" w14:textId="77777777" w:rsidR="00272D74" w:rsidRPr="007D61F2" w:rsidRDefault="0050430B">
            <w:pPr>
              <w:jc w:val="left"/>
              <w:rPr>
                <w:rFonts w:ascii="宋体" w:hAnsi="宋体" w:cs="宋体"/>
                <w:kern w:val="0"/>
                <w:sz w:val="24"/>
                <w:szCs w:val="24"/>
              </w:rPr>
            </w:pPr>
            <w:r w:rsidRPr="007D61F2">
              <w:rPr>
                <w:rFonts w:ascii="宋体" w:hAnsi="宋体" w:cs="宋体" w:hint="eastAsia"/>
                <w:kern w:val="0"/>
                <w:sz w:val="24"/>
                <w:szCs w:val="24"/>
              </w:rPr>
              <w:t>日期：</w:t>
            </w:r>
            <w:r w:rsidR="00C2514D" w:rsidRPr="007D61F2">
              <w:rPr>
                <w:rFonts w:ascii="宋体" w:hAnsi="宋体"/>
                <w:sz w:val="24"/>
                <w:szCs w:val="24"/>
              </w:rPr>
              <w:t>2020</w:t>
            </w:r>
            <w:r w:rsidRPr="007D61F2">
              <w:rPr>
                <w:rFonts w:ascii="宋体" w:hAnsi="宋体" w:hint="eastAsia"/>
                <w:sz w:val="24"/>
                <w:szCs w:val="24"/>
              </w:rPr>
              <w:t>年</w:t>
            </w:r>
            <w:r w:rsidRPr="007D61F2">
              <w:rPr>
                <w:rFonts w:ascii="宋体" w:hAnsi="宋体"/>
                <w:sz w:val="24"/>
                <w:szCs w:val="24"/>
                <w:u w:val="single"/>
              </w:rPr>
              <w:t xml:space="preserve">      </w:t>
            </w:r>
            <w:r w:rsidRPr="007D61F2">
              <w:rPr>
                <w:rFonts w:ascii="宋体" w:hAnsi="宋体" w:hint="eastAsia"/>
                <w:sz w:val="24"/>
                <w:szCs w:val="24"/>
              </w:rPr>
              <w:t>月</w:t>
            </w:r>
            <w:r w:rsidRPr="007D61F2">
              <w:rPr>
                <w:rFonts w:ascii="宋体" w:hAnsi="宋体"/>
                <w:sz w:val="24"/>
                <w:szCs w:val="24"/>
                <w:u w:val="single"/>
              </w:rPr>
              <w:t xml:space="preserve">      </w:t>
            </w:r>
            <w:r w:rsidRPr="007D61F2">
              <w:rPr>
                <w:rFonts w:ascii="宋体" w:hAnsi="宋体" w:hint="eastAsia"/>
                <w:sz w:val="24"/>
                <w:szCs w:val="24"/>
              </w:rPr>
              <w:t>日</w:t>
            </w:r>
          </w:p>
        </w:tc>
        <w:tc>
          <w:tcPr>
            <w:tcW w:w="3692" w:type="dxa"/>
            <w:gridSpan w:val="4"/>
            <w:vAlign w:val="center"/>
          </w:tcPr>
          <w:p w14:paraId="55A8C9B3" w14:textId="77777777" w:rsidR="00272D74" w:rsidRPr="007D61F2" w:rsidRDefault="00272D74">
            <w:pPr>
              <w:jc w:val="left"/>
              <w:rPr>
                <w:rFonts w:ascii="宋体" w:hAnsi="宋体" w:cs="宋体"/>
                <w:kern w:val="0"/>
                <w:sz w:val="24"/>
                <w:szCs w:val="24"/>
              </w:rPr>
            </w:pPr>
          </w:p>
        </w:tc>
      </w:tr>
      <w:tr w:rsidR="007D61F2" w:rsidRPr="007D61F2" w14:paraId="4B0A4A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single" w:sz="4" w:space="0" w:color="auto"/>
              <w:left w:val="single" w:sz="4" w:space="0" w:color="auto"/>
              <w:bottom w:val="single" w:sz="4" w:space="0" w:color="auto"/>
              <w:right w:val="single" w:sz="4" w:space="0" w:color="auto"/>
            </w:tcBorders>
            <w:vAlign w:val="center"/>
          </w:tcPr>
          <w:p w14:paraId="34857B3B" w14:textId="77777777" w:rsidR="00272D74" w:rsidRPr="007D61F2" w:rsidRDefault="0050430B">
            <w:pPr>
              <w:widowControl/>
              <w:jc w:val="center"/>
              <w:rPr>
                <w:rFonts w:ascii="宋体" w:hAnsi="宋体" w:cs="宋体"/>
                <w:kern w:val="0"/>
                <w:sz w:val="24"/>
                <w:szCs w:val="24"/>
              </w:rPr>
            </w:pPr>
            <w:r w:rsidRPr="007D61F2">
              <w:rPr>
                <w:rFonts w:ascii="宋体" w:hAnsi="宋体" w:cs="宋体" w:hint="eastAsia"/>
                <w:kern w:val="0"/>
                <w:sz w:val="24"/>
                <w:szCs w:val="24"/>
              </w:rPr>
              <w:t>序号</w:t>
            </w:r>
          </w:p>
        </w:tc>
        <w:tc>
          <w:tcPr>
            <w:tcW w:w="3615" w:type="dxa"/>
            <w:gridSpan w:val="3"/>
            <w:tcBorders>
              <w:top w:val="single" w:sz="4" w:space="0" w:color="auto"/>
              <w:left w:val="nil"/>
              <w:bottom w:val="single" w:sz="4" w:space="0" w:color="auto"/>
              <w:right w:val="single" w:sz="4" w:space="0" w:color="auto"/>
            </w:tcBorders>
            <w:vAlign w:val="center"/>
          </w:tcPr>
          <w:p w14:paraId="7FD55448" w14:textId="77777777" w:rsidR="00272D74" w:rsidRPr="007D61F2" w:rsidRDefault="0050430B">
            <w:pPr>
              <w:widowControl/>
              <w:jc w:val="center"/>
              <w:rPr>
                <w:rFonts w:ascii="宋体" w:hAnsi="宋体" w:cs="宋体"/>
                <w:kern w:val="0"/>
                <w:sz w:val="24"/>
                <w:szCs w:val="24"/>
              </w:rPr>
            </w:pPr>
            <w:r w:rsidRPr="007D61F2">
              <w:rPr>
                <w:rFonts w:ascii="宋体" w:hAnsi="宋体" w:cs="宋体" w:hint="eastAsia"/>
                <w:kern w:val="0"/>
                <w:sz w:val="24"/>
                <w:szCs w:val="24"/>
              </w:rPr>
              <w:t>报价单位名称</w:t>
            </w:r>
          </w:p>
        </w:tc>
        <w:tc>
          <w:tcPr>
            <w:tcW w:w="1559" w:type="dxa"/>
            <w:tcBorders>
              <w:top w:val="single" w:sz="4" w:space="0" w:color="auto"/>
              <w:left w:val="nil"/>
              <w:bottom w:val="single" w:sz="4" w:space="0" w:color="auto"/>
              <w:right w:val="single" w:sz="4" w:space="0" w:color="auto"/>
            </w:tcBorders>
            <w:vAlign w:val="center"/>
          </w:tcPr>
          <w:p w14:paraId="360F43CB" w14:textId="77777777" w:rsidR="00272D74" w:rsidRPr="007D61F2" w:rsidRDefault="0050430B">
            <w:pPr>
              <w:widowControl/>
              <w:jc w:val="center"/>
              <w:rPr>
                <w:rFonts w:ascii="宋体" w:hAnsi="宋体" w:cs="宋体"/>
                <w:kern w:val="0"/>
                <w:sz w:val="24"/>
                <w:szCs w:val="24"/>
              </w:rPr>
            </w:pPr>
            <w:r w:rsidRPr="007D61F2">
              <w:rPr>
                <w:rFonts w:ascii="宋体" w:hAnsi="宋体" w:cs="宋体" w:hint="eastAsia"/>
                <w:kern w:val="0"/>
                <w:sz w:val="24"/>
                <w:szCs w:val="24"/>
              </w:rPr>
              <w:t>总报价（元）</w:t>
            </w:r>
          </w:p>
        </w:tc>
        <w:tc>
          <w:tcPr>
            <w:tcW w:w="1984" w:type="dxa"/>
            <w:gridSpan w:val="3"/>
            <w:tcBorders>
              <w:top w:val="single" w:sz="4" w:space="0" w:color="auto"/>
              <w:left w:val="nil"/>
              <w:bottom w:val="single" w:sz="4" w:space="0" w:color="auto"/>
              <w:right w:val="single" w:sz="4" w:space="0" w:color="auto"/>
            </w:tcBorders>
            <w:vAlign w:val="center"/>
          </w:tcPr>
          <w:p w14:paraId="02A8A37C" w14:textId="77777777" w:rsidR="00272D74" w:rsidRPr="007D61F2" w:rsidRDefault="0050430B">
            <w:pPr>
              <w:widowControl/>
              <w:jc w:val="center"/>
              <w:rPr>
                <w:rFonts w:ascii="宋体" w:hAnsi="宋体" w:cs="宋体"/>
                <w:kern w:val="0"/>
                <w:sz w:val="24"/>
                <w:szCs w:val="24"/>
              </w:rPr>
            </w:pPr>
            <w:r w:rsidRPr="007D61F2">
              <w:rPr>
                <w:rFonts w:ascii="宋体" w:hAnsi="宋体" w:cs="宋体" w:hint="eastAsia"/>
                <w:kern w:val="0"/>
                <w:sz w:val="24"/>
                <w:szCs w:val="24"/>
              </w:rPr>
              <w:t>报价供应商代表</w:t>
            </w:r>
            <w:r w:rsidRPr="007D61F2">
              <w:rPr>
                <w:rFonts w:ascii="宋体" w:hAnsi="宋体" w:cs="宋体" w:hint="eastAsia"/>
                <w:kern w:val="0"/>
                <w:sz w:val="24"/>
                <w:szCs w:val="24"/>
              </w:rPr>
              <w:br/>
              <w:t>签字</w:t>
            </w:r>
          </w:p>
        </w:tc>
        <w:tc>
          <w:tcPr>
            <w:tcW w:w="1708" w:type="dxa"/>
            <w:tcBorders>
              <w:top w:val="single" w:sz="4" w:space="0" w:color="auto"/>
              <w:left w:val="nil"/>
              <w:bottom w:val="single" w:sz="4" w:space="0" w:color="auto"/>
              <w:right w:val="single" w:sz="4" w:space="0" w:color="auto"/>
            </w:tcBorders>
            <w:vAlign w:val="center"/>
          </w:tcPr>
          <w:p w14:paraId="1A946C45" w14:textId="77777777" w:rsidR="00272D74" w:rsidRPr="007D61F2" w:rsidRDefault="0050430B">
            <w:pPr>
              <w:widowControl/>
              <w:jc w:val="center"/>
              <w:rPr>
                <w:rFonts w:ascii="宋体" w:hAnsi="宋体" w:cs="宋体"/>
                <w:kern w:val="0"/>
                <w:sz w:val="24"/>
                <w:szCs w:val="24"/>
              </w:rPr>
            </w:pPr>
            <w:r w:rsidRPr="007D61F2">
              <w:rPr>
                <w:rFonts w:ascii="宋体" w:hAnsi="宋体" w:cs="宋体" w:hint="eastAsia"/>
                <w:kern w:val="0"/>
                <w:sz w:val="24"/>
                <w:szCs w:val="24"/>
              </w:rPr>
              <w:t>备注</w:t>
            </w:r>
          </w:p>
        </w:tc>
      </w:tr>
      <w:tr w:rsidR="007D61F2" w:rsidRPr="007D61F2" w14:paraId="7AA7EA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14:paraId="64DC642F" w14:textId="77777777" w:rsidR="00272D74" w:rsidRPr="007D61F2" w:rsidRDefault="0050430B">
            <w:pPr>
              <w:widowControl/>
              <w:jc w:val="center"/>
              <w:rPr>
                <w:rFonts w:ascii="宋体" w:hAnsi="宋体" w:cs="宋体"/>
                <w:kern w:val="0"/>
                <w:sz w:val="24"/>
                <w:szCs w:val="24"/>
              </w:rPr>
            </w:pPr>
            <w:r w:rsidRPr="007D61F2">
              <w:rPr>
                <w:rFonts w:ascii="宋体" w:hAnsi="宋体" w:cs="宋体" w:hint="eastAsia"/>
                <w:kern w:val="0"/>
                <w:sz w:val="24"/>
                <w:szCs w:val="24"/>
              </w:rPr>
              <w:t>1</w:t>
            </w:r>
          </w:p>
        </w:tc>
        <w:tc>
          <w:tcPr>
            <w:tcW w:w="3615" w:type="dxa"/>
            <w:gridSpan w:val="3"/>
            <w:tcBorders>
              <w:top w:val="nil"/>
              <w:left w:val="nil"/>
              <w:bottom w:val="single" w:sz="4" w:space="0" w:color="auto"/>
              <w:right w:val="single" w:sz="4" w:space="0" w:color="auto"/>
            </w:tcBorders>
            <w:vAlign w:val="center"/>
          </w:tcPr>
          <w:p w14:paraId="75FC5D66" w14:textId="77777777" w:rsidR="00272D74" w:rsidRPr="007D61F2"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14:paraId="6D981BB2" w14:textId="77777777" w:rsidR="00272D74" w:rsidRPr="007D61F2"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14:paraId="7F6B6F6D" w14:textId="77777777" w:rsidR="00272D74" w:rsidRPr="007D61F2"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14:paraId="579E9ADD" w14:textId="77777777" w:rsidR="00272D74" w:rsidRPr="007D61F2" w:rsidRDefault="00272D74">
            <w:pPr>
              <w:widowControl/>
              <w:jc w:val="center"/>
              <w:rPr>
                <w:rFonts w:ascii="宋体" w:hAnsi="宋体" w:cs="宋体"/>
                <w:kern w:val="0"/>
                <w:sz w:val="24"/>
                <w:szCs w:val="24"/>
              </w:rPr>
            </w:pPr>
          </w:p>
        </w:tc>
      </w:tr>
      <w:tr w:rsidR="007D61F2" w:rsidRPr="007D61F2" w14:paraId="2D3C65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14:paraId="16D35F0B" w14:textId="77777777" w:rsidR="00272D74" w:rsidRPr="007D61F2" w:rsidRDefault="0050430B">
            <w:pPr>
              <w:widowControl/>
              <w:jc w:val="center"/>
              <w:rPr>
                <w:rFonts w:ascii="宋体" w:hAnsi="宋体" w:cs="宋体"/>
                <w:kern w:val="0"/>
                <w:sz w:val="24"/>
                <w:szCs w:val="24"/>
              </w:rPr>
            </w:pPr>
            <w:r w:rsidRPr="007D61F2">
              <w:rPr>
                <w:rFonts w:ascii="宋体" w:hAnsi="宋体" w:cs="宋体" w:hint="eastAsia"/>
                <w:kern w:val="0"/>
                <w:sz w:val="24"/>
                <w:szCs w:val="24"/>
              </w:rPr>
              <w:t>2</w:t>
            </w:r>
          </w:p>
        </w:tc>
        <w:tc>
          <w:tcPr>
            <w:tcW w:w="3615" w:type="dxa"/>
            <w:gridSpan w:val="3"/>
            <w:tcBorders>
              <w:top w:val="nil"/>
              <w:left w:val="nil"/>
              <w:bottom w:val="single" w:sz="4" w:space="0" w:color="auto"/>
              <w:right w:val="single" w:sz="4" w:space="0" w:color="auto"/>
            </w:tcBorders>
            <w:vAlign w:val="center"/>
          </w:tcPr>
          <w:p w14:paraId="45F1D3C8" w14:textId="77777777" w:rsidR="00272D74" w:rsidRPr="007D61F2"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14:paraId="69566EA1" w14:textId="77777777" w:rsidR="00272D74" w:rsidRPr="007D61F2"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14:paraId="33DF0190" w14:textId="77777777" w:rsidR="00272D74" w:rsidRPr="007D61F2"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14:paraId="0D4BBA72" w14:textId="77777777" w:rsidR="00272D74" w:rsidRPr="007D61F2" w:rsidRDefault="00272D74">
            <w:pPr>
              <w:widowControl/>
              <w:jc w:val="center"/>
              <w:rPr>
                <w:rFonts w:ascii="宋体" w:hAnsi="宋体" w:cs="宋体"/>
                <w:kern w:val="0"/>
                <w:sz w:val="24"/>
                <w:szCs w:val="24"/>
              </w:rPr>
            </w:pPr>
          </w:p>
        </w:tc>
      </w:tr>
      <w:tr w:rsidR="007D61F2" w:rsidRPr="007D61F2" w14:paraId="63EB2C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14:paraId="01159BE2" w14:textId="77777777" w:rsidR="00272D74" w:rsidRPr="007D61F2" w:rsidRDefault="0050430B">
            <w:pPr>
              <w:widowControl/>
              <w:jc w:val="center"/>
              <w:rPr>
                <w:rFonts w:ascii="宋体" w:hAnsi="宋体" w:cs="宋体"/>
                <w:kern w:val="0"/>
                <w:sz w:val="24"/>
                <w:szCs w:val="24"/>
              </w:rPr>
            </w:pPr>
            <w:r w:rsidRPr="007D61F2">
              <w:rPr>
                <w:rFonts w:ascii="宋体" w:hAnsi="宋体" w:cs="宋体" w:hint="eastAsia"/>
                <w:kern w:val="0"/>
                <w:sz w:val="24"/>
                <w:szCs w:val="24"/>
              </w:rPr>
              <w:t>3</w:t>
            </w:r>
          </w:p>
        </w:tc>
        <w:tc>
          <w:tcPr>
            <w:tcW w:w="3615" w:type="dxa"/>
            <w:gridSpan w:val="3"/>
            <w:tcBorders>
              <w:top w:val="nil"/>
              <w:left w:val="nil"/>
              <w:bottom w:val="single" w:sz="4" w:space="0" w:color="auto"/>
              <w:right w:val="single" w:sz="4" w:space="0" w:color="auto"/>
            </w:tcBorders>
            <w:vAlign w:val="center"/>
          </w:tcPr>
          <w:p w14:paraId="3509CE25" w14:textId="77777777" w:rsidR="00272D74" w:rsidRPr="007D61F2"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14:paraId="54363F40" w14:textId="77777777" w:rsidR="00272D74" w:rsidRPr="007D61F2"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14:paraId="40256F7A" w14:textId="77777777" w:rsidR="00272D74" w:rsidRPr="007D61F2"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14:paraId="773268CB" w14:textId="77777777" w:rsidR="00272D74" w:rsidRPr="007D61F2" w:rsidRDefault="00272D74">
            <w:pPr>
              <w:widowControl/>
              <w:jc w:val="center"/>
              <w:rPr>
                <w:rFonts w:ascii="宋体" w:hAnsi="宋体" w:cs="宋体"/>
                <w:kern w:val="0"/>
                <w:sz w:val="24"/>
                <w:szCs w:val="24"/>
              </w:rPr>
            </w:pPr>
          </w:p>
        </w:tc>
      </w:tr>
      <w:tr w:rsidR="007D61F2" w:rsidRPr="007D61F2" w14:paraId="2E5089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14:paraId="50268F2E" w14:textId="77777777" w:rsidR="00272D74" w:rsidRPr="007D61F2" w:rsidRDefault="0050430B">
            <w:pPr>
              <w:widowControl/>
              <w:jc w:val="center"/>
              <w:rPr>
                <w:rFonts w:ascii="宋体" w:hAnsi="宋体" w:cs="宋体"/>
                <w:kern w:val="0"/>
                <w:sz w:val="24"/>
                <w:szCs w:val="24"/>
              </w:rPr>
            </w:pPr>
            <w:r w:rsidRPr="007D61F2">
              <w:rPr>
                <w:rFonts w:ascii="宋体" w:hAnsi="宋体" w:cs="宋体" w:hint="eastAsia"/>
                <w:kern w:val="0"/>
                <w:sz w:val="24"/>
                <w:szCs w:val="24"/>
              </w:rPr>
              <w:t>4</w:t>
            </w:r>
          </w:p>
        </w:tc>
        <w:tc>
          <w:tcPr>
            <w:tcW w:w="3615" w:type="dxa"/>
            <w:gridSpan w:val="3"/>
            <w:tcBorders>
              <w:top w:val="nil"/>
              <w:left w:val="nil"/>
              <w:bottom w:val="single" w:sz="4" w:space="0" w:color="auto"/>
              <w:right w:val="single" w:sz="4" w:space="0" w:color="auto"/>
            </w:tcBorders>
            <w:vAlign w:val="center"/>
          </w:tcPr>
          <w:p w14:paraId="724FBBD0" w14:textId="77777777" w:rsidR="00272D74" w:rsidRPr="007D61F2"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14:paraId="77E50E2C" w14:textId="77777777" w:rsidR="00272D74" w:rsidRPr="007D61F2"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14:paraId="295DB8AE" w14:textId="77777777" w:rsidR="00272D74" w:rsidRPr="007D61F2"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14:paraId="0B82A715" w14:textId="77777777" w:rsidR="00272D74" w:rsidRPr="007D61F2" w:rsidRDefault="00272D74">
            <w:pPr>
              <w:widowControl/>
              <w:jc w:val="center"/>
              <w:rPr>
                <w:rFonts w:ascii="宋体" w:hAnsi="宋体" w:cs="宋体"/>
                <w:kern w:val="0"/>
                <w:sz w:val="24"/>
                <w:szCs w:val="24"/>
              </w:rPr>
            </w:pPr>
          </w:p>
        </w:tc>
      </w:tr>
      <w:tr w:rsidR="007D61F2" w:rsidRPr="007D61F2" w14:paraId="797B29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14:paraId="62A968D0" w14:textId="77777777" w:rsidR="00272D74" w:rsidRPr="007D61F2" w:rsidRDefault="0050430B">
            <w:pPr>
              <w:widowControl/>
              <w:jc w:val="center"/>
              <w:rPr>
                <w:rFonts w:ascii="宋体" w:hAnsi="宋体" w:cs="宋体"/>
                <w:kern w:val="0"/>
                <w:sz w:val="24"/>
                <w:szCs w:val="24"/>
              </w:rPr>
            </w:pPr>
            <w:r w:rsidRPr="007D61F2">
              <w:rPr>
                <w:rFonts w:ascii="宋体" w:hAnsi="宋体" w:cs="宋体" w:hint="eastAsia"/>
                <w:kern w:val="0"/>
                <w:sz w:val="24"/>
                <w:szCs w:val="24"/>
              </w:rPr>
              <w:t>5</w:t>
            </w:r>
          </w:p>
        </w:tc>
        <w:tc>
          <w:tcPr>
            <w:tcW w:w="3615" w:type="dxa"/>
            <w:gridSpan w:val="3"/>
            <w:tcBorders>
              <w:top w:val="nil"/>
              <w:left w:val="nil"/>
              <w:bottom w:val="single" w:sz="4" w:space="0" w:color="auto"/>
              <w:right w:val="single" w:sz="4" w:space="0" w:color="auto"/>
            </w:tcBorders>
            <w:vAlign w:val="center"/>
          </w:tcPr>
          <w:p w14:paraId="1826EBC0" w14:textId="77777777" w:rsidR="00272D74" w:rsidRPr="007D61F2"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14:paraId="282EE5B7" w14:textId="77777777" w:rsidR="00272D74" w:rsidRPr="007D61F2"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14:paraId="2A2F6377" w14:textId="77777777" w:rsidR="00272D74" w:rsidRPr="007D61F2"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14:paraId="770798BB" w14:textId="77777777" w:rsidR="00272D74" w:rsidRPr="007D61F2" w:rsidRDefault="00272D74">
            <w:pPr>
              <w:widowControl/>
              <w:jc w:val="center"/>
              <w:rPr>
                <w:rFonts w:ascii="宋体" w:hAnsi="宋体" w:cs="宋体"/>
                <w:kern w:val="0"/>
                <w:sz w:val="24"/>
                <w:szCs w:val="24"/>
              </w:rPr>
            </w:pPr>
          </w:p>
        </w:tc>
      </w:tr>
      <w:tr w:rsidR="007D61F2" w:rsidRPr="007D61F2" w14:paraId="3A8AF5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14:paraId="04E99A79" w14:textId="77777777" w:rsidR="00272D74" w:rsidRPr="007D61F2" w:rsidRDefault="0050430B">
            <w:pPr>
              <w:widowControl/>
              <w:jc w:val="center"/>
              <w:rPr>
                <w:rFonts w:ascii="宋体" w:hAnsi="宋体" w:cs="宋体"/>
                <w:kern w:val="0"/>
                <w:sz w:val="24"/>
                <w:szCs w:val="24"/>
              </w:rPr>
            </w:pPr>
            <w:r w:rsidRPr="007D61F2">
              <w:rPr>
                <w:rFonts w:ascii="宋体" w:hAnsi="宋体" w:cs="宋体" w:hint="eastAsia"/>
                <w:kern w:val="0"/>
                <w:sz w:val="24"/>
                <w:szCs w:val="24"/>
              </w:rPr>
              <w:t>6</w:t>
            </w:r>
          </w:p>
        </w:tc>
        <w:tc>
          <w:tcPr>
            <w:tcW w:w="3615" w:type="dxa"/>
            <w:gridSpan w:val="3"/>
            <w:tcBorders>
              <w:top w:val="nil"/>
              <w:left w:val="nil"/>
              <w:bottom w:val="single" w:sz="4" w:space="0" w:color="auto"/>
              <w:right w:val="single" w:sz="4" w:space="0" w:color="auto"/>
            </w:tcBorders>
            <w:vAlign w:val="center"/>
          </w:tcPr>
          <w:p w14:paraId="10D7C5F0" w14:textId="77777777" w:rsidR="00272D74" w:rsidRPr="007D61F2"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14:paraId="40D14195" w14:textId="77777777" w:rsidR="00272D74" w:rsidRPr="007D61F2"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14:paraId="36CDD037" w14:textId="77777777" w:rsidR="00272D74" w:rsidRPr="007D61F2"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14:paraId="10B994B7" w14:textId="77777777" w:rsidR="00272D74" w:rsidRPr="007D61F2" w:rsidRDefault="00272D74">
            <w:pPr>
              <w:widowControl/>
              <w:jc w:val="center"/>
              <w:rPr>
                <w:rFonts w:ascii="宋体" w:hAnsi="宋体" w:cs="宋体"/>
                <w:kern w:val="0"/>
                <w:sz w:val="24"/>
                <w:szCs w:val="24"/>
              </w:rPr>
            </w:pPr>
          </w:p>
        </w:tc>
      </w:tr>
      <w:tr w:rsidR="007D61F2" w:rsidRPr="007D61F2" w14:paraId="4BFD6A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14:paraId="0009E0A4" w14:textId="77777777" w:rsidR="00272D74" w:rsidRPr="007D61F2" w:rsidRDefault="0050430B">
            <w:pPr>
              <w:widowControl/>
              <w:jc w:val="center"/>
              <w:rPr>
                <w:rFonts w:ascii="宋体" w:hAnsi="宋体" w:cs="宋体"/>
                <w:kern w:val="0"/>
                <w:sz w:val="24"/>
                <w:szCs w:val="24"/>
              </w:rPr>
            </w:pPr>
            <w:r w:rsidRPr="007D61F2">
              <w:rPr>
                <w:rFonts w:ascii="宋体" w:hAnsi="宋体" w:cs="宋体" w:hint="eastAsia"/>
                <w:kern w:val="0"/>
                <w:sz w:val="24"/>
                <w:szCs w:val="24"/>
              </w:rPr>
              <w:t>7</w:t>
            </w:r>
          </w:p>
        </w:tc>
        <w:tc>
          <w:tcPr>
            <w:tcW w:w="3615" w:type="dxa"/>
            <w:gridSpan w:val="3"/>
            <w:tcBorders>
              <w:top w:val="nil"/>
              <w:left w:val="nil"/>
              <w:bottom w:val="single" w:sz="4" w:space="0" w:color="auto"/>
              <w:right w:val="single" w:sz="4" w:space="0" w:color="auto"/>
            </w:tcBorders>
            <w:vAlign w:val="center"/>
          </w:tcPr>
          <w:p w14:paraId="15FBAF00" w14:textId="77777777" w:rsidR="00272D74" w:rsidRPr="007D61F2"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14:paraId="7375480C" w14:textId="77777777" w:rsidR="00272D74" w:rsidRPr="007D61F2"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14:paraId="7559F2EE" w14:textId="77777777" w:rsidR="00272D74" w:rsidRPr="007D61F2"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14:paraId="16C984EE" w14:textId="77777777" w:rsidR="00272D74" w:rsidRPr="007D61F2" w:rsidRDefault="00272D74">
            <w:pPr>
              <w:widowControl/>
              <w:jc w:val="center"/>
              <w:rPr>
                <w:rFonts w:ascii="宋体" w:hAnsi="宋体" w:cs="宋体"/>
                <w:kern w:val="0"/>
                <w:sz w:val="24"/>
                <w:szCs w:val="24"/>
              </w:rPr>
            </w:pPr>
          </w:p>
        </w:tc>
      </w:tr>
      <w:tr w:rsidR="007D61F2" w:rsidRPr="007D61F2" w14:paraId="411F8F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14:paraId="53F1CB2E" w14:textId="77777777" w:rsidR="00272D74" w:rsidRPr="007D61F2" w:rsidRDefault="0050430B">
            <w:pPr>
              <w:widowControl/>
              <w:jc w:val="center"/>
              <w:rPr>
                <w:rFonts w:ascii="宋体" w:hAnsi="宋体" w:cs="宋体"/>
                <w:kern w:val="0"/>
                <w:sz w:val="24"/>
                <w:szCs w:val="24"/>
              </w:rPr>
            </w:pPr>
            <w:r w:rsidRPr="007D61F2">
              <w:rPr>
                <w:rFonts w:ascii="宋体" w:hAnsi="宋体" w:cs="宋体" w:hint="eastAsia"/>
                <w:kern w:val="0"/>
                <w:sz w:val="24"/>
                <w:szCs w:val="24"/>
              </w:rPr>
              <w:t>8</w:t>
            </w:r>
          </w:p>
        </w:tc>
        <w:tc>
          <w:tcPr>
            <w:tcW w:w="3615" w:type="dxa"/>
            <w:gridSpan w:val="3"/>
            <w:tcBorders>
              <w:top w:val="nil"/>
              <w:left w:val="nil"/>
              <w:bottom w:val="single" w:sz="4" w:space="0" w:color="auto"/>
              <w:right w:val="single" w:sz="4" w:space="0" w:color="auto"/>
            </w:tcBorders>
            <w:vAlign w:val="center"/>
          </w:tcPr>
          <w:p w14:paraId="7E0C923A" w14:textId="77777777" w:rsidR="00272D74" w:rsidRPr="007D61F2"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14:paraId="4352B833" w14:textId="77777777" w:rsidR="00272D74" w:rsidRPr="007D61F2"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14:paraId="5771638D" w14:textId="77777777" w:rsidR="00272D74" w:rsidRPr="007D61F2"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14:paraId="34050F0F" w14:textId="77777777" w:rsidR="00272D74" w:rsidRPr="007D61F2" w:rsidRDefault="00272D74">
            <w:pPr>
              <w:widowControl/>
              <w:jc w:val="center"/>
              <w:rPr>
                <w:rFonts w:ascii="宋体" w:hAnsi="宋体" w:cs="宋体"/>
                <w:kern w:val="0"/>
                <w:sz w:val="24"/>
                <w:szCs w:val="24"/>
              </w:rPr>
            </w:pPr>
          </w:p>
        </w:tc>
      </w:tr>
      <w:tr w:rsidR="007D61F2" w:rsidRPr="007D61F2" w14:paraId="27501C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799"/>
        </w:trPr>
        <w:tc>
          <w:tcPr>
            <w:tcW w:w="780" w:type="dxa"/>
            <w:tcBorders>
              <w:top w:val="nil"/>
              <w:left w:val="single" w:sz="4" w:space="0" w:color="auto"/>
              <w:bottom w:val="single" w:sz="4" w:space="0" w:color="auto"/>
              <w:right w:val="single" w:sz="4" w:space="0" w:color="auto"/>
            </w:tcBorders>
            <w:vAlign w:val="center"/>
          </w:tcPr>
          <w:p w14:paraId="72CE7F1F" w14:textId="77777777" w:rsidR="00272D74" w:rsidRPr="007D61F2" w:rsidRDefault="0050430B">
            <w:pPr>
              <w:widowControl/>
              <w:jc w:val="center"/>
              <w:rPr>
                <w:rFonts w:ascii="宋体" w:hAnsi="宋体" w:cs="宋体"/>
                <w:kern w:val="0"/>
                <w:sz w:val="24"/>
                <w:szCs w:val="24"/>
              </w:rPr>
            </w:pPr>
            <w:r w:rsidRPr="007D61F2">
              <w:rPr>
                <w:rFonts w:ascii="宋体" w:hAnsi="宋体" w:cs="宋体" w:hint="eastAsia"/>
                <w:kern w:val="0"/>
                <w:sz w:val="24"/>
                <w:szCs w:val="24"/>
              </w:rPr>
              <w:t>9</w:t>
            </w:r>
          </w:p>
        </w:tc>
        <w:tc>
          <w:tcPr>
            <w:tcW w:w="3615" w:type="dxa"/>
            <w:gridSpan w:val="3"/>
            <w:tcBorders>
              <w:top w:val="nil"/>
              <w:left w:val="nil"/>
              <w:bottom w:val="single" w:sz="4" w:space="0" w:color="auto"/>
              <w:right w:val="single" w:sz="4" w:space="0" w:color="auto"/>
            </w:tcBorders>
            <w:vAlign w:val="center"/>
          </w:tcPr>
          <w:p w14:paraId="76EFB461" w14:textId="77777777" w:rsidR="00272D74" w:rsidRPr="007D61F2" w:rsidRDefault="00272D74">
            <w:pPr>
              <w:widowControl/>
              <w:jc w:val="center"/>
              <w:rPr>
                <w:rFonts w:ascii="宋体" w:hAnsi="宋体" w:cs="宋体"/>
                <w:kern w:val="0"/>
                <w:sz w:val="24"/>
                <w:szCs w:val="24"/>
              </w:rPr>
            </w:pPr>
          </w:p>
        </w:tc>
        <w:tc>
          <w:tcPr>
            <w:tcW w:w="1559" w:type="dxa"/>
            <w:tcBorders>
              <w:top w:val="nil"/>
              <w:left w:val="nil"/>
              <w:bottom w:val="single" w:sz="4" w:space="0" w:color="auto"/>
              <w:right w:val="single" w:sz="4" w:space="0" w:color="auto"/>
            </w:tcBorders>
            <w:vAlign w:val="center"/>
          </w:tcPr>
          <w:p w14:paraId="64E7F1A2" w14:textId="77777777" w:rsidR="00272D74" w:rsidRPr="007D61F2" w:rsidRDefault="00272D74">
            <w:pPr>
              <w:widowControl/>
              <w:jc w:val="center"/>
              <w:rPr>
                <w:rFonts w:ascii="宋体" w:hAnsi="宋体" w:cs="宋体"/>
                <w:kern w:val="0"/>
                <w:sz w:val="24"/>
                <w:szCs w:val="24"/>
              </w:rPr>
            </w:pPr>
          </w:p>
        </w:tc>
        <w:tc>
          <w:tcPr>
            <w:tcW w:w="1984" w:type="dxa"/>
            <w:gridSpan w:val="3"/>
            <w:tcBorders>
              <w:top w:val="nil"/>
              <w:left w:val="nil"/>
              <w:bottom w:val="single" w:sz="4" w:space="0" w:color="auto"/>
              <w:right w:val="single" w:sz="4" w:space="0" w:color="auto"/>
            </w:tcBorders>
            <w:vAlign w:val="center"/>
          </w:tcPr>
          <w:p w14:paraId="312DD28E" w14:textId="77777777" w:rsidR="00272D74" w:rsidRPr="007D61F2" w:rsidRDefault="00272D74">
            <w:pPr>
              <w:widowControl/>
              <w:jc w:val="center"/>
              <w:rPr>
                <w:rFonts w:ascii="宋体" w:hAnsi="宋体" w:cs="宋体"/>
                <w:kern w:val="0"/>
                <w:sz w:val="24"/>
                <w:szCs w:val="24"/>
              </w:rPr>
            </w:pPr>
          </w:p>
        </w:tc>
        <w:tc>
          <w:tcPr>
            <w:tcW w:w="1708" w:type="dxa"/>
            <w:tcBorders>
              <w:top w:val="nil"/>
              <w:left w:val="nil"/>
              <w:bottom w:val="single" w:sz="4" w:space="0" w:color="auto"/>
              <w:right w:val="single" w:sz="4" w:space="0" w:color="auto"/>
            </w:tcBorders>
            <w:vAlign w:val="center"/>
          </w:tcPr>
          <w:p w14:paraId="45F37158" w14:textId="77777777" w:rsidR="00272D74" w:rsidRPr="007D61F2" w:rsidRDefault="00272D74">
            <w:pPr>
              <w:widowControl/>
              <w:jc w:val="center"/>
              <w:rPr>
                <w:rFonts w:ascii="宋体" w:hAnsi="宋体" w:cs="宋体"/>
                <w:kern w:val="0"/>
                <w:sz w:val="24"/>
                <w:szCs w:val="24"/>
              </w:rPr>
            </w:pPr>
          </w:p>
        </w:tc>
      </w:tr>
      <w:tr w:rsidR="007D61F2" w:rsidRPr="007D61F2" w14:paraId="140A53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73" w:type="dxa"/>
          <w:trHeight w:val="2564"/>
        </w:trPr>
        <w:tc>
          <w:tcPr>
            <w:tcW w:w="780" w:type="dxa"/>
            <w:tcBorders>
              <w:top w:val="nil"/>
              <w:left w:val="single" w:sz="4" w:space="0" w:color="auto"/>
              <w:bottom w:val="single" w:sz="4" w:space="0" w:color="auto"/>
              <w:right w:val="single" w:sz="4" w:space="0" w:color="auto"/>
            </w:tcBorders>
            <w:vAlign w:val="center"/>
          </w:tcPr>
          <w:p w14:paraId="47510BD1" w14:textId="77777777" w:rsidR="00272D74" w:rsidRPr="007D61F2" w:rsidRDefault="0050430B">
            <w:pPr>
              <w:widowControl/>
              <w:jc w:val="center"/>
              <w:rPr>
                <w:rFonts w:ascii="宋体" w:hAnsi="宋体" w:cs="宋体"/>
                <w:kern w:val="0"/>
                <w:sz w:val="24"/>
                <w:szCs w:val="24"/>
              </w:rPr>
            </w:pPr>
            <w:r w:rsidRPr="007D61F2">
              <w:rPr>
                <w:rFonts w:ascii="宋体" w:hAnsi="宋体" w:cs="宋体" w:hint="eastAsia"/>
                <w:kern w:val="0"/>
                <w:sz w:val="24"/>
                <w:szCs w:val="24"/>
              </w:rPr>
              <w:t>询价定价工作小组成员见证签字</w:t>
            </w:r>
          </w:p>
        </w:tc>
        <w:tc>
          <w:tcPr>
            <w:tcW w:w="8866" w:type="dxa"/>
            <w:gridSpan w:val="8"/>
            <w:tcBorders>
              <w:top w:val="single" w:sz="4" w:space="0" w:color="auto"/>
              <w:left w:val="nil"/>
              <w:bottom w:val="single" w:sz="4" w:space="0" w:color="auto"/>
              <w:right w:val="single" w:sz="4" w:space="0" w:color="000000"/>
            </w:tcBorders>
            <w:vAlign w:val="center"/>
          </w:tcPr>
          <w:p w14:paraId="0B3F3CC0" w14:textId="77777777" w:rsidR="00272D74" w:rsidRPr="007D61F2" w:rsidRDefault="00272D74">
            <w:pPr>
              <w:jc w:val="center"/>
              <w:rPr>
                <w:rFonts w:ascii="宋体" w:hAnsi="宋体" w:cs="宋体"/>
                <w:sz w:val="24"/>
                <w:szCs w:val="24"/>
              </w:rPr>
            </w:pPr>
          </w:p>
        </w:tc>
      </w:tr>
    </w:tbl>
    <w:p w14:paraId="6B3F1A85" w14:textId="77777777" w:rsidR="00272D74" w:rsidRPr="007D61F2" w:rsidRDefault="00272D74">
      <w:pPr>
        <w:tabs>
          <w:tab w:val="left" w:pos="4425"/>
        </w:tabs>
        <w:snapToGrid w:val="0"/>
        <w:spacing w:line="20" w:lineRule="atLeast"/>
        <w:rPr>
          <w:rFonts w:ascii="宋体" w:hAnsi="宋体"/>
          <w:b/>
          <w:bCs/>
          <w:sz w:val="24"/>
          <w:szCs w:val="24"/>
        </w:rPr>
        <w:sectPr w:rsidR="00272D74" w:rsidRPr="007D61F2">
          <w:headerReference w:type="default" r:id="rId13"/>
          <w:pgSz w:w="11906" w:h="16838"/>
          <w:pgMar w:top="1134" w:right="1797" w:bottom="1089" w:left="851" w:header="851" w:footer="992" w:gutter="0"/>
          <w:cols w:space="720"/>
          <w:docGrid w:type="lines" w:linePitch="312"/>
        </w:sectPr>
      </w:pPr>
    </w:p>
    <w:p w14:paraId="6EE96217" w14:textId="77777777" w:rsidR="00272D74" w:rsidRPr="007D61F2" w:rsidRDefault="0050430B">
      <w:pPr>
        <w:tabs>
          <w:tab w:val="left" w:pos="4425"/>
        </w:tabs>
        <w:snapToGrid w:val="0"/>
        <w:spacing w:line="20" w:lineRule="atLeast"/>
        <w:rPr>
          <w:rFonts w:ascii="宋体" w:hAnsi="宋体"/>
        </w:rPr>
        <w:sectPr w:rsidR="00272D74" w:rsidRPr="007D61F2">
          <w:pgSz w:w="16838" w:h="11906" w:orient="landscape"/>
          <w:pgMar w:top="851" w:right="1134" w:bottom="1797" w:left="1089" w:header="851" w:footer="992" w:gutter="0"/>
          <w:cols w:space="720"/>
          <w:docGrid w:type="lines" w:linePitch="312"/>
        </w:sectPr>
      </w:pPr>
      <w:r w:rsidRPr="007D61F2">
        <w:rPr>
          <w:noProof/>
        </w:rPr>
        <w:lastRenderedPageBreak/>
        <w:drawing>
          <wp:inline distT="0" distB="0" distL="0" distR="0" wp14:anchorId="5749B2EB" wp14:editId="4161C95F">
            <wp:extent cx="9279255" cy="5808345"/>
            <wp:effectExtent l="0" t="0" r="0" b="1905"/>
            <wp:docPr id="3" name="图片 3" descr="C:\Users\DHQ\AppData\Local\Temp\1573200231(1).png"/>
            <wp:cNvGraphicFramePr/>
            <a:graphic xmlns:a="http://schemas.openxmlformats.org/drawingml/2006/main">
              <a:graphicData uri="http://schemas.openxmlformats.org/drawingml/2006/picture">
                <pic:pic xmlns:pic="http://schemas.openxmlformats.org/drawingml/2006/picture">
                  <pic:nvPicPr>
                    <pic:cNvPr id="3" name="图片 3" descr="C:\Users\DHQ\AppData\Local\Temp\1573200231(1).png"/>
                    <pic:cNvPicPr/>
                  </pic:nvPicPr>
                  <pic:blipFill>
                    <a:blip r:embed="rId14" cstate="print">
                      <a:extLst>
                        <a:ext uri="{28A0092B-C50C-407E-A947-70E740481C1C}">
                          <a14:useLocalDpi xmlns:a14="http://schemas.microsoft.com/office/drawing/2010/main" val="0"/>
                        </a:ext>
                      </a:extLst>
                    </a:blip>
                    <a:srcRect b="7817"/>
                    <a:stretch>
                      <a:fillRect/>
                    </a:stretch>
                  </pic:blipFill>
                  <pic:spPr>
                    <a:xfrm>
                      <a:off x="0" y="0"/>
                      <a:ext cx="9279255" cy="5808345"/>
                    </a:xfrm>
                    <a:prstGeom prst="rect">
                      <a:avLst/>
                    </a:prstGeom>
                    <a:noFill/>
                    <a:ln>
                      <a:noFill/>
                    </a:ln>
                  </pic:spPr>
                </pic:pic>
              </a:graphicData>
            </a:graphic>
          </wp:inline>
        </w:drawing>
      </w:r>
    </w:p>
    <w:p w14:paraId="0A64FD47" w14:textId="77777777" w:rsidR="00272D74" w:rsidRPr="007D61F2" w:rsidRDefault="00272D74" w:rsidP="00C53EDA"/>
    <w:sectPr w:rsidR="00272D74" w:rsidRPr="007D61F2" w:rsidSect="00915E3D">
      <w:pgSz w:w="11906" w:h="16838"/>
      <w:pgMar w:top="1134" w:right="1797" w:bottom="1089"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B0FBF" w14:textId="77777777" w:rsidR="006E52E9" w:rsidRDefault="006E52E9">
      <w:r>
        <w:separator/>
      </w:r>
    </w:p>
  </w:endnote>
  <w:endnote w:type="continuationSeparator" w:id="0">
    <w:p w14:paraId="3A836B67" w14:textId="77777777" w:rsidR="006E52E9" w:rsidRDefault="006E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C1ED4" w14:textId="77777777" w:rsidR="00045A10" w:rsidRDefault="00045A10">
    <w:pPr>
      <w:pStyle w:val="aa"/>
      <w:framePr w:wrap="around" w:vAnchor="text" w:hAnchor="margin" w:xAlign="center" w:y="1"/>
      <w:rPr>
        <w:rStyle w:val="ac"/>
      </w:rPr>
    </w:pPr>
    <w:r>
      <w:fldChar w:fldCharType="begin"/>
    </w:r>
    <w:r>
      <w:rPr>
        <w:rStyle w:val="ac"/>
      </w:rPr>
      <w:instrText xml:space="preserve">PAGE  </w:instrText>
    </w:r>
    <w:r>
      <w:fldChar w:fldCharType="end"/>
    </w:r>
  </w:p>
  <w:p w14:paraId="4A276B3B" w14:textId="77777777" w:rsidR="00045A10" w:rsidRDefault="00045A1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51537" w14:textId="77777777" w:rsidR="00045A10" w:rsidRDefault="00045A10">
    <w:pPr>
      <w:pStyle w:val="aa"/>
      <w:framePr w:wrap="around" w:vAnchor="text" w:hAnchor="margin" w:xAlign="center" w:y="1"/>
      <w:rPr>
        <w:rStyle w:val="ac"/>
      </w:rPr>
    </w:pPr>
    <w:r>
      <w:fldChar w:fldCharType="begin"/>
    </w:r>
    <w:r>
      <w:rPr>
        <w:rStyle w:val="ac"/>
      </w:rPr>
      <w:instrText xml:space="preserve">PAGE  </w:instrText>
    </w:r>
    <w:r>
      <w:fldChar w:fldCharType="separate"/>
    </w:r>
    <w:r w:rsidR="007D61F2">
      <w:rPr>
        <w:rStyle w:val="ac"/>
        <w:noProof/>
      </w:rPr>
      <w:t>3</w:t>
    </w:r>
    <w:r>
      <w:fldChar w:fldCharType="end"/>
    </w:r>
  </w:p>
  <w:p w14:paraId="054BC689" w14:textId="77777777" w:rsidR="00045A10" w:rsidRDefault="00045A10">
    <w:pPr>
      <w:pStyle w:val="aa"/>
      <w:ind w:right="360"/>
    </w:pPr>
    <w:r>
      <w:rPr>
        <w:rFonts w:hint="eastAsia"/>
      </w:rPr>
      <w:t xml:space="preserve">                                         </w:t>
    </w:r>
  </w:p>
  <w:p w14:paraId="470C2A4B" w14:textId="77777777" w:rsidR="00045A10" w:rsidRDefault="00045A1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61B4D" w14:textId="77777777" w:rsidR="00045A10" w:rsidRDefault="00045A10">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6A2B8" w14:textId="77777777" w:rsidR="006E52E9" w:rsidRDefault="006E52E9">
      <w:r>
        <w:separator/>
      </w:r>
    </w:p>
  </w:footnote>
  <w:footnote w:type="continuationSeparator" w:id="0">
    <w:p w14:paraId="08E8765A" w14:textId="77777777" w:rsidR="006E52E9" w:rsidRDefault="006E5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F3CCF" w14:textId="77777777" w:rsidR="00045A10" w:rsidRDefault="00045A10">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3C18F" w14:textId="77777777" w:rsidR="00045A10" w:rsidRDefault="00045A10">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D59ADC8"/>
    <w:multiLevelType w:val="singleLevel"/>
    <w:tmpl w:val="DD59ADC8"/>
    <w:lvl w:ilvl="0">
      <w:start w:val="2"/>
      <w:numFmt w:val="decimal"/>
      <w:suff w:val="nothing"/>
      <w:lvlText w:val="%1、"/>
      <w:lvlJc w:val="left"/>
      <w:pPr>
        <w:ind w:left="480" w:firstLine="0"/>
      </w:pPr>
    </w:lvl>
  </w:abstractNum>
  <w:abstractNum w:abstractNumId="1">
    <w:nsid w:val="02F56FF0"/>
    <w:multiLevelType w:val="singleLevel"/>
    <w:tmpl w:val="02F56FF0"/>
    <w:lvl w:ilvl="0">
      <w:start w:val="2"/>
      <w:numFmt w:val="decimal"/>
      <w:suff w:val="nothing"/>
      <w:lvlText w:val="%1、"/>
      <w:lvlJc w:val="left"/>
      <w:pPr>
        <w:ind w:left="1320" w:firstLine="0"/>
      </w:pPr>
    </w:lvl>
  </w:abstractNum>
  <w:abstractNum w:abstractNumId="2">
    <w:nsid w:val="298A4C08"/>
    <w:multiLevelType w:val="multilevel"/>
    <w:tmpl w:val="298A4C08"/>
    <w:lvl w:ilvl="0">
      <w:start w:val="1"/>
      <w:numFmt w:val="decimalEnclosedParen"/>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FAE"/>
    <w:rsid w:val="00003077"/>
    <w:rsid w:val="00004916"/>
    <w:rsid w:val="00014862"/>
    <w:rsid w:val="00015206"/>
    <w:rsid w:val="00015E5A"/>
    <w:rsid w:val="00016769"/>
    <w:rsid w:val="000170F4"/>
    <w:rsid w:val="000204BF"/>
    <w:rsid w:val="0002369D"/>
    <w:rsid w:val="00023886"/>
    <w:rsid w:val="00026F71"/>
    <w:rsid w:val="00031289"/>
    <w:rsid w:val="00034E6C"/>
    <w:rsid w:val="00036F43"/>
    <w:rsid w:val="000413F4"/>
    <w:rsid w:val="00041696"/>
    <w:rsid w:val="00042676"/>
    <w:rsid w:val="000430B5"/>
    <w:rsid w:val="00043D32"/>
    <w:rsid w:val="00045A10"/>
    <w:rsid w:val="000510C0"/>
    <w:rsid w:val="000513C6"/>
    <w:rsid w:val="00056112"/>
    <w:rsid w:val="00056ADE"/>
    <w:rsid w:val="00057C95"/>
    <w:rsid w:val="0006189C"/>
    <w:rsid w:val="00064ACC"/>
    <w:rsid w:val="00065001"/>
    <w:rsid w:val="000655B2"/>
    <w:rsid w:val="0006572D"/>
    <w:rsid w:val="00065866"/>
    <w:rsid w:val="00067D4A"/>
    <w:rsid w:val="00070CB7"/>
    <w:rsid w:val="00071907"/>
    <w:rsid w:val="0007193E"/>
    <w:rsid w:val="00075A65"/>
    <w:rsid w:val="00080AB0"/>
    <w:rsid w:val="000818B4"/>
    <w:rsid w:val="00081B2A"/>
    <w:rsid w:val="00084ADA"/>
    <w:rsid w:val="00087F00"/>
    <w:rsid w:val="00092EF3"/>
    <w:rsid w:val="000967AA"/>
    <w:rsid w:val="000A1840"/>
    <w:rsid w:val="000A2B04"/>
    <w:rsid w:val="000A3B97"/>
    <w:rsid w:val="000A49D6"/>
    <w:rsid w:val="000A5A04"/>
    <w:rsid w:val="000A7B16"/>
    <w:rsid w:val="000B02BA"/>
    <w:rsid w:val="000B08C4"/>
    <w:rsid w:val="000B10D2"/>
    <w:rsid w:val="000B289C"/>
    <w:rsid w:val="000B4645"/>
    <w:rsid w:val="000B75B4"/>
    <w:rsid w:val="000B7BB2"/>
    <w:rsid w:val="000B7CD0"/>
    <w:rsid w:val="000C137A"/>
    <w:rsid w:val="000C1858"/>
    <w:rsid w:val="000C1E70"/>
    <w:rsid w:val="000C2079"/>
    <w:rsid w:val="000C5079"/>
    <w:rsid w:val="000D0539"/>
    <w:rsid w:val="000D4C4D"/>
    <w:rsid w:val="000D56BC"/>
    <w:rsid w:val="000D72B3"/>
    <w:rsid w:val="000D741A"/>
    <w:rsid w:val="000D764B"/>
    <w:rsid w:val="000E4B56"/>
    <w:rsid w:val="000E5018"/>
    <w:rsid w:val="000E6A5D"/>
    <w:rsid w:val="000E7EA3"/>
    <w:rsid w:val="000F2053"/>
    <w:rsid w:val="000F2088"/>
    <w:rsid w:val="000F23ED"/>
    <w:rsid w:val="000F432C"/>
    <w:rsid w:val="000F77F4"/>
    <w:rsid w:val="001006E6"/>
    <w:rsid w:val="001033C5"/>
    <w:rsid w:val="00105187"/>
    <w:rsid w:val="00107E8C"/>
    <w:rsid w:val="00111001"/>
    <w:rsid w:val="00115E89"/>
    <w:rsid w:val="00116C29"/>
    <w:rsid w:val="00116FA6"/>
    <w:rsid w:val="0011794D"/>
    <w:rsid w:val="00120868"/>
    <w:rsid w:val="001208A1"/>
    <w:rsid w:val="00121950"/>
    <w:rsid w:val="0012341A"/>
    <w:rsid w:val="00124662"/>
    <w:rsid w:val="001256AE"/>
    <w:rsid w:val="00126563"/>
    <w:rsid w:val="001275F7"/>
    <w:rsid w:val="00130726"/>
    <w:rsid w:val="00137517"/>
    <w:rsid w:val="00137AA0"/>
    <w:rsid w:val="00150D78"/>
    <w:rsid w:val="00150F3B"/>
    <w:rsid w:val="00152E4B"/>
    <w:rsid w:val="0015626B"/>
    <w:rsid w:val="001614CE"/>
    <w:rsid w:val="00162B1D"/>
    <w:rsid w:val="001701C3"/>
    <w:rsid w:val="00170C3D"/>
    <w:rsid w:val="0017172D"/>
    <w:rsid w:val="00172A27"/>
    <w:rsid w:val="00173A47"/>
    <w:rsid w:val="001755D1"/>
    <w:rsid w:val="0018082B"/>
    <w:rsid w:val="00180DF2"/>
    <w:rsid w:val="001815F9"/>
    <w:rsid w:val="0018178F"/>
    <w:rsid w:val="0018262B"/>
    <w:rsid w:val="00183087"/>
    <w:rsid w:val="00183E19"/>
    <w:rsid w:val="0019196B"/>
    <w:rsid w:val="00191CE6"/>
    <w:rsid w:val="001921AC"/>
    <w:rsid w:val="00194F55"/>
    <w:rsid w:val="00196FAC"/>
    <w:rsid w:val="001A3DA6"/>
    <w:rsid w:val="001B066E"/>
    <w:rsid w:val="001B1F80"/>
    <w:rsid w:val="001B2365"/>
    <w:rsid w:val="001B42A5"/>
    <w:rsid w:val="001B7D82"/>
    <w:rsid w:val="001B7E70"/>
    <w:rsid w:val="001C0A0C"/>
    <w:rsid w:val="001C1B4D"/>
    <w:rsid w:val="001C5C25"/>
    <w:rsid w:val="001C6B4C"/>
    <w:rsid w:val="001D35A8"/>
    <w:rsid w:val="001E0E5F"/>
    <w:rsid w:val="001E5469"/>
    <w:rsid w:val="001E5670"/>
    <w:rsid w:val="001E7DBA"/>
    <w:rsid w:val="001F03FD"/>
    <w:rsid w:val="001F0526"/>
    <w:rsid w:val="001F1ABF"/>
    <w:rsid w:val="001F5521"/>
    <w:rsid w:val="001F6922"/>
    <w:rsid w:val="00200358"/>
    <w:rsid w:val="00203F73"/>
    <w:rsid w:val="00204127"/>
    <w:rsid w:val="0021061E"/>
    <w:rsid w:val="00210730"/>
    <w:rsid w:val="00215492"/>
    <w:rsid w:val="002202E7"/>
    <w:rsid w:val="00221E9D"/>
    <w:rsid w:val="0022520F"/>
    <w:rsid w:val="00232986"/>
    <w:rsid w:val="00233154"/>
    <w:rsid w:val="00235C37"/>
    <w:rsid w:val="00240BC1"/>
    <w:rsid w:val="002413EF"/>
    <w:rsid w:val="00241A77"/>
    <w:rsid w:val="00246A78"/>
    <w:rsid w:val="0024729E"/>
    <w:rsid w:val="00247D37"/>
    <w:rsid w:val="00251DF4"/>
    <w:rsid w:val="002542DB"/>
    <w:rsid w:val="00256369"/>
    <w:rsid w:val="00256DAE"/>
    <w:rsid w:val="0025701E"/>
    <w:rsid w:val="002604B3"/>
    <w:rsid w:val="002631CE"/>
    <w:rsid w:val="002650C7"/>
    <w:rsid w:val="002657B0"/>
    <w:rsid w:val="002663C3"/>
    <w:rsid w:val="002671E9"/>
    <w:rsid w:val="002676C1"/>
    <w:rsid w:val="00267925"/>
    <w:rsid w:val="0027046C"/>
    <w:rsid w:val="00271D11"/>
    <w:rsid w:val="00272D74"/>
    <w:rsid w:val="0027494F"/>
    <w:rsid w:val="00281A94"/>
    <w:rsid w:val="00281F06"/>
    <w:rsid w:val="002858BE"/>
    <w:rsid w:val="00286333"/>
    <w:rsid w:val="00290BFB"/>
    <w:rsid w:val="00290E0A"/>
    <w:rsid w:val="002922F8"/>
    <w:rsid w:val="00293A66"/>
    <w:rsid w:val="002940C4"/>
    <w:rsid w:val="002949D3"/>
    <w:rsid w:val="0029527C"/>
    <w:rsid w:val="00296030"/>
    <w:rsid w:val="00296EE2"/>
    <w:rsid w:val="002A10AD"/>
    <w:rsid w:val="002A37E5"/>
    <w:rsid w:val="002B571B"/>
    <w:rsid w:val="002B7E06"/>
    <w:rsid w:val="002C0863"/>
    <w:rsid w:val="002C1180"/>
    <w:rsid w:val="002C4CBF"/>
    <w:rsid w:val="002D0C21"/>
    <w:rsid w:val="002D1BD1"/>
    <w:rsid w:val="002D41A6"/>
    <w:rsid w:val="002E764F"/>
    <w:rsid w:val="002F1713"/>
    <w:rsid w:val="002F2EB6"/>
    <w:rsid w:val="002F3D32"/>
    <w:rsid w:val="002F56AD"/>
    <w:rsid w:val="0030323C"/>
    <w:rsid w:val="00306CB9"/>
    <w:rsid w:val="00310C3F"/>
    <w:rsid w:val="00315FC3"/>
    <w:rsid w:val="003175EF"/>
    <w:rsid w:val="00317911"/>
    <w:rsid w:val="00321E16"/>
    <w:rsid w:val="0032748E"/>
    <w:rsid w:val="003302E0"/>
    <w:rsid w:val="00332BB8"/>
    <w:rsid w:val="00334010"/>
    <w:rsid w:val="003347A0"/>
    <w:rsid w:val="00334E2C"/>
    <w:rsid w:val="00337F09"/>
    <w:rsid w:val="003413BE"/>
    <w:rsid w:val="00342ACE"/>
    <w:rsid w:val="003435E4"/>
    <w:rsid w:val="0034636F"/>
    <w:rsid w:val="00347175"/>
    <w:rsid w:val="003479FD"/>
    <w:rsid w:val="003502C6"/>
    <w:rsid w:val="00352072"/>
    <w:rsid w:val="00352792"/>
    <w:rsid w:val="003566FA"/>
    <w:rsid w:val="00357AFF"/>
    <w:rsid w:val="00360B06"/>
    <w:rsid w:val="0036706E"/>
    <w:rsid w:val="00367823"/>
    <w:rsid w:val="003753AB"/>
    <w:rsid w:val="00375B5E"/>
    <w:rsid w:val="00377BA2"/>
    <w:rsid w:val="00380636"/>
    <w:rsid w:val="003811B2"/>
    <w:rsid w:val="00381570"/>
    <w:rsid w:val="003821F9"/>
    <w:rsid w:val="0038332E"/>
    <w:rsid w:val="0038485E"/>
    <w:rsid w:val="00384EC9"/>
    <w:rsid w:val="0038575D"/>
    <w:rsid w:val="0039492A"/>
    <w:rsid w:val="00397B97"/>
    <w:rsid w:val="003A0F72"/>
    <w:rsid w:val="003A281D"/>
    <w:rsid w:val="003A45B3"/>
    <w:rsid w:val="003A5B8E"/>
    <w:rsid w:val="003B3A57"/>
    <w:rsid w:val="003B4B19"/>
    <w:rsid w:val="003C48AF"/>
    <w:rsid w:val="003C5D85"/>
    <w:rsid w:val="003D1EBE"/>
    <w:rsid w:val="003D4B42"/>
    <w:rsid w:val="003D5049"/>
    <w:rsid w:val="003E1FD5"/>
    <w:rsid w:val="003E235B"/>
    <w:rsid w:val="003E2B21"/>
    <w:rsid w:val="003E3F7A"/>
    <w:rsid w:val="003E4726"/>
    <w:rsid w:val="003E683A"/>
    <w:rsid w:val="003E6947"/>
    <w:rsid w:val="003E69EC"/>
    <w:rsid w:val="003E6B42"/>
    <w:rsid w:val="003F73CD"/>
    <w:rsid w:val="00404A82"/>
    <w:rsid w:val="0040639B"/>
    <w:rsid w:val="00407C51"/>
    <w:rsid w:val="00407C87"/>
    <w:rsid w:val="00417760"/>
    <w:rsid w:val="004223D2"/>
    <w:rsid w:val="00424AB4"/>
    <w:rsid w:val="00425AA3"/>
    <w:rsid w:val="0042639F"/>
    <w:rsid w:val="004265D5"/>
    <w:rsid w:val="00437C70"/>
    <w:rsid w:val="0044181D"/>
    <w:rsid w:val="00443998"/>
    <w:rsid w:val="004449D8"/>
    <w:rsid w:val="00445798"/>
    <w:rsid w:val="00447274"/>
    <w:rsid w:val="00453228"/>
    <w:rsid w:val="00453311"/>
    <w:rsid w:val="00454A2D"/>
    <w:rsid w:val="00454E57"/>
    <w:rsid w:val="00461155"/>
    <w:rsid w:val="00461BF5"/>
    <w:rsid w:val="00462C77"/>
    <w:rsid w:val="004632CC"/>
    <w:rsid w:val="00464D32"/>
    <w:rsid w:val="00465547"/>
    <w:rsid w:val="004660B3"/>
    <w:rsid w:val="0047040D"/>
    <w:rsid w:val="00481EA1"/>
    <w:rsid w:val="004845CA"/>
    <w:rsid w:val="00484BDA"/>
    <w:rsid w:val="00484F09"/>
    <w:rsid w:val="00486696"/>
    <w:rsid w:val="00487F48"/>
    <w:rsid w:val="004901A9"/>
    <w:rsid w:val="00490FDC"/>
    <w:rsid w:val="00491586"/>
    <w:rsid w:val="00492E5E"/>
    <w:rsid w:val="0049370E"/>
    <w:rsid w:val="00493AE3"/>
    <w:rsid w:val="00497297"/>
    <w:rsid w:val="00497708"/>
    <w:rsid w:val="00497F2F"/>
    <w:rsid w:val="004A0AEF"/>
    <w:rsid w:val="004A3C95"/>
    <w:rsid w:val="004A3CE0"/>
    <w:rsid w:val="004A5A01"/>
    <w:rsid w:val="004A6CB9"/>
    <w:rsid w:val="004B51BC"/>
    <w:rsid w:val="004B5547"/>
    <w:rsid w:val="004B686C"/>
    <w:rsid w:val="004C0DFC"/>
    <w:rsid w:val="004C1D08"/>
    <w:rsid w:val="004C40C2"/>
    <w:rsid w:val="004C50FE"/>
    <w:rsid w:val="004D0FE9"/>
    <w:rsid w:val="004D2C5F"/>
    <w:rsid w:val="004D30DA"/>
    <w:rsid w:val="004D5212"/>
    <w:rsid w:val="004D5667"/>
    <w:rsid w:val="004D5E36"/>
    <w:rsid w:val="004D6EAE"/>
    <w:rsid w:val="004E0C54"/>
    <w:rsid w:val="004E1130"/>
    <w:rsid w:val="004E1307"/>
    <w:rsid w:val="004E29DD"/>
    <w:rsid w:val="004E2D52"/>
    <w:rsid w:val="004E3AE8"/>
    <w:rsid w:val="004E59C1"/>
    <w:rsid w:val="004E5B0E"/>
    <w:rsid w:val="004E74F9"/>
    <w:rsid w:val="004E7DC5"/>
    <w:rsid w:val="004F0B0C"/>
    <w:rsid w:val="004F2938"/>
    <w:rsid w:val="004F2C82"/>
    <w:rsid w:val="004F3711"/>
    <w:rsid w:val="004F6447"/>
    <w:rsid w:val="004F7C50"/>
    <w:rsid w:val="00502274"/>
    <w:rsid w:val="0050430B"/>
    <w:rsid w:val="00507407"/>
    <w:rsid w:val="00510324"/>
    <w:rsid w:val="00511843"/>
    <w:rsid w:val="00512FA8"/>
    <w:rsid w:val="00514A77"/>
    <w:rsid w:val="00527A7B"/>
    <w:rsid w:val="00535F5A"/>
    <w:rsid w:val="0053753F"/>
    <w:rsid w:val="005412F5"/>
    <w:rsid w:val="00541769"/>
    <w:rsid w:val="0054423B"/>
    <w:rsid w:val="00544B1E"/>
    <w:rsid w:val="0055545A"/>
    <w:rsid w:val="0055681B"/>
    <w:rsid w:val="005575BC"/>
    <w:rsid w:val="005634C6"/>
    <w:rsid w:val="00563FD7"/>
    <w:rsid w:val="00564379"/>
    <w:rsid w:val="005650CD"/>
    <w:rsid w:val="00567324"/>
    <w:rsid w:val="0056779B"/>
    <w:rsid w:val="005733EF"/>
    <w:rsid w:val="00575DF8"/>
    <w:rsid w:val="00576EFD"/>
    <w:rsid w:val="00582DC2"/>
    <w:rsid w:val="00583535"/>
    <w:rsid w:val="00583D7A"/>
    <w:rsid w:val="00583F2B"/>
    <w:rsid w:val="00586CE8"/>
    <w:rsid w:val="00586EFA"/>
    <w:rsid w:val="00587121"/>
    <w:rsid w:val="00590161"/>
    <w:rsid w:val="005910D1"/>
    <w:rsid w:val="00591565"/>
    <w:rsid w:val="00591EA9"/>
    <w:rsid w:val="00594AD3"/>
    <w:rsid w:val="00596E6C"/>
    <w:rsid w:val="005A07F5"/>
    <w:rsid w:val="005A29B5"/>
    <w:rsid w:val="005A5131"/>
    <w:rsid w:val="005A6836"/>
    <w:rsid w:val="005A6AB5"/>
    <w:rsid w:val="005A7845"/>
    <w:rsid w:val="005B27D4"/>
    <w:rsid w:val="005B317A"/>
    <w:rsid w:val="005B6B37"/>
    <w:rsid w:val="005C46A7"/>
    <w:rsid w:val="005E1CC2"/>
    <w:rsid w:val="005E2F91"/>
    <w:rsid w:val="005E3638"/>
    <w:rsid w:val="005E4D51"/>
    <w:rsid w:val="005E5F86"/>
    <w:rsid w:val="005E6CF9"/>
    <w:rsid w:val="005E7445"/>
    <w:rsid w:val="005F0E7F"/>
    <w:rsid w:val="005F2310"/>
    <w:rsid w:val="005F69A3"/>
    <w:rsid w:val="005F6FE5"/>
    <w:rsid w:val="00600B8C"/>
    <w:rsid w:val="00601422"/>
    <w:rsid w:val="006052C5"/>
    <w:rsid w:val="00605395"/>
    <w:rsid w:val="006069B2"/>
    <w:rsid w:val="006069C7"/>
    <w:rsid w:val="006117BE"/>
    <w:rsid w:val="00612707"/>
    <w:rsid w:val="00614183"/>
    <w:rsid w:val="0062205E"/>
    <w:rsid w:val="00633BF5"/>
    <w:rsid w:val="00633EEE"/>
    <w:rsid w:val="006353AD"/>
    <w:rsid w:val="00636BD7"/>
    <w:rsid w:val="00637037"/>
    <w:rsid w:val="006414F4"/>
    <w:rsid w:val="00641FCD"/>
    <w:rsid w:val="00643EF3"/>
    <w:rsid w:val="006452B1"/>
    <w:rsid w:val="00647096"/>
    <w:rsid w:val="0064730C"/>
    <w:rsid w:val="00660AC2"/>
    <w:rsid w:val="006623B8"/>
    <w:rsid w:val="0066646C"/>
    <w:rsid w:val="0066749B"/>
    <w:rsid w:val="006674BD"/>
    <w:rsid w:val="00667E8A"/>
    <w:rsid w:val="00670A6F"/>
    <w:rsid w:val="00672CF8"/>
    <w:rsid w:val="00673C4C"/>
    <w:rsid w:val="0068089B"/>
    <w:rsid w:val="00681B91"/>
    <w:rsid w:val="00682937"/>
    <w:rsid w:val="00683828"/>
    <w:rsid w:val="0069031F"/>
    <w:rsid w:val="00690FC1"/>
    <w:rsid w:val="006950B8"/>
    <w:rsid w:val="00695A72"/>
    <w:rsid w:val="0069640D"/>
    <w:rsid w:val="006A0C8F"/>
    <w:rsid w:val="006A139E"/>
    <w:rsid w:val="006A368B"/>
    <w:rsid w:val="006A4E3F"/>
    <w:rsid w:val="006A6144"/>
    <w:rsid w:val="006B03C9"/>
    <w:rsid w:val="006B2B37"/>
    <w:rsid w:val="006B4FA2"/>
    <w:rsid w:val="006B6CE1"/>
    <w:rsid w:val="006B6E36"/>
    <w:rsid w:val="006B7285"/>
    <w:rsid w:val="006B789C"/>
    <w:rsid w:val="006B7FA8"/>
    <w:rsid w:val="006C4582"/>
    <w:rsid w:val="006E52E9"/>
    <w:rsid w:val="006E64F9"/>
    <w:rsid w:val="006F034B"/>
    <w:rsid w:val="006F1DFA"/>
    <w:rsid w:val="006F2E00"/>
    <w:rsid w:val="006F39C8"/>
    <w:rsid w:val="006F4605"/>
    <w:rsid w:val="006F48CA"/>
    <w:rsid w:val="0070180E"/>
    <w:rsid w:val="00702687"/>
    <w:rsid w:val="007074D2"/>
    <w:rsid w:val="0071149E"/>
    <w:rsid w:val="00713BC6"/>
    <w:rsid w:val="00713DE3"/>
    <w:rsid w:val="007206C7"/>
    <w:rsid w:val="00720DC0"/>
    <w:rsid w:val="00721BFD"/>
    <w:rsid w:val="00726515"/>
    <w:rsid w:val="0073058B"/>
    <w:rsid w:val="0073360C"/>
    <w:rsid w:val="007361CD"/>
    <w:rsid w:val="0075014C"/>
    <w:rsid w:val="0076001A"/>
    <w:rsid w:val="007651CC"/>
    <w:rsid w:val="00767BC7"/>
    <w:rsid w:val="007702EC"/>
    <w:rsid w:val="00770B96"/>
    <w:rsid w:val="00772E5E"/>
    <w:rsid w:val="00774C29"/>
    <w:rsid w:val="0078051B"/>
    <w:rsid w:val="0078058C"/>
    <w:rsid w:val="00780EEC"/>
    <w:rsid w:val="00781910"/>
    <w:rsid w:val="007834A1"/>
    <w:rsid w:val="00784FF9"/>
    <w:rsid w:val="00790510"/>
    <w:rsid w:val="00793F83"/>
    <w:rsid w:val="00796619"/>
    <w:rsid w:val="007967CE"/>
    <w:rsid w:val="007A1C87"/>
    <w:rsid w:val="007A2047"/>
    <w:rsid w:val="007A2A22"/>
    <w:rsid w:val="007B0D35"/>
    <w:rsid w:val="007B19C3"/>
    <w:rsid w:val="007B5BE3"/>
    <w:rsid w:val="007B7AD3"/>
    <w:rsid w:val="007C08DA"/>
    <w:rsid w:val="007C0CC8"/>
    <w:rsid w:val="007C30E5"/>
    <w:rsid w:val="007C5C4F"/>
    <w:rsid w:val="007D35D0"/>
    <w:rsid w:val="007D5FC6"/>
    <w:rsid w:val="007D61F2"/>
    <w:rsid w:val="007D6557"/>
    <w:rsid w:val="007D7105"/>
    <w:rsid w:val="007D7B8E"/>
    <w:rsid w:val="007E07C3"/>
    <w:rsid w:val="007E0E3A"/>
    <w:rsid w:val="007E13B0"/>
    <w:rsid w:val="007E34F1"/>
    <w:rsid w:val="007E500C"/>
    <w:rsid w:val="007E6136"/>
    <w:rsid w:val="007E7663"/>
    <w:rsid w:val="007E7992"/>
    <w:rsid w:val="007F6A7B"/>
    <w:rsid w:val="007F6FDB"/>
    <w:rsid w:val="007F7005"/>
    <w:rsid w:val="008004F4"/>
    <w:rsid w:val="00800585"/>
    <w:rsid w:val="00801244"/>
    <w:rsid w:val="00801274"/>
    <w:rsid w:val="00803948"/>
    <w:rsid w:val="0080451E"/>
    <w:rsid w:val="00806166"/>
    <w:rsid w:val="008070FD"/>
    <w:rsid w:val="00810BF7"/>
    <w:rsid w:val="00811E9E"/>
    <w:rsid w:val="008128CD"/>
    <w:rsid w:val="00812C3B"/>
    <w:rsid w:val="00812EF6"/>
    <w:rsid w:val="00814518"/>
    <w:rsid w:val="00816427"/>
    <w:rsid w:val="00821776"/>
    <w:rsid w:val="00821780"/>
    <w:rsid w:val="008217CA"/>
    <w:rsid w:val="008239F5"/>
    <w:rsid w:val="00824A89"/>
    <w:rsid w:val="00825934"/>
    <w:rsid w:val="00826104"/>
    <w:rsid w:val="00830179"/>
    <w:rsid w:val="00832BCB"/>
    <w:rsid w:val="008339A4"/>
    <w:rsid w:val="008351D6"/>
    <w:rsid w:val="0083564F"/>
    <w:rsid w:val="0083630D"/>
    <w:rsid w:val="008370CC"/>
    <w:rsid w:val="00837ABD"/>
    <w:rsid w:val="00843100"/>
    <w:rsid w:val="008437A6"/>
    <w:rsid w:val="008446D4"/>
    <w:rsid w:val="00845238"/>
    <w:rsid w:val="008472FE"/>
    <w:rsid w:val="008667EA"/>
    <w:rsid w:val="00870E1D"/>
    <w:rsid w:val="00871FC4"/>
    <w:rsid w:val="00872931"/>
    <w:rsid w:val="00872B82"/>
    <w:rsid w:val="008730CF"/>
    <w:rsid w:val="00873402"/>
    <w:rsid w:val="00874575"/>
    <w:rsid w:val="00874CA7"/>
    <w:rsid w:val="0087693D"/>
    <w:rsid w:val="0088346F"/>
    <w:rsid w:val="00884228"/>
    <w:rsid w:val="00884A5B"/>
    <w:rsid w:val="0088651B"/>
    <w:rsid w:val="00894EE8"/>
    <w:rsid w:val="008A028D"/>
    <w:rsid w:val="008A119D"/>
    <w:rsid w:val="008A1DDA"/>
    <w:rsid w:val="008A58FD"/>
    <w:rsid w:val="008A726A"/>
    <w:rsid w:val="008A7413"/>
    <w:rsid w:val="008A7EAE"/>
    <w:rsid w:val="008B006C"/>
    <w:rsid w:val="008B3CD5"/>
    <w:rsid w:val="008B4E06"/>
    <w:rsid w:val="008B4F6A"/>
    <w:rsid w:val="008B5357"/>
    <w:rsid w:val="008B64BD"/>
    <w:rsid w:val="008B6E55"/>
    <w:rsid w:val="008C1465"/>
    <w:rsid w:val="008C1D57"/>
    <w:rsid w:val="008C3ACE"/>
    <w:rsid w:val="008C490A"/>
    <w:rsid w:val="008C58B3"/>
    <w:rsid w:val="008D1245"/>
    <w:rsid w:val="008D2E50"/>
    <w:rsid w:val="008D3D02"/>
    <w:rsid w:val="008D434E"/>
    <w:rsid w:val="008D4DF0"/>
    <w:rsid w:val="008E2E69"/>
    <w:rsid w:val="008E4EEE"/>
    <w:rsid w:val="008E66BD"/>
    <w:rsid w:val="008E6F93"/>
    <w:rsid w:val="008E7AF1"/>
    <w:rsid w:val="008F03FD"/>
    <w:rsid w:val="008F044A"/>
    <w:rsid w:val="008F04DC"/>
    <w:rsid w:val="008F2256"/>
    <w:rsid w:val="008F37D1"/>
    <w:rsid w:val="008F3952"/>
    <w:rsid w:val="008F6B90"/>
    <w:rsid w:val="00901194"/>
    <w:rsid w:val="00901F26"/>
    <w:rsid w:val="00904353"/>
    <w:rsid w:val="009043F1"/>
    <w:rsid w:val="009076CE"/>
    <w:rsid w:val="00910499"/>
    <w:rsid w:val="00911794"/>
    <w:rsid w:val="0091399D"/>
    <w:rsid w:val="00915E3D"/>
    <w:rsid w:val="00915FCD"/>
    <w:rsid w:val="00916EF3"/>
    <w:rsid w:val="00920723"/>
    <w:rsid w:val="009229B7"/>
    <w:rsid w:val="00923CC3"/>
    <w:rsid w:val="00926B88"/>
    <w:rsid w:val="009270F5"/>
    <w:rsid w:val="0093092B"/>
    <w:rsid w:val="00932BB6"/>
    <w:rsid w:val="00934133"/>
    <w:rsid w:val="00936FE5"/>
    <w:rsid w:val="00945EC7"/>
    <w:rsid w:val="00947033"/>
    <w:rsid w:val="00950531"/>
    <w:rsid w:val="0095108D"/>
    <w:rsid w:val="009525F7"/>
    <w:rsid w:val="00954AF7"/>
    <w:rsid w:val="00957C84"/>
    <w:rsid w:val="009648A9"/>
    <w:rsid w:val="0096556B"/>
    <w:rsid w:val="0096682E"/>
    <w:rsid w:val="00976BAA"/>
    <w:rsid w:val="00976EF9"/>
    <w:rsid w:val="00983AA1"/>
    <w:rsid w:val="00983B78"/>
    <w:rsid w:val="00996424"/>
    <w:rsid w:val="00997326"/>
    <w:rsid w:val="00997CBD"/>
    <w:rsid w:val="009A4BC1"/>
    <w:rsid w:val="009A55E5"/>
    <w:rsid w:val="009B0D8D"/>
    <w:rsid w:val="009B1033"/>
    <w:rsid w:val="009B378D"/>
    <w:rsid w:val="009B5FA7"/>
    <w:rsid w:val="009B6030"/>
    <w:rsid w:val="009B771F"/>
    <w:rsid w:val="009B7734"/>
    <w:rsid w:val="009C2833"/>
    <w:rsid w:val="009C2B74"/>
    <w:rsid w:val="009C4B1F"/>
    <w:rsid w:val="009C5914"/>
    <w:rsid w:val="009C668C"/>
    <w:rsid w:val="009D1D1D"/>
    <w:rsid w:val="009D22CE"/>
    <w:rsid w:val="009D6DA7"/>
    <w:rsid w:val="009D7D6A"/>
    <w:rsid w:val="009E1B32"/>
    <w:rsid w:val="009E37B7"/>
    <w:rsid w:val="009E5F4B"/>
    <w:rsid w:val="009F0AE3"/>
    <w:rsid w:val="009F34AE"/>
    <w:rsid w:val="009F477A"/>
    <w:rsid w:val="009F73D2"/>
    <w:rsid w:val="009F7CC2"/>
    <w:rsid w:val="00A023EF"/>
    <w:rsid w:val="00A11359"/>
    <w:rsid w:val="00A15554"/>
    <w:rsid w:val="00A244D3"/>
    <w:rsid w:val="00A25114"/>
    <w:rsid w:val="00A2672F"/>
    <w:rsid w:val="00A308FC"/>
    <w:rsid w:val="00A30F1D"/>
    <w:rsid w:val="00A31579"/>
    <w:rsid w:val="00A31BE3"/>
    <w:rsid w:val="00A31C88"/>
    <w:rsid w:val="00A33A2F"/>
    <w:rsid w:val="00A34F3E"/>
    <w:rsid w:val="00A4039B"/>
    <w:rsid w:val="00A441D2"/>
    <w:rsid w:val="00A4643A"/>
    <w:rsid w:val="00A46EC9"/>
    <w:rsid w:val="00A47FFD"/>
    <w:rsid w:val="00A5035A"/>
    <w:rsid w:val="00A514FD"/>
    <w:rsid w:val="00A51F05"/>
    <w:rsid w:val="00A60BE4"/>
    <w:rsid w:val="00A623D4"/>
    <w:rsid w:val="00A63600"/>
    <w:rsid w:val="00A64AC4"/>
    <w:rsid w:val="00A65E01"/>
    <w:rsid w:val="00A65E9C"/>
    <w:rsid w:val="00A74DDC"/>
    <w:rsid w:val="00A752C8"/>
    <w:rsid w:val="00A774D2"/>
    <w:rsid w:val="00A85375"/>
    <w:rsid w:val="00A97D0E"/>
    <w:rsid w:val="00AA1092"/>
    <w:rsid w:val="00AA1E6F"/>
    <w:rsid w:val="00AA20F3"/>
    <w:rsid w:val="00AA4C70"/>
    <w:rsid w:val="00AA54F0"/>
    <w:rsid w:val="00AA67C6"/>
    <w:rsid w:val="00AA7189"/>
    <w:rsid w:val="00AA78AE"/>
    <w:rsid w:val="00AA7DD8"/>
    <w:rsid w:val="00AB4303"/>
    <w:rsid w:val="00AB530C"/>
    <w:rsid w:val="00AB53DB"/>
    <w:rsid w:val="00AC652E"/>
    <w:rsid w:val="00AC7832"/>
    <w:rsid w:val="00AD696E"/>
    <w:rsid w:val="00AE0946"/>
    <w:rsid w:val="00AE20FA"/>
    <w:rsid w:val="00AE3937"/>
    <w:rsid w:val="00AF19CF"/>
    <w:rsid w:val="00AF319D"/>
    <w:rsid w:val="00AF4AD0"/>
    <w:rsid w:val="00AF5C75"/>
    <w:rsid w:val="00B0071D"/>
    <w:rsid w:val="00B0385A"/>
    <w:rsid w:val="00B05C26"/>
    <w:rsid w:val="00B06EDF"/>
    <w:rsid w:val="00B11218"/>
    <w:rsid w:val="00B12D12"/>
    <w:rsid w:val="00B13849"/>
    <w:rsid w:val="00B16B41"/>
    <w:rsid w:val="00B31365"/>
    <w:rsid w:val="00B31B80"/>
    <w:rsid w:val="00B32530"/>
    <w:rsid w:val="00B3595D"/>
    <w:rsid w:val="00B40247"/>
    <w:rsid w:val="00B46AD6"/>
    <w:rsid w:val="00B5071C"/>
    <w:rsid w:val="00B50EAD"/>
    <w:rsid w:val="00B50F72"/>
    <w:rsid w:val="00B51601"/>
    <w:rsid w:val="00B52B33"/>
    <w:rsid w:val="00B53793"/>
    <w:rsid w:val="00B55FBA"/>
    <w:rsid w:val="00B5694F"/>
    <w:rsid w:val="00B57089"/>
    <w:rsid w:val="00B57760"/>
    <w:rsid w:val="00B60090"/>
    <w:rsid w:val="00B61C46"/>
    <w:rsid w:val="00B70D08"/>
    <w:rsid w:val="00B71453"/>
    <w:rsid w:val="00B75BEA"/>
    <w:rsid w:val="00B76CAB"/>
    <w:rsid w:val="00B776A6"/>
    <w:rsid w:val="00B802EA"/>
    <w:rsid w:val="00B8286B"/>
    <w:rsid w:val="00B8360C"/>
    <w:rsid w:val="00B85008"/>
    <w:rsid w:val="00B8624E"/>
    <w:rsid w:val="00B87602"/>
    <w:rsid w:val="00B90F92"/>
    <w:rsid w:val="00B936A4"/>
    <w:rsid w:val="00B94548"/>
    <w:rsid w:val="00B96459"/>
    <w:rsid w:val="00BA168D"/>
    <w:rsid w:val="00BA1B4D"/>
    <w:rsid w:val="00BA2489"/>
    <w:rsid w:val="00BA6334"/>
    <w:rsid w:val="00BB0B97"/>
    <w:rsid w:val="00BB5BEB"/>
    <w:rsid w:val="00BB688E"/>
    <w:rsid w:val="00BB7901"/>
    <w:rsid w:val="00BC3DBA"/>
    <w:rsid w:val="00BC3EED"/>
    <w:rsid w:val="00BC5483"/>
    <w:rsid w:val="00BC6590"/>
    <w:rsid w:val="00BD136D"/>
    <w:rsid w:val="00BD1E41"/>
    <w:rsid w:val="00BD3190"/>
    <w:rsid w:val="00BD56C3"/>
    <w:rsid w:val="00BD6C8A"/>
    <w:rsid w:val="00BD7A51"/>
    <w:rsid w:val="00BE210F"/>
    <w:rsid w:val="00BE2C0B"/>
    <w:rsid w:val="00BE65CF"/>
    <w:rsid w:val="00BE6CE8"/>
    <w:rsid w:val="00BF23E6"/>
    <w:rsid w:val="00BF45C9"/>
    <w:rsid w:val="00C0289C"/>
    <w:rsid w:val="00C04E7A"/>
    <w:rsid w:val="00C04F90"/>
    <w:rsid w:val="00C072FD"/>
    <w:rsid w:val="00C101BB"/>
    <w:rsid w:val="00C141F0"/>
    <w:rsid w:val="00C23D50"/>
    <w:rsid w:val="00C2514D"/>
    <w:rsid w:val="00C2547B"/>
    <w:rsid w:val="00C27A2B"/>
    <w:rsid w:val="00C27EA7"/>
    <w:rsid w:val="00C328F3"/>
    <w:rsid w:val="00C34E7E"/>
    <w:rsid w:val="00C362C1"/>
    <w:rsid w:val="00C4129F"/>
    <w:rsid w:val="00C4379D"/>
    <w:rsid w:val="00C43C3E"/>
    <w:rsid w:val="00C456EA"/>
    <w:rsid w:val="00C4590A"/>
    <w:rsid w:val="00C525AF"/>
    <w:rsid w:val="00C53EDA"/>
    <w:rsid w:val="00C54121"/>
    <w:rsid w:val="00C54331"/>
    <w:rsid w:val="00C56EAD"/>
    <w:rsid w:val="00C60CFF"/>
    <w:rsid w:val="00C61397"/>
    <w:rsid w:val="00C626CA"/>
    <w:rsid w:val="00C6423D"/>
    <w:rsid w:val="00C64E0F"/>
    <w:rsid w:val="00C67E78"/>
    <w:rsid w:val="00C70836"/>
    <w:rsid w:val="00C80029"/>
    <w:rsid w:val="00C8298F"/>
    <w:rsid w:val="00C82F25"/>
    <w:rsid w:val="00C961CE"/>
    <w:rsid w:val="00C96925"/>
    <w:rsid w:val="00CA14A7"/>
    <w:rsid w:val="00CA44EB"/>
    <w:rsid w:val="00CA743D"/>
    <w:rsid w:val="00CA7CFD"/>
    <w:rsid w:val="00CB3078"/>
    <w:rsid w:val="00CB47DC"/>
    <w:rsid w:val="00CB579D"/>
    <w:rsid w:val="00CC09D3"/>
    <w:rsid w:val="00CC44D2"/>
    <w:rsid w:val="00CC5263"/>
    <w:rsid w:val="00CC5CDC"/>
    <w:rsid w:val="00CC69EB"/>
    <w:rsid w:val="00CD25B7"/>
    <w:rsid w:val="00CD3844"/>
    <w:rsid w:val="00CD50BA"/>
    <w:rsid w:val="00CE151C"/>
    <w:rsid w:val="00CE23EC"/>
    <w:rsid w:val="00CE3BA4"/>
    <w:rsid w:val="00CE4BD3"/>
    <w:rsid w:val="00CE4D43"/>
    <w:rsid w:val="00CE589E"/>
    <w:rsid w:val="00CE628F"/>
    <w:rsid w:val="00CE63C7"/>
    <w:rsid w:val="00CF39C5"/>
    <w:rsid w:val="00D06C8F"/>
    <w:rsid w:val="00D126B5"/>
    <w:rsid w:val="00D13002"/>
    <w:rsid w:val="00D13527"/>
    <w:rsid w:val="00D13F9A"/>
    <w:rsid w:val="00D149BD"/>
    <w:rsid w:val="00D1625D"/>
    <w:rsid w:val="00D17EB4"/>
    <w:rsid w:val="00D205E4"/>
    <w:rsid w:val="00D2394A"/>
    <w:rsid w:val="00D36C0E"/>
    <w:rsid w:val="00D379A5"/>
    <w:rsid w:val="00D379CD"/>
    <w:rsid w:val="00D40BB6"/>
    <w:rsid w:val="00D47767"/>
    <w:rsid w:val="00D50A9D"/>
    <w:rsid w:val="00D535CB"/>
    <w:rsid w:val="00D5509F"/>
    <w:rsid w:val="00D55D87"/>
    <w:rsid w:val="00D56003"/>
    <w:rsid w:val="00D57E12"/>
    <w:rsid w:val="00D6070F"/>
    <w:rsid w:val="00D67005"/>
    <w:rsid w:val="00D675EB"/>
    <w:rsid w:val="00D72D44"/>
    <w:rsid w:val="00D85638"/>
    <w:rsid w:val="00D86097"/>
    <w:rsid w:val="00D923F9"/>
    <w:rsid w:val="00D932C4"/>
    <w:rsid w:val="00D936D8"/>
    <w:rsid w:val="00DA0478"/>
    <w:rsid w:val="00DA1BFE"/>
    <w:rsid w:val="00DA2536"/>
    <w:rsid w:val="00DA2D90"/>
    <w:rsid w:val="00DA3929"/>
    <w:rsid w:val="00DA39DA"/>
    <w:rsid w:val="00DA4580"/>
    <w:rsid w:val="00DA6FD6"/>
    <w:rsid w:val="00DB0E48"/>
    <w:rsid w:val="00DB2AAE"/>
    <w:rsid w:val="00DB65FD"/>
    <w:rsid w:val="00DB6CF4"/>
    <w:rsid w:val="00DC4C86"/>
    <w:rsid w:val="00DC5AE0"/>
    <w:rsid w:val="00DC6CFF"/>
    <w:rsid w:val="00DC78C5"/>
    <w:rsid w:val="00DD090A"/>
    <w:rsid w:val="00DD1D19"/>
    <w:rsid w:val="00DD1F28"/>
    <w:rsid w:val="00DD26A6"/>
    <w:rsid w:val="00DD4129"/>
    <w:rsid w:val="00DD62DA"/>
    <w:rsid w:val="00DD6C94"/>
    <w:rsid w:val="00DE0AC9"/>
    <w:rsid w:val="00DE276D"/>
    <w:rsid w:val="00DE42B8"/>
    <w:rsid w:val="00DE5007"/>
    <w:rsid w:val="00DE7513"/>
    <w:rsid w:val="00DE7EB7"/>
    <w:rsid w:val="00DE7FBF"/>
    <w:rsid w:val="00DF21F1"/>
    <w:rsid w:val="00DF2475"/>
    <w:rsid w:val="00DF3340"/>
    <w:rsid w:val="00DF7EFB"/>
    <w:rsid w:val="00E0770C"/>
    <w:rsid w:val="00E10720"/>
    <w:rsid w:val="00E10933"/>
    <w:rsid w:val="00E11F70"/>
    <w:rsid w:val="00E176B1"/>
    <w:rsid w:val="00E22E40"/>
    <w:rsid w:val="00E2380D"/>
    <w:rsid w:val="00E25F7A"/>
    <w:rsid w:val="00E30484"/>
    <w:rsid w:val="00E33A61"/>
    <w:rsid w:val="00E35CE1"/>
    <w:rsid w:val="00E360D9"/>
    <w:rsid w:val="00E3657E"/>
    <w:rsid w:val="00E368AA"/>
    <w:rsid w:val="00E368D0"/>
    <w:rsid w:val="00E43D22"/>
    <w:rsid w:val="00E4437A"/>
    <w:rsid w:val="00E451C5"/>
    <w:rsid w:val="00E4553E"/>
    <w:rsid w:val="00E4620F"/>
    <w:rsid w:val="00E5112A"/>
    <w:rsid w:val="00E51C06"/>
    <w:rsid w:val="00E53075"/>
    <w:rsid w:val="00E57879"/>
    <w:rsid w:val="00E64065"/>
    <w:rsid w:val="00E64084"/>
    <w:rsid w:val="00E71CDC"/>
    <w:rsid w:val="00E75BFC"/>
    <w:rsid w:val="00E766AD"/>
    <w:rsid w:val="00E8228D"/>
    <w:rsid w:val="00E855A4"/>
    <w:rsid w:val="00E9114D"/>
    <w:rsid w:val="00E954D5"/>
    <w:rsid w:val="00E965C9"/>
    <w:rsid w:val="00E96FD3"/>
    <w:rsid w:val="00EA01FE"/>
    <w:rsid w:val="00EA3F9D"/>
    <w:rsid w:val="00EA438C"/>
    <w:rsid w:val="00EA462A"/>
    <w:rsid w:val="00EA4C07"/>
    <w:rsid w:val="00EB09ED"/>
    <w:rsid w:val="00EB54F1"/>
    <w:rsid w:val="00EB5D38"/>
    <w:rsid w:val="00EB6FCD"/>
    <w:rsid w:val="00EB7801"/>
    <w:rsid w:val="00EC0DF3"/>
    <w:rsid w:val="00EC1EAB"/>
    <w:rsid w:val="00EC3338"/>
    <w:rsid w:val="00EC53AB"/>
    <w:rsid w:val="00ED278D"/>
    <w:rsid w:val="00ED4C73"/>
    <w:rsid w:val="00ED6B12"/>
    <w:rsid w:val="00ED6DBD"/>
    <w:rsid w:val="00EE0D21"/>
    <w:rsid w:val="00EE3309"/>
    <w:rsid w:val="00EF09D3"/>
    <w:rsid w:val="00EF122C"/>
    <w:rsid w:val="00EF2108"/>
    <w:rsid w:val="00EF6400"/>
    <w:rsid w:val="00F039A3"/>
    <w:rsid w:val="00F04563"/>
    <w:rsid w:val="00F0538F"/>
    <w:rsid w:val="00F07AF5"/>
    <w:rsid w:val="00F07EB7"/>
    <w:rsid w:val="00F12C3C"/>
    <w:rsid w:val="00F135C9"/>
    <w:rsid w:val="00F1400B"/>
    <w:rsid w:val="00F20B70"/>
    <w:rsid w:val="00F25625"/>
    <w:rsid w:val="00F26646"/>
    <w:rsid w:val="00F33650"/>
    <w:rsid w:val="00F37A01"/>
    <w:rsid w:val="00F405FE"/>
    <w:rsid w:val="00F41ABD"/>
    <w:rsid w:val="00F44A93"/>
    <w:rsid w:val="00F4598A"/>
    <w:rsid w:val="00F52A33"/>
    <w:rsid w:val="00F52AB8"/>
    <w:rsid w:val="00F537A6"/>
    <w:rsid w:val="00F54269"/>
    <w:rsid w:val="00F55667"/>
    <w:rsid w:val="00F64A15"/>
    <w:rsid w:val="00F667D8"/>
    <w:rsid w:val="00F67004"/>
    <w:rsid w:val="00F6709C"/>
    <w:rsid w:val="00F76201"/>
    <w:rsid w:val="00F8016D"/>
    <w:rsid w:val="00F81118"/>
    <w:rsid w:val="00F814A7"/>
    <w:rsid w:val="00F837CD"/>
    <w:rsid w:val="00F9439B"/>
    <w:rsid w:val="00F95141"/>
    <w:rsid w:val="00F96B3E"/>
    <w:rsid w:val="00FA1135"/>
    <w:rsid w:val="00FA17DD"/>
    <w:rsid w:val="00FA2BE1"/>
    <w:rsid w:val="00FA3743"/>
    <w:rsid w:val="00FA3C1F"/>
    <w:rsid w:val="00FA47B2"/>
    <w:rsid w:val="00FA5843"/>
    <w:rsid w:val="00FB035E"/>
    <w:rsid w:val="00FB1B8C"/>
    <w:rsid w:val="00FB1F4A"/>
    <w:rsid w:val="00FB4E69"/>
    <w:rsid w:val="00FB50D1"/>
    <w:rsid w:val="00FB666B"/>
    <w:rsid w:val="00FC169C"/>
    <w:rsid w:val="00FC1A57"/>
    <w:rsid w:val="00FC2B93"/>
    <w:rsid w:val="00FC48E3"/>
    <w:rsid w:val="00FC6DF3"/>
    <w:rsid w:val="00FC72B9"/>
    <w:rsid w:val="00FD1026"/>
    <w:rsid w:val="00FD4A97"/>
    <w:rsid w:val="00FD74A4"/>
    <w:rsid w:val="00FE1D51"/>
    <w:rsid w:val="00FE259E"/>
    <w:rsid w:val="00FE429C"/>
    <w:rsid w:val="00FE55DA"/>
    <w:rsid w:val="00FE582D"/>
    <w:rsid w:val="00FE5AA1"/>
    <w:rsid w:val="00FE7E8B"/>
    <w:rsid w:val="00FF13B2"/>
    <w:rsid w:val="00FF5750"/>
    <w:rsid w:val="00FF670E"/>
    <w:rsid w:val="014E4B37"/>
    <w:rsid w:val="026A74FC"/>
    <w:rsid w:val="040359F8"/>
    <w:rsid w:val="057D3F0F"/>
    <w:rsid w:val="064F5947"/>
    <w:rsid w:val="065303F3"/>
    <w:rsid w:val="07ED2164"/>
    <w:rsid w:val="082A4C7F"/>
    <w:rsid w:val="08D10F70"/>
    <w:rsid w:val="0A985526"/>
    <w:rsid w:val="0AB92AA6"/>
    <w:rsid w:val="0B525516"/>
    <w:rsid w:val="0B8452D4"/>
    <w:rsid w:val="0BEF4DC4"/>
    <w:rsid w:val="0DB9294C"/>
    <w:rsid w:val="0E4C112C"/>
    <w:rsid w:val="10E418EA"/>
    <w:rsid w:val="119F0D7E"/>
    <w:rsid w:val="15C6519C"/>
    <w:rsid w:val="171E1DF2"/>
    <w:rsid w:val="180E4FCB"/>
    <w:rsid w:val="1BDC12E6"/>
    <w:rsid w:val="1D080642"/>
    <w:rsid w:val="204567A6"/>
    <w:rsid w:val="21AF677A"/>
    <w:rsid w:val="2259413E"/>
    <w:rsid w:val="22971080"/>
    <w:rsid w:val="23673479"/>
    <w:rsid w:val="238212B2"/>
    <w:rsid w:val="25584D9E"/>
    <w:rsid w:val="25AA08F8"/>
    <w:rsid w:val="261471CE"/>
    <w:rsid w:val="27622D72"/>
    <w:rsid w:val="278D4D67"/>
    <w:rsid w:val="282B6E99"/>
    <w:rsid w:val="2833374D"/>
    <w:rsid w:val="29C92B2E"/>
    <w:rsid w:val="2A3A32D0"/>
    <w:rsid w:val="2C2076D7"/>
    <w:rsid w:val="2C804EBD"/>
    <w:rsid w:val="2CFE1450"/>
    <w:rsid w:val="2D2106F8"/>
    <w:rsid w:val="2EF40FB4"/>
    <w:rsid w:val="2FA05F8A"/>
    <w:rsid w:val="2FCE47C2"/>
    <w:rsid w:val="30405B7E"/>
    <w:rsid w:val="32FD757F"/>
    <w:rsid w:val="33661F7A"/>
    <w:rsid w:val="34965042"/>
    <w:rsid w:val="36BC7B27"/>
    <w:rsid w:val="37187C44"/>
    <w:rsid w:val="39AE3348"/>
    <w:rsid w:val="39E225F6"/>
    <w:rsid w:val="3B8A441E"/>
    <w:rsid w:val="3B902503"/>
    <w:rsid w:val="4072399D"/>
    <w:rsid w:val="412B1BFB"/>
    <w:rsid w:val="41304882"/>
    <w:rsid w:val="41413633"/>
    <w:rsid w:val="41777FFC"/>
    <w:rsid w:val="42823234"/>
    <w:rsid w:val="42E7119D"/>
    <w:rsid w:val="450678FE"/>
    <w:rsid w:val="4A364A1A"/>
    <w:rsid w:val="4A5A4DBD"/>
    <w:rsid w:val="4C4C7E2C"/>
    <w:rsid w:val="4E812710"/>
    <w:rsid w:val="4EA44E42"/>
    <w:rsid w:val="4F942B03"/>
    <w:rsid w:val="4FF23C8A"/>
    <w:rsid w:val="50614BFF"/>
    <w:rsid w:val="50DD01A3"/>
    <w:rsid w:val="512E66CD"/>
    <w:rsid w:val="54792A9C"/>
    <w:rsid w:val="555909DF"/>
    <w:rsid w:val="562E5748"/>
    <w:rsid w:val="56693387"/>
    <w:rsid w:val="578B617A"/>
    <w:rsid w:val="582C1D44"/>
    <w:rsid w:val="5890495C"/>
    <w:rsid w:val="5A0C4135"/>
    <w:rsid w:val="5AA55D90"/>
    <w:rsid w:val="5AED3E0E"/>
    <w:rsid w:val="5C3E5AF6"/>
    <w:rsid w:val="5D161C16"/>
    <w:rsid w:val="5E066639"/>
    <w:rsid w:val="603B7371"/>
    <w:rsid w:val="61DB1A86"/>
    <w:rsid w:val="66305192"/>
    <w:rsid w:val="66DC3031"/>
    <w:rsid w:val="693B0591"/>
    <w:rsid w:val="6A6837C6"/>
    <w:rsid w:val="6CB27823"/>
    <w:rsid w:val="6CC360B6"/>
    <w:rsid w:val="6D643D4C"/>
    <w:rsid w:val="6DB863AF"/>
    <w:rsid w:val="6FEE3A52"/>
    <w:rsid w:val="70D26CF7"/>
    <w:rsid w:val="70F1392F"/>
    <w:rsid w:val="71280018"/>
    <w:rsid w:val="714544BF"/>
    <w:rsid w:val="715E2A1F"/>
    <w:rsid w:val="719D28EA"/>
    <w:rsid w:val="7235437D"/>
    <w:rsid w:val="728B6E6A"/>
    <w:rsid w:val="749C66F4"/>
    <w:rsid w:val="76FA31EA"/>
    <w:rsid w:val="774B523B"/>
    <w:rsid w:val="7A197E27"/>
    <w:rsid w:val="7A814550"/>
    <w:rsid w:val="7B4D3CAD"/>
    <w:rsid w:val="7CD94583"/>
    <w:rsid w:val="7E536AE8"/>
    <w:rsid w:val="7EE07042"/>
    <w:rsid w:val="7F4E3EAE"/>
    <w:rsid w:val="7FC71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15DFD581"/>
  <w15:docId w15:val="{6B461E9A-C4E6-46F8-8F4B-1650665A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仿宋"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unhideWhenUsed="1"/>
    <w:lsdException w:name="table of authorities" w:semiHidden="1" w:unhideWhenUsed="1"/>
    <w:lsdException w:name="macro" w:semiHidden="1" w:unhideWhenUsed="1"/>
    <w:lsdException w:name="toa heading"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unhideWhenUsed="1"/>
    <w:lsdException w:name="List Continue 2" w:unhideWhenUsed="1"/>
    <w:lsdException w:name="List Continue 3" w:unhideWhenUsed="1"/>
    <w:lsdException w:name="List Continue 4"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E3D"/>
    <w:pPr>
      <w:widowControl w:val="0"/>
      <w:jc w:val="both"/>
    </w:pPr>
    <w:rPr>
      <w:rFonts w:ascii="Times New Roman" w:eastAsia="宋体" w:hAnsi="Times New Roman" w:cs="Times New Roman"/>
      <w:kern w:val="2"/>
      <w:sz w:val="21"/>
    </w:rPr>
  </w:style>
  <w:style w:type="paragraph" w:styleId="2">
    <w:name w:val="heading 2"/>
    <w:basedOn w:val="a"/>
    <w:next w:val="a"/>
    <w:qFormat/>
    <w:rsid w:val="00915E3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915E3D"/>
    <w:rPr>
      <w:b/>
      <w:bCs/>
      <w:sz w:val="21"/>
    </w:rPr>
  </w:style>
  <w:style w:type="paragraph" w:styleId="a4">
    <w:name w:val="annotation text"/>
    <w:basedOn w:val="a"/>
    <w:semiHidden/>
    <w:qFormat/>
    <w:rsid w:val="00915E3D"/>
    <w:pPr>
      <w:jc w:val="left"/>
    </w:pPr>
    <w:rPr>
      <w:sz w:val="28"/>
    </w:rPr>
  </w:style>
  <w:style w:type="paragraph" w:styleId="a5">
    <w:name w:val="Document Map"/>
    <w:basedOn w:val="a"/>
    <w:semiHidden/>
    <w:qFormat/>
    <w:rsid w:val="00915E3D"/>
    <w:pPr>
      <w:shd w:val="clear" w:color="auto" w:fill="000080"/>
    </w:pPr>
  </w:style>
  <w:style w:type="paragraph" w:styleId="a6">
    <w:name w:val="Body Text Indent"/>
    <w:basedOn w:val="a"/>
    <w:qFormat/>
    <w:rsid w:val="00915E3D"/>
    <w:pPr>
      <w:tabs>
        <w:tab w:val="left" w:pos="8364"/>
      </w:tabs>
      <w:ind w:right="-58" w:firstLine="735"/>
    </w:pPr>
    <w:rPr>
      <w:rFonts w:ascii="宋体"/>
    </w:rPr>
  </w:style>
  <w:style w:type="paragraph" w:styleId="a7">
    <w:name w:val="Plain Text"/>
    <w:basedOn w:val="a"/>
    <w:link w:val="Char"/>
    <w:qFormat/>
    <w:rsid w:val="00915E3D"/>
    <w:rPr>
      <w:rFonts w:ascii="宋体" w:hAnsi="Courier New"/>
      <w:szCs w:val="21"/>
    </w:rPr>
  </w:style>
  <w:style w:type="paragraph" w:styleId="a8">
    <w:name w:val="Date"/>
    <w:basedOn w:val="a"/>
    <w:next w:val="a"/>
    <w:qFormat/>
    <w:rsid w:val="00915E3D"/>
    <w:pPr>
      <w:ind w:leftChars="2500" w:left="100"/>
    </w:pPr>
  </w:style>
  <w:style w:type="paragraph" w:styleId="20">
    <w:name w:val="Body Text Indent 2"/>
    <w:basedOn w:val="a"/>
    <w:qFormat/>
    <w:rsid w:val="00915E3D"/>
    <w:pPr>
      <w:tabs>
        <w:tab w:val="left" w:pos="105"/>
        <w:tab w:val="left" w:pos="735"/>
        <w:tab w:val="left" w:pos="945"/>
        <w:tab w:val="left" w:pos="3360"/>
      </w:tabs>
      <w:adjustRightInd w:val="0"/>
      <w:snapToGrid w:val="0"/>
      <w:ind w:firstLineChars="200" w:firstLine="560"/>
    </w:pPr>
    <w:rPr>
      <w:bCs/>
      <w:sz w:val="28"/>
      <w:szCs w:val="24"/>
    </w:rPr>
  </w:style>
  <w:style w:type="paragraph" w:styleId="a9">
    <w:name w:val="Balloon Text"/>
    <w:basedOn w:val="a"/>
    <w:semiHidden/>
    <w:qFormat/>
    <w:rsid w:val="00915E3D"/>
    <w:rPr>
      <w:sz w:val="18"/>
      <w:szCs w:val="18"/>
    </w:rPr>
  </w:style>
  <w:style w:type="paragraph" w:styleId="aa">
    <w:name w:val="footer"/>
    <w:basedOn w:val="a"/>
    <w:link w:val="Char0"/>
    <w:uiPriority w:val="99"/>
    <w:qFormat/>
    <w:rsid w:val="00915E3D"/>
    <w:pPr>
      <w:tabs>
        <w:tab w:val="center" w:pos="4153"/>
        <w:tab w:val="right" w:pos="8306"/>
      </w:tabs>
      <w:snapToGrid w:val="0"/>
      <w:jc w:val="left"/>
    </w:pPr>
    <w:rPr>
      <w:sz w:val="18"/>
      <w:szCs w:val="18"/>
    </w:rPr>
  </w:style>
  <w:style w:type="paragraph" w:styleId="ab">
    <w:name w:val="header"/>
    <w:basedOn w:val="a"/>
    <w:qFormat/>
    <w:rsid w:val="00915E3D"/>
    <w:pPr>
      <w:pBdr>
        <w:bottom w:val="single" w:sz="6" w:space="1" w:color="auto"/>
      </w:pBdr>
      <w:tabs>
        <w:tab w:val="center" w:pos="4153"/>
        <w:tab w:val="right" w:pos="8306"/>
      </w:tabs>
      <w:snapToGrid w:val="0"/>
      <w:jc w:val="center"/>
    </w:pPr>
    <w:rPr>
      <w:sz w:val="18"/>
    </w:rPr>
  </w:style>
  <w:style w:type="character" w:styleId="ac">
    <w:name w:val="page number"/>
    <w:basedOn w:val="a0"/>
    <w:qFormat/>
    <w:rsid w:val="00915E3D"/>
  </w:style>
  <w:style w:type="character" w:styleId="ad">
    <w:name w:val="Hyperlink"/>
    <w:qFormat/>
    <w:rsid w:val="00915E3D"/>
    <w:rPr>
      <w:color w:val="0000FF"/>
      <w:u w:val="single"/>
    </w:rPr>
  </w:style>
  <w:style w:type="character" w:styleId="ae">
    <w:name w:val="annotation reference"/>
    <w:semiHidden/>
    <w:qFormat/>
    <w:rsid w:val="00915E3D"/>
    <w:rPr>
      <w:sz w:val="21"/>
      <w:szCs w:val="21"/>
    </w:rPr>
  </w:style>
  <w:style w:type="character" w:customStyle="1" w:styleId="Char">
    <w:name w:val="纯文本 Char"/>
    <w:link w:val="a7"/>
    <w:qFormat/>
    <w:rsid w:val="00915E3D"/>
    <w:rPr>
      <w:rFonts w:ascii="宋体" w:eastAsia="宋体" w:hAnsi="Courier New"/>
      <w:kern w:val="2"/>
      <w:sz w:val="21"/>
      <w:szCs w:val="21"/>
      <w:lang w:val="en-US" w:eastAsia="zh-CN" w:bidi="ar-SA"/>
    </w:rPr>
  </w:style>
  <w:style w:type="character" w:customStyle="1" w:styleId="font11">
    <w:name w:val="font11"/>
    <w:qFormat/>
    <w:rsid w:val="00915E3D"/>
    <w:rPr>
      <w:rFonts w:ascii="宋体" w:eastAsia="宋体" w:hAnsi="宋体" w:cs="宋体" w:hint="eastAsia"/>
      <w:color w:val="000000"/>
      <w:sz w:val="22"/>
      <w:szCs w:val="22"/>
      <w:u w:val="none"/>
    </w:rPr>
  </w:style>
  <w:style w:type="character" w:customStyle="1" w:styleId="Char0">
    <w:name w:val="页脚 Char"/>
    <w:link w:val="aa"/>
    <w:uiPriority w:val="99"/>
    <w:qFormat/>
    <w:rsid w:val="00915E3D"/>
    <w:rPr>
      <w:kern w:val="2"/>
      <w:sz w:val="18"/>
      <w:szCs w:val="18"/>
    </w:rPr>
  </w:style>
  <w:style w:type="paragraph" w:customStyle="1" w:styleId="CharCharCharChar">
    <w:name w:val="Char Char Char Char"/>
    <w:basedOn w:val="a"/>
    <w:qFormat/>
    <w:rsid w:val="00915E3D"/>
    <w:pPr>
      <w:pBdr>
        <w:top w:val="dotted" w:sz="4" w:space="1" w:color="auto"/>
      </w:pBdr>
    </w:pPr>
    <w:rPr>
      <w:rFonts w:ascii="Tahoma" w:eastAsia="楷体_GB2312" w:hAnsi="Tahoma"/>
      <w:sz w:val="24"/>
    </w:rPr>
  </w:style>
  <w:style w:type="paragraph" w:customStyle="1" w:styleId="reader-word-layerreader-word-s10-4">
    <w:name w:val="reader-word-layer reader-word-s10-4"/>
    <w:basedOn w:val="a"/>
    <w:qFormat/>
    <w:rsid w:val="00915E3D"/>
    <w:pPr>
      <w:widowControl/>
      <w:spacing w:before="100" w:beforeAutospacing="1" w:after="100" w:afterAutospacing="1"/>
      <w:jc w:val="left"/>
    </w:pPr>
    <w:rPr>
      <w:rFonts w:ascii="宋体" w:hAnsi="宋体" w:cs="宋体"/>
      <w:kern w:val="0"/>
      <w:sz w:val="24"/>
      <w:szCs w:val="24"/>
    </w:rPr>
  </w:style>
  <w:style w:type="paragraph" w:customStyle="1" w:styleId="reader-word-layerreader-word-s10-0">
    <w:name w:val="reader-word-layer reader-word-s10-0"/>
    <w:basedOn w:val="a"/>
    <w:qFormat/>
    <w:rsid w:val="00915E3D"/>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rsid w:val="00915E3D"/>
    <w:pPr>
      <w:widowControl w:val="0"/>
      <w:autoSpaceDE w:val="0"/>
      <w:autoSpaceDN w:val="0"/>
      <w:adjustRightInd w:val="0"/>
    </w:pPr>
    <w:rPr>
      <w:rFonts w:ascii="宋体" w:eastAsia="宋体" w:hAnsi="Times New Roman" w:cs="宋体"/>
      <w:color w:val="000000"/>
      <w:sz w:val="24"/>
      <w:szCs w:val="24"/>
    </w:rPr>
  </w:style>
  <w:style w:type="paragraph" w:customStyle="1" w:styleId="reader-word-layerreader-word-s9-1">
    <w:name w:val="reader-word-layer reader-word-s9-1"/>
    <w:basedOn w:val="a"/>
    <w:qFormat/>
    <w:rsid w:val="00915E3D"/>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qFormat/>
    <w:rsid w:val="00915E3D"/>
    <w:pPr>
      <w:ind w:firstLineChars="200" w:firstLine="420"/>
    </w:pPr>
    <w:rPr>
      <w:rFonts w:ascii="Calibri" w:hAnsi="Calibri"/>
      <w:szCs w:val="22"/>
    </w:rPr>
  </w:style>
  <w:style w:type="paragraph" w:customStyle="1" w:styleId="af">
    <w:name w:val="样式 表格正文 + 两端对齐"/>
    <w:basedOn w:val="a"/>
    <w:qFormat/>
    <w:rsid w:val="00915E3D"/>
    <w:pPr>
      <w:spacing w:line="300" w:lineRule="auto"/>
    </w:pPr>
    <w:rPr>
      <w:sz w:val="24"/>
    </w:rPr>
  </w:style>
  <w:style w:type="paragraph" w:customStyle="1" w:styleId="CharCharCharCharCharChar">
    <w:name w:val="Char Char 字元 字元 字元 Char Char Char Char"/>
    <w:basedOn w:val="a"/>
    <w:qFormat/>
    <w:rsid w:val="00915E3D"/>
    <w:pPr>
      <w:adjustRightInd w:val="0"/>
      <w:spacing w:line="360" w:lineRule="auto"/>
    </w:pPr>
    <w:rPr>
      <w:kern w:val="0"/>
      <w:sz w:val="20"/>
    </w:rPr>
  </w:style>
  <w:style w:type="paragraph" w:customStyle="1" w:styleId="reader-word-layerreader-word-s9-16">
    <w:name w:val="reader-word-layer reader-word-s9-16"/>
    <w:basedOn w:val="a"/>
    <w:qFormat/>
    <w:rsid w:val="00915E3D"/>
    <w:pPr>
      <w:widowControl/>
      <w:spacing w:before="100" w:beforeAutospacing="1" w:after="100" w:afterAutospacing="1"/>
      <w:jc w:val="left"/>
    </w:pPr>
    <w:rPr>
      <w:rFonts w:ascii="宋体" w:hAnsi="宋体" w:cs="宋体"/>
      <w:kern w:val="0"/>
      <w:sz w:val="24"/>
      <w:szCs w:val="24"/>
    </w:rPr>
  </w:style>
  <w:style w:type="paragraph" w:customStyle="1" w:styleId="10">
    <w:name w:val="修订1"/>
    <w:hidden/>
    <w:uiPriority w:val="99"/>
    <w:semiHidden/>
    <w:qFormat/>
    <w:rsid w:val="00915E3D"/>
    <w:rPr>
      <w:rFonts w:ascii="Times New Roman" w:eastAsia="宋体" w:hAnsi="Times New Roman" w:cs="Times New Roman"/>
      <w:kern w:val="2"/>
      <w:sz w:val="21"/>
    </w:rPr>
  </w:style>
  <w:style w:type="paragraph" w:styleId="af0">
    <w:name w:val="List Paragraph"/>
    <w:basedOn w:val="a"/>
    <w:uiPriority w:val="99"/>
    <w:qFormat/>
    <w:rsid w:val="00915E3D"/>
    <w:pPr>
      <w:ind w:firstLineChars="200" w:firstLine="420"/>
    </w:pPr>
  </w:style>
  <w:style w:type="paragraph" w:styleId="af1">
    <w:name w:val="Body Text"/>
    <w:basedOn w:val="a"/>
    <w:link w:val="Char1"/>
    <w:rsid w:val="006414F4"/>
    <w:pPr>
      <w:spacing w:after="120"/>
    </w:pPr>
  </w:style>
  <w:style w:type="character" w:customStyle="1" w:styleId="Char1">
    <w:name w:val="正文文本 Char"/>
    <w:basedOn w:val="a0"/>
    <w:link w:val="af1"/>
    <w:rsid w:val="006414F4"/>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73896">
      <w:bodyDiv w:val="1"/>
      <w:marLeft w:val="0"/>
      <w:marRight w:val="0"/>
      <w:marTop w:val="0"/>
      <w:marBottom w:val="0"/>
      <w:divBdr>
        <w:top w:val="none" w:sz="0" w:space="0" w:color="auto"/>
        <w:left w:val="none" w:sz="0" w:space="0" w:color="auto"/>
        <w:bottom w:val="none" w:sz="0" w:space="0" w:color="auto"/>
        <w:right w:val="none" w:sz="0" w:space="0" w:color="auto"/>
      </w:divBdr>
      <w:divsChild>
        <w:div w:id="1495876326">
          <w:marLeft w:val="0"/>
          <w:marRight w:val="0"/>
          <w:marTop w:val="0"/>
          <w:marBottom w:val="0"/>
          <w:divBdr>
            <w:top w:val="none" w:sz="0" w:space="0" w:color="auto"/>
            <w:left w:val="none" w:sz="0" w:space="0" w:color="auto"/>
            <w:bottom w:val="none" w:sz="0" w:space="0" w:color="auto"/>
            <w:right w:val="none" w:sz="0" w:space="0" w:color="auto"/>
          </w:divBdr>
          <w:divsChild>
            <w:div w:id="18690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4007">
      <w:bodyDiv w:val="1"/>
      <w:marLeft w:val="0"/>
      <w:marRight w:val="0"/>
      <w:marTop w:val="0"/>
      <w:marBottom w:val="0"/>
      <w:divBdr>
        <w:top w:val="none" w:sz="0" w:space="0" w:color="auto"/>
        <w:left w:val="none" w:sz="0" w:space="0" w:color="auto"/>
        <w:bottom w:val="none" w:sz="0" w:space="0" w:color="auto"/>
        <w:right w:val="none" w:sz="0" w:space="0" w:color="auto"/>
      </w:divBdr>
    </w:div>
    <w:div w:id="1605533540">
      <w:bodyDiv w:val="1"/>
      <w:marLeft w:val="0"/>
      <w:marRight w:val="0"/>
      <w:marTop w:val="0"/>
      <w:marBottom w:val="0"/>
      <w:divBdr>
        <w:top w:val="none" w:sz="0" w:space="0" w:color="auto"/>
        <w:left w:val="none" w:sz="0" w:space="0" w:color="auto"/>
        <w:bottom w:val="none" w:sz="0" w:space="0" w:color="auto"/>
        <w:right w:val="none" w:sz="0" w:space="0" w:color="auto"/>
      </w:divBdr>
      <w:divsChild>
        <w:div w:id="1982268909">
          <w:marLeft w:val="0"/>
          <w:marRight w:val="0"/>
          <w:marTop w:val="0"/>
          <w:marBottom w:val="0"/>
          <w:divBdr>
            <w:top w:val="none" w:sz="0" w:space="0" w:color="auto"/>
            <w:left w:val="none" w:sz="0" w:space="0" w:color="auto"/>
            <w:bottom w:val="none" w:sz="0" w:space="0" w:color="auto"/>
            <w:right w:val="none" w:sz="0" w:space="0" w:color="auto"/>
          </w:divBdr>
          <w:divsChild>
            <w:div w:id="14641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5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613F95-EBCB-4E30-9380-73939F4A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31</Pages>
  <Words>2219</Words>
  <Characters>12651</Characters>
  <Application>Microsoft Office Word</Application>
  <DocSecurity>0</DocSecurity>
  <Lines>105</Lines>
  <Paragraphs>29</Paragraphs>
  <ScaleCrop>false</ScaleCrop>
  <Company>微软公司</Company>
  <LinksUpToDate>false</LinksUpToDate>
  <CharactersWithSpaces>14841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成本合同部</dc:title>
  <dc:creator>luogu</dc:creator>
  <cp:lastModifiedBy>张雅慧</cp:lastModifiedBy>
  <cp:revision>11</cp:revision>
  <cp:lastPrinted>2019-12-10T02:14:00Z</cp:lastPrinted>
  <dcterms:created xsi:type="dcterms:W3CDTF">2020-05-22T02:45:00Z</dcterms:created>
  <dcterms:modified xsi:type="dcterms:W3CDTF">2020-06-02T09:25:00Z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